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42C67" w14:textId="582084CB" w:rsidR="0077029B" w:rsidRDefault="0077029B">
      <w:pPr>
        <w:rPr>
          <w:rFonts w:ascii="Proxima Nova" w:hAnsi="Proxima Nova"/>
        </w:rPr>
      </w:pPr>
      <w:r w:rsidRPr="0077029B">
        <w:rPr>
          <w:rFonts w:ascii="Proxima Nova" w:hAnsi="Proxima Nova"/>
          <w:noProof/>
        </w:rPr>
        <w:drawing>
          <wp:anchor distT="0" distB="0" distL="114300" distR="114300" simplePos="0" relativeHeight="251658240" behindDoc="0" locked="0" layoutInCell="1" allowOverlap="1" wp14:anchorId="3490AF21" wp14:editId="1B629FD0">
            <wp:simplePos x="0" y="0"/>
            <wp:positionH relativeFrom="column">
              <wp:posOffset>-262890</wp:posOffset>
            </wp:positionH>
            <wp:positionV relativeFrom="paragraph">
              <wp:posOffset>0</wp:posOffset>
            </wp:positionV>
            <wp:extent cx="1896110" cy="18961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ith Prescriptions Logo_FINAL_wTAG_COLO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96110" cy="1896110"/>
                    </a:xfrm>
                    <a:prstGeom prst="rect">
                      <a:avLst/>
                    </a:prstGeom>
                  </pic:spPr>
                </pic:pic>
              </a:graphicData>
            </a:graphic>
            <wp14:sizeRelH relativeFrom="page">
              <wp14:pctWidth>0</wp14:pctWidth>
            </wp14:sizeRelH>
            <wp14:sizeRelV relativeFrom="page">
              <wp14:pctHeight>0</wp14:pctHeight>
            </wp14:sizeRelV>
          </wp:anchor>
        </w:drawing>
      </w:r>
    </w:p>
    <w:p w14:paraId="6D0C0F12" w14:textId="776F846B" w:rsidR="0077029B" w:rsidRPr="0077029B" w:rsidRDefault="00711FA0" w:rsidP="0077029B">
      <w:pPr>
        <w:rPr>
          <w:rFonts w:ascii="Century Gothic" w:hAnsi="Century Gothic"/>
          <w:color w:val="0C4578"/>
          <w:sz w:val="60"/>
          <w:szCs w:val="60"/>
        </w:rPr>
      </w:pPr>
      <w:r>
        <w:rPr>
          <w:rFonts w:ascii="Century Gothic" w:hAnsi="Century Gothic"/>
          <w:color w:val="0C4578"/>
          <w:sz w:val="60"/>
          <w:szCs w:val="60"/>
        </w:rPr>
        <w:t>Leader</w:t>
      </w:r>
      <w:r w:rsidR="0077029B" w:rsidRPr="0077029B">
        <w:rPr>
          <w:rFonts w:ascii="Century Gothic" w:hAnsi="Century Gothic"/>
          <w:color w:val="0C4578"/>
          <w:sz w:val="60"/>
          <w:szCs w:val="60"/>
        </w:rPr>
        <w:t xml:space="preserve"> Guide</w:t>
      </w:r>
    </w:p>
    <w:p w14:paraId="75E8B469" w14:textId="1C5EEA60" w:rsidR="0077029B" w:rsidRPr="0077029B" w:rsidRDefault="0077029B">
      <w:pPr>
        <w:rPr>
          <w:rFonts w:ascii="Proxima Nova" w:hAnsi="Proxima Nova"/>
          <w:sz w:val="36"/>
          <w:szCs w:val="36"/>
        </w:rPr>
      </w:pPr>
      <w:r>
        <w:rPr>
          <w:rFonts w:ascii="Proxima Nova" w:hAnsi="Proxima Nova"/>
          <w:noProof/>
        </w:rPr>
        <mc:AlternateContent>
          <mc:Choice Requires="wps">
            <w:drawing>
              <wp:anchor distT="0" distB="0" distL="114300" distR="114300" simplePos="0" relativeHeight="251659264" behindDoc="0" locked="0" layoutInCell="1" allowOverlap="1" wp14:anchorId="00523102" wp14:editId="6D638952">
                <wp:simplePos x="0" y="0"/>
                <wp:positionH relativeFrom="column">
                  <wp:posOffset>1768686</wp:posOffset>
                </wp:positionH>
                <wp:positionV relativeFrom="paragraph">
                  <wp:posOffset>110278</wp:posOffset>
                </wp:positionV>
                <wp:extent cx="3793067" cy="0"/>
                <wp:effectExtent l="0" t="12700" r="17145" b="12700"/>
                <wp:wrapNone/>
                <wp:docPr id="2" name="Straight Connector 2"/>
                <wp:cNvGraphicFramePr/>
                <a:graphic xmlns:a="http://schemas.openxmlformats.org/drawingml/2006/main">
                  <a:graphicData uri="http://schemas.microsoft.com/office/word/2010/wordprocessingShape">
                    <wps:wsp>
                      <wps:cNvCnPr/>
                      <wps:spPr>
                        <a:xfrm>
                          <a:off x="0" y="0"/>
                          <a:ext cx="3793067" cy="0"/>
                        </a:xfrm>
                        <a:prstGeom prst="line">
                          <a:avLst/>
                        </a:prstGeom>
                        <a:ln w="19050">
                          <a:solidFill>
                            <a:srgbClr val="F47D2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3FB2B6"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9.25pt,8.7pt" to="437.9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" strokecolor="#f47d23" strokeweight="1.5pt">
                <v:stroke joinstyle="miter"/>
              </v:line>
            </w:pict>
          </mc:Fallback>
        </mc:AlternateContent>
      </w:r>
    </w:p>
    <w:p w14:paraId="0F77FF32" w14:textId="28AE474F" w:rsidR="0077029B" w:rsidRPr="00CE23D9" w:rsidRDefault="0077029B" w:rsidP="0077029B">
      <w:pPr>
        <w:rPr>
          <w:rFonts w:ascii="Century Gothic" w:hAnsi="Century Gothic"/>
          <w:color w:val="0C4578"/>
          <w:sz w:val="36"/>
          <w:szCs w:val="36"/>
        </w:rPr>
      </w:pPr>
      <w:r w:rsidRPr="0077029B">
        <w:rPr>
          <w:rFonts w:ascii="Century Gothic" w:hAnsi="Century Gothic"/>
          <w:color w:val="0C4578"/>
          <w:sz w:val="36"/>
          <w:szCs w:val="36"/>
        </w:rPr>
        <w:t xml:space="preserve">Episode </w:t>
      </w:r>
      <w:r w:rsidR="005631CE">
        <w:rPr>
          <w:rFonts w:ascii="Century Gothic" w:hAnsi="Century Gothic"/>
          <w:color w:val="0C4578"/>
          <w:sz w:val="36"/>
          <w:szCs w:val="36"/>
        </w:rPr>
        <w:t>18</w:t>
      </w:r>
    </w:p>
    <w:p w14:paraId="05AADA67" w14:textId="15899BE3" w:rsidR="0077029B" w:rsidRDefault="00183DA1" w:rsidP="0077029B">
      <w:pPr>
        <w:rPr>
          <w:rFonts w:ascii="Century Gothic" w:hAnsi="Century Gothic"/>
          <w:color w:val="0C4578"/>
          <w:sz w:val="36"/>
          <w:szCs w:val="36"/>
        </w:rPr>
      </w:pPr>
      <w:r>
        <w:rPr>
          <w:rFonts w:ascii="Century Gothic" w:hAnsi="Century Gothic"/>
          <w:color w:val="0C4578"/>
          <w:sz w:val="36"/>
          <w:szCs w:val="36"/>
        </w:rPr>
        <w:t>Practicum</w:t>
      </w:r>
      <w:r w:rsidR="005D4478">
        <w:rPr>
          <w:rFonts w:ascii="Century Gothic" w:hAnsi="Century Gothic"/>
          <w:color w:val="0C4578"/>
          <w:sz w:val="36"/>
          <w:szCs w:val="36"/>
        </w:rPr>
        <w:t xml:space="preserve"> Makes Perfect</w:t>
      </w:r>
    </w:p>
    <w:p w14:paraId="0E26BE9C" w14:textId="77777777" w:rsidR="0023128E" w:rsidRDefault="0023128E" w:rsidP="0023128E">
      <w:pPr>
        <w:rPr>
          <w:rFonts w:ascii="Proxima Nova" w:hAnsi="Proxima Nova"/>
          <w:color w:val="0C4578"/>
          <w:sz w:val="36"/>
          <w:szCs w:val="36"/>
        </w:rPr>
      </w:pPr>
    </w:p>
    <w:p w14:paraId="671BC030" w14:textId="77777777" w:rsidR="00076A84" w:rsidRPr="00076A84" w:rsidRDefault="00076A84" w:rsidP="0023128E">
      <w:pPr>
        <w:rPr>
          <w:rFonts w:ascii="Times New Roman" w:hAnsi="Times New Roman" w:cs="Times New Roman"/>
          <w:color w:val="000000" w:themeColor="text1"/>
          <w:sz w:val="36"/>
          <w:szCs w:val="36"/>
        </w:rPr>
      </w:pPr>
    </w:p>
    <w:p w14:paraId="7F6B0CE2" w14:textId="77777777" w:rsidR="0023128E" w:rsidRDefault="0023128E" w:rsidP="0023128E">
      <w:pPr>
        <w:rPr>
          <w:rFonts w:ascii="Century Gothic" w:hAnsi="Century Gothic"/>
          <w:color w:val="F47D23"/>
          <w:sz w:val="36"/>
          <w:szCs w:val="36"/>
        </w:rPr>
      </w:pPr>
      <w:r>
        <w:rPr>
          <w:rFonts w:ascii="Century Gothic" w:hAnsi="Century Gothic"/>
          <w:color w:val="F47D23"/>
          <w:sz w:val="36"/>
          <w:szCs w:val="36"/>
        </w:rPr>
        <w:t>Summary</w:t>
      </w:r>
    </w:p>
    <w:p w14:paraId="48DA2C5E" w14:textId="77777777" w:rsidR="0023128E" w:rsidRPr="00076A84" w:rsidRDefault="0023128E" w:rsidP="0023128E">
      <w:pPr>
        <w:rPr>
          <w:rFonts w:ascii="Times New Roman" w:hAnsi="Times New Roman" w:cs="Times New Roman"/>
          <w:color w:val="000000" w:themeColor="text1"/>
        </w:rPr>
      </w:pPr>
    </w:p>
    <w:p w14:paraId="3895FD16" w14:textId="5DCD955D" w:rsidR="008306BB" w:rsidRPr="008306BB" w:rsidRDefault="008306BB" w:rsidP="008306BB">
      <w:pPr>
        <w:pStyle w:val="NormalWeb"/>
        <w:spacing w:before="0" w:beforeAutospacing="0" w:after="0" w:afterAutospacing="0"/>
      </w:pPr>
      <w:r w:rsidRPr="008306BB">
        <w:rPr>
          <w:color w:val="000000"/>
        </w:rPr>
        <w:t xml:space="preserve">This episode is primarily for resident groups who study </w:t>
      </w:r>
      <w:r w:rsidRPr="00BD7AE6">
        <w:rPr>
          <w:i/>
          <w:iCs/>
          <w:color w:val="000000"/>
        </w:rPr>
        <w:t>Faith Prescriptions</w:t>
      </w:r>
      <w:r w:rsidRPr="008306BB">
        <w:rPr>
          <w:color w:val="000000"/>
        </w:rPr>
        <w:t xml:space="preserve"> and would like to become more comfortable with what they have learned.  Residents practice spiritual interventions while exercising the important principles of treating patients with sensitivity and respect, </w:t>
      </w:r>
      <w:r w:rsidR="00BD7AE6">
        <w:rPr>
          <w:color w:val="000000"/>
        </w:rPr>
        <w:t>while</w:t>
      </w:r>
      <w:r w:rsidRPr="008306BB">
        <w:rPr>
          <w:color w:val="000000"/>
        </w:rPr>
        <w:t xml:space="preserve"> also asking permission along the way.  Those interested in providing this highly useful opportunity for residents will appreciate the description of how it works, as well as illustrations of potential benefits.   Also included are some great testimonies of former residents who studied under Dr. Greuel and others at the In His Image residency program in Tulsa, Oklahoma.  See below for a st</w:t>
      </w:r>
      <w:r>
        <w:rPr>
          <w:color w:val="000000"/>
        </w:rPr>
        <w:t>e</w:t>
      </w:r>
      <w:r w:rsidRPr="008306BB">
        <w:rPr>
          <w:color w:val="000000"/>
        </w:rPr>
        <w:t xml:space="preserve">p-by-step guide to </w:t>
      </w:r>
      <w:r w:rsidR="00FB1805" w:rsidRPr="00392BA3">
        <w:rPr>
          <w:color w:val="000000"/>
        </w:rPr>
        <w:t>P</w:t>
      </w:r>
      <w:r w:rsidRPr="008306BB">
        <w:rPr>
          <w:color w:val="000000"/>
        </w:rPr>
        <w:t>racticum patient visits.</w:t>
      </w:r>
    </w:p>
    <w:p w14:paraId="6D8D7222" w14:textId="77777777" w:rsidR="0023128E" w:rsidRPr="00076A84" w:rsidRDefault="0023128E" w:rsidP="0023128E">
      <w:pPr>
        <w:rPr>
          <w:rFonts w:ascii="Times New Roman" w:hAnsi="Times New Roman" w:cs="Times New Roman"/>
          <w:color w:val="000000" w:themeColor="text1"/>
        </w:rPr>
      </w:pPr>
    </w:p>
    <w:p w14:paraId="6FD832F6" w14:textId="44DC51A2" w:rsidR="0077029B" w:rsidRDefault="0077029B" w:rsidP="0077029B">
      <w:pPr>
        <w:rPr>
          <w:rFonts w:ascii="Century Gothic" w:hAnsi="Century Gothic"/>
          <w:color w:val="F47D23"/>
          <w:sz w:val="36"/>
          <w:szCs w:val="36"/>
        </w:rPr>
      </w:pPr>
      <w:r w:rsidRPr="0077029B">
        <w:rPr>
          <w:rFonts w:ascii="Century Gothic" w:hAnsi="Century Gothic"/>
          <w:color w:val="F47D23"/>
          <w:sz w:val="36"/>
          <w:szCs w:val="36"/>
        </w:rPr>
        <w:t>S</w:t>
      </w:r>
      <w:r w:rsidR="001E7D6B">
        <w:rPr>
          <w:rFonts w:ascii="Century Gothic" w:hAnsi="Century Gothic"/>
          <w:color w:val="F47D23"/>
          <w:sz w:val="36"/>
          <w:szCs w:val="36"/>
        </w:rPr>
        <w:t>peaker</w:t>
      </w:r>
    </w:p>
    <w:p w14:paraId="6B7DCDD0" w14:textId="5722A49F" w:rsidR="0077029B" w:rsidRPr="005647DD" w:rsidRDefault="00076A84" w:rsidP="0077029B">
      <w:pPr>
        <w:rPr>
          <w:rFonts w:ascii="Times New Roman" w:hAnsi="Times New Roman" w:cs="Times New Roman"/>
          <w:color w:val="000000" w:themeColor="text1"/>
          <w:sz w:val="22"/>
          <w:szCs w:val="22"/>
        </w:rPr>
      </w:pPr>
      <w:r>
        <w:rPr>
          <w:noProof/>
        </w:rPr>
        <w:drawing>
          <wp:anchor distT="0" distB="0" distL="114300" distR="114300" simplePos="0" relativeHeight="251660288" behindDoc="0" locked="0" layoutInCell="1" allowOverlap="1" wp14:anchorId="5D30829A" wp14:editId="67901252">
            <wp:simplePos x="0" y="0"/>
            <wp:positionH relativeFrom="margin">
              <wp:align>left</wp:align>
            </wp:positionH>
            <wp:positionV relativeFrom="paragraph">
              <wp:posOffset>63288</wp:posOffset>
            </wp:positionV>
            <wp:extent cx="1381125" cy="1906277"/>
            <wp:effectExtent l="0" t="0" r="0" b="0"/>
            <wp:wrapSquare wrapText="bothSides"/>
            <wp:docPr id="3" name="Picture 3" descr="A person smiling for the camer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erson smiling for the camera&#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1125" cy="1906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D7CF8" w:rsidRPr="005D7CF8">
        <w:rPr>
          <w:rFonts w:ascii="Times New Roman" w:hAnsi="Times New Roman" w:cs="Times New Roman"/>
          <w:color w:val="000000" w:themeColor="text1"/>
        </w:rPr>
        <w:t xml:space="preserve">Dr. Jacob Greuel was raised in church, but as a young adult faltered until he had an encounter with God during medical school that dramatically altered the course of his life.  While in family medicine residency, a faculty member led he and others through CMDA’s </w:t>
      </w:r>
      <w:r w:rsidR="005D7CF8" w:rsidRPr="00BD7AE6">
        <w:rPr>
          <w:rFonts w:ascii="Times New Roman" w:hAnsi="Times New Roman" w:cs="Times New Roman"/>
          <w:i/>
          <w:iCs/>
          <w:color w:val="000000" w:themeColor="text1"/>
        </w:rPr>
        <w:t>Saline Solution</w:t>
      </w:r>
      <w:r w:rsidR="005D7CF8" w:rsidRPr="005D7CF8">
        <w:rPr>
          <w:rFonts w:ascii="Times New Roman" w:hAnsi="Times New Roman" w:cs="Times New Roman"/>
          <w:color w:val="000000" w:themeColor="text1"/>
        </w:rPr>
        <w:t xml:space="preserve">. Subsequently, sharing the love of Christ became paramount in his Alabama private practice.  Then he and his wife realized a call beyond that practice and short-term missions to “multiply medical ministry”.  To that end, he completed a fellowship in obstetrics and currently serves on the faculty at </w:t>
      </w:r>
      <w:r w:rsidR="005D7CF8" w:rsidRPr="00BD7AE6">
        <w:rPr>
          <w:rFonts w:ascii="Times New Roman" w:hAnsi="Times New Roman" w:cs="Times New Roman"/>
          <w:color w:val="000000" w:themeColor="text1"/>
        </w:rPr>
        <w:t>In His Image Family Medicine Residency Program</w:t>
      </w:r>
      <w:r w:rsidR="005D7CF8" w:rsidRPr="005D7CF8">
        <w:rPr>
          <w:rFonts w:ascii="Times New Roman" w:hAnsi="Times New Roman" w:cs="Times New Roman"/>
          <w:color w:val="000000" w:themeColor="text1"/>
        </w:rPr>
        <w:t xml:space="preserve"> in Tulsa, Oklahoma.  Dr. Greuel is passionate about training others to magnify the Lord, especially through the practice of medicine.  He also enjoys being active in the outdoors and spending time with his wife and their four sons.  Dr. Greuel can be contacted at </w:t>
      </w:r>
      <w:r w:rsidR="005D7CF8" w:rsidRPr="00BD7AE6">
        <w:rPr>
          <w:rFonts w:ascii="Times New Roman" w:hAnsi="Times New Roman" w:cs="Times New Roman"/>
          <w:color w:val="000000" w:themeColor="text1"/>
          <w:u w:val="single"/>
        </w:rPr>
        <w:t>greueljv@yahoo.com</w:t>
      </w:r>
      <w:r w:rsidR="005D7CF8" w:rsidRPr="005D7CF8">
        <w:rPr>
          <w:rFonts w:ascii="Times New Roman" w:hAnsi="Times New Roman" w:cs="Times New Roman"/>
          <w:color w:val="000000" w:themeColor="text1"/>
        </w:rPr>
        <w:t>.</w:t>
      </w:r>
    </w:p>
    <w:p w14:paraId="41D0A3B6" w14:textId="7C2557C7" w:rsidR="0077029B" w:rsidRDefault="0077029B" w:rsidP="0077029B">
      <w:pPr>
        <w:rPr>
          <w:rFonts w:ascii="Times New Roman" w:hAnsi="Times New Roman" w:cs="Times New Roman"/>
          <w:color w:val="000000" w:themeColor="text1"/>
        </w:rPr>
      </w:pPr>
    </w:p>
    <w:p w14:paraId="6A6C57E9" w14:textId="24A51489" w:rsidR="0077029B" w:rsidRDefault="00392BA3" w:rsidP="0077029B">
      <w:pPr>
        <w:rPr>
          <w:rFonts w:ascii="Century Gothic" w:hAnsi="Century Gothic"/>
          <w:color w:val="F47D23"/>
          <w:sz w:val="36"/>
          <w:szCs w:val="36"/>
        </w:rPr>
      </w:pPr>
      <w:r>
        <w:rPr>
          <w:rFonts w:ascii="Century Gothic" w:hAnsi="Century Gothic"/>
          <w:color w:val="F47D23"/>
          <w:sz w:val="36"/>
          <w:szCs w:val="36"/>
        </w:rPr>
        <w:t>Recommended Practicum Protocols</w:t>
      </w:r>
    </w:p>
    <w:p w14:paraId="7D5B4C3D" w14:textId="77777777" w:rsidR="00546D53" w:rsidRPr="00546D53" w:rsidRDefault="00546D53" w:rsidP="0077029B">
      <w:pPr>
        <w:rPr>
          <w:rFonts w:ascii="Century Gothic" w:hAnsi="Century Gothic"/>
          <w:color w:val="F47D23"/>
          <w:szCs w:val="30"/>
        </w:rPr>
      </w:pPr>
    </w:p>
    <w:p w14:paraId="05404ACD" w14:textId="77777777" w:rsidR="00546D53" w:rsidRPr="00D32F44" w:rsidRDefault="00546D53" w:rsidP="00546D53">
      <w:pPr>
        <w:pStyle w:val="ListParagraph"/>
        <w:numPr>
          <w:ilvl w:val="0"/>
          <w:numId w:val="9"/>
        </w:numPr>
        <w:rPr>
          <w:rFonts w:ascii="Times New Roman" w:eastAsia="Times New Roman" w:hAnsi="Times New Roman" w:cs="Times New Roman"/>
        </w:rPr>
      </w:pPr>
      <w:r w:rsidRPr="00D32F44">
        <w:rPr>
          <w:rFonts w:ascii="Times New Roman" w:eastAsia="Times New Roman" w:hAnsi="Times New Roman" w:cs="Times New Roman"/>
        </w:rPr>
        <w:t>The lead person greets the patient and family, if present.</w:t>
      </w:r>
    </w:p>
    <w:p w14:paraId="0E82493B" w14:textId="77777777" w:rsidR="00546D53" w:rsidRPr="00D32F44" w:rsidRDefault="00546D53" w:rsidP="00546D53">
      <w:pPr>
        <w:pStyle w:val="ListParagraph"/>
        <w:numPr>
          <w:ilvl w:val="0"/>
          <w:numId w:val="9"/>
        </w:numPr>
        <w:rPr>
          <w:rFonts w:ascii="Times New Roman" w:eastAsia="Times New Roman" w:hAnsi="Times New Roman" w:cs="Times New Roman"/>
        </w:rPr>
      </w:pPr>
      <w:r w:rsidRPr="00D32F44">
        <w:rPr>
          <w:rFonts w:ascii="Times New Roman" w:eastAsia="Times New Roman" w:hAnsi="Times New Roman" w:cs="Times New Roman"/>
        </w:rPr>
        <w:t>Introduce the team, explaining “We’re not a part of your primary medical team, but are medical professionals trying to improve whole-person care.   Could we visit with you for a few minutes regarding your spirituality or religion?</w:t>
      </w:r>
    </w:p>
    <w:p w14:paraId="37401D19" w14:textId="77777777" w:rsidR="00546D53" w:rsidRPr="00D32F44" w:rsidRDefault="00546D53" w:rsidP="00546D53">
      <w:pPr>
        <w:pStyle w:val="ListParagraph"/>
        <w:numPr>
          <w:ilvl w:val="0"/>
          <w:numId w:val="9"/>
        </w:numPr>
        <w:rPr>
          <w:rFonts w:ascii="Times New Roman" w:eastAsia="Times New Roman" w:hAnsi="Times New Roman" w:cs="Times New Roman"/>
        </w:rPr>
      </w:pPr>
      <w:r w:rsidRPr="00D32F44">
        <w:rPr>
          <w:rFonts w:ascii="Times New Roman" w:eastAsia="Times New Roman" w:hAnsi="Times New Roman" w:cs="Times New Roman"/>
        </w:rPr>
        <w:t>Respect the patient and be willing to back off politely and move on without pushing it if the patient directly refuses at any point.</w:t>
      </w:r>
    </w:p>
    <w:p w14:paraId="31A9188E" w14:textId="77777777" w:rsidR="00546D53" w:rsidRPr="00D32F44" w:rsidRDefault="00546D53" w:rsidP="00546D53">
      <w:pPr>
        <w:pStyle w:val="ListParagraph"/>
        <w:numPr>
          <w:ilvl w:val="0"/>
          <w:numId w:val="9"/>
        </w:numPr>
        <w:rPr>
          <w:rFonts w:ascii="Times New Roman" w:eastAsia="Times New Roman" w:hAnsi="Times New Roman" w:cs="Times New Roman"/>
        </w:rPr>
      </w:pPr>
      <w:r w:rsidRPr="00D32F44">
        <w:rPr>
          <w:rFonts w:ascii="Times New Roman" w:eastAsia="Times New Roman" w:hAnsi="Times New Roman" w:cs="Times New Roman"/>
        </w:rPr>
        <w:lastRenderedPageBreak/>
        <w:t>Be aware of the patient’s implied verbal and nonverbal communication and ensure the patient is comfortable continuing with the conversation.  If you’re not sure, just ask, “Would it be okay if we continue…?</w:t>
      </w:r>
    </w:p>
    <w:p w14:paraId="3F1FDC93" w14:textId="77777777" w:rsidR="00546D53" w:rsidRPr="00D32F44" w:rsidRDefault="00546D53" w:rsidP="00546D53">
      <w:pPr>
        <w:pStyle w:val="ListParagraph"/>
        <w:numPr>
          <w:ilvl w:val="0"/>
          <w:numId w:val="9"/>
        </w:numPr>
        <w:rPr>
          <w:rFonts w:ascii="Times New Roman" w:eastAsia="Times New Roman" w:hAnsi="Times New Roman" w:cs="Times New Roman"/>
        </w:rPr>
      </w:pPr>
      <w:r w:rsidRPr="00D32F44">
        <w:rPr>
          <w:rFonts w:ascii="Times New Roman" w:eastAsia="Times New Roman" w:hAnsi="Times New Roman" w:cs="Times New Roman"/>
        </w:rPr>
        <w:t>If the patient agrees to participate, the presenter could use the LORD’s LAP acrostic learned and practiced during the seminar (assuming we are still using this acrostic).</w:t>
      </w:r>
    </w:p>
    <w:p w14:paraId="445DB6D6" w14:textId="77777777" w:rsidR="00546D53" w:rsidRPr="00D32F44" w:rsidRDefault="00546D53" w:rsidP="00546D53">
      <w:pPr>
        <w:pStyle w:val="ListParagraph"/>
        <w:numPr>
          <w:ilvl w:val="0"/>
          <w:numId w:val="9"/>
        </w:numPr>
        <w:rPr>
          <w:rFonts w:ascii="Times New Roman" w:eastAsia="Times New Roman" w:hAnsi="Times New Roman" w:cs="Times New Roman"/>
        </w:rPr>
      </w:pPr>
      <w:r w:rsidRPr="00D32F44">
        <w:rPr>
          <w:rFonts w:ascii="Times New Roman" w:eastAsia="Times New Roman" w:hAnsi="Times New Roman" w:cs="Times New Roman"/>
        </w:rPr>
        <w:t>During the time of conversation, the presenter may use faith flags, faith stories, offer prayer, a chaplain or pastoral referral, etc... as appropriate.  Consider asking if the patient would you to pray with them, unless they have indicated that this offer would be unwelcome.</w:t>
      </w:r>
    </w:p>
    <w:p w14:paraId="5A3C1BDD" w14:textId="77777777" w:rsidR="00546D53" w:rsidRPr="00D32F44" w:rsidRDefault="00546D53" w:rsidP="00546D53">
      <w:pPr>
        <w:pStyle w:val="ListParagraph"/>
        <w:numPr>
          <w:ilvl w:val="0"/>
          <w:numId w:val="9"/>
        </w:numPr>
        <w:rPr>
          <w:rFonts w:ascii="Times New Roman" w:eastAsia="Times New Roman" w:hAnsi="Times New Roman" w:cs="Times New Roman"/>
        </w:rPr>
      </w:pPr>
      <w:r w:rsidRPr="00D32F44">
        <w:rPr>
          <w:rFonts w:ascii="Times New Roman" w:eastAsia="Times New Roman" w:hAnsi="Times New Roman" w:cs="Times New Roman"/>
        </w:rPr>
        <w:t>At the end of the session, thank the patient for their participation, and consider eliciting brief feedback (i.e., “How did you think that went with regards to your care here?”) if the patient seems open to that and time allows.</w:t>
      </w:r>
    </w:p>
    <w:p w14:paraId="4F05CB3F" w14:textId="77777777" w:rsidR="00546D53" w:rsidRPr="00D32F44" w:rsidRDefault="00546D53" w:rsidP="00546D53">
      <w:pPr>
        <w:pStyle w:val="ListParagraph"/>
        <w:numPr>
          <w:ilvl w:val="0"/>
          <w:numId w:val="9"/>
        </w:numPr>
        <w:rPr>
          <w:rFonts w:ascii="Times New Roman" w:eastAsia="Times New Roman" w:hAnsi="Times New Roman" w:cs="Times New Roman"/>
        </w:rPr>
      </w:pPr>
      <w:r w:rsidRPr="00D32F44">
        <w:rPr>
          <w:rFonts w:ascii="Times New Roman" w:eastAsia="Times New Roman" w:hAnsi="Times New Roman" w:cs="Times New Roman"/>
        </w:rPr>
        <w:t>Debrief/ questions:</w:t>
      </w:r>
    </w:p>
    <w:p w14:paraId="2C53012F" w14:textId="77777777" w:rsidR="00546D53" w:rsidRPr="00D32F44" w:rsidRDefault="00546D53" w:rsidP="00546D53">
      <w:pPr>
        <w:pStyle w:val="ListParagraph"/>
        <w:numPr>
          <w:ilvl w:val="0"/>
          <w:numId w:val="10"/>
        </w:numPr>
        <w:textAlignment w:val="baseline"/>
        <w:rPr>
          <w:rFonts w:ascii="Times New Roman" w:eastAsia="Times New Roman" w:hAnsi="Times New Roman" w:cs="Times New Roman"/>
        </w:rPr>
      </w:pPr>
      <w:r w:rsidRPr="00D32F44">
        <w:rPr>
          <w:rFonts w:ascii="Times New Roman" w:eastAsia="Times New Roman" w:hAnsi="Times New Roman" w:cs="Times New Roman"/>
        </w:rPr>
        <w:t>What went well? </w:t>
      </w:r>
    </w:p>
    <w:p w14:paraId="076144FD" w14:textId="77777777" w:rsidR="00546D53" w:rsidRPr="00D32F44" w:rsidRDefault="00546D53" w:rsidP="00546D53">
      <w:pPr>
        <w:pStyle w:val="ListParagraph"/>
        <w:numPr>
          <w:ilvl w:val="0"/>
          <w:numId w:val="10"/>
        </w:numPr>
        <w:textAlignment w:val="baseline"/>
        <w:rPr>
          <w:rFonts w:ascii="Times New Roman" w:eastAsia="Times New Roman" w:hAnsi="Times New Roman" w:cs="Times New Roman"/>
        </w:rPr>
      </w:pPr>
      <w:r w:rsidRPr="00D32F44">
        <w:rPr>
          <w:rFonts w:ascii="Times New Roman" w:eastAsia="Times New Roman" w:hAnsi="Times New Roman" w:cs="Times New Roman"/>
        </w:rPr>
        <w:t>What didn’t go well?  </w:t>
      </w:r>
    </w:p>
    <w:p w14:paraId="39A05A61" w14:textId="77777777" w:rsidR="00546D53" w:rsidRPr="00D32F44" w:rsidRDefault="00546D53" w:rsidP="00546D53">
      <w:pPr>
        <w:pStyle w:val="ListParagraph"/>
        <w:numPr>
          <w:ilvl w:val="1"/>
          <w:numId w:val="9"/>
        </w:numPr>
        <w:textAlignment w:val="baseline"/>
        <w:rPr>
          <w:rFonts w:ascii="Times New Roman" w:eastAsia="Times New Roman" w:hAnsi="Times New Roman" w:cs="Times New Roman"/>
        </w:rPr>
      </w:pPr>
      <w:r w:rsidRPr="00D32F44">
        <w:rPr>
          <w:rFonts w:ascii="Times New Roman" w:eastAsia="Times New Roman" w:hAnsi="Times New Roman" w:cs="Times New Roman"/>
        </w:rPr>
        <w:t>How would you do things differently in the future?</w:t>
      </w:r>
    </w:p>
    <w:p w14:paraId="57B8051E" w14:textId="77777777" w:rsidR="00546D53" w:rsidRPr="00D32F44" w:rsidRDefault="00546D53" w:rsidP="00546D53">
      <w:pPr>
        <w:pStyle w:val="ListParagraph"/>
        <w:numPr>
          <w:ilvl w:val="0"/>
          <w:numId w:val="11"/>
        </w:numPr>
        <w:textAlignment w:val="baseline"/>
        <w:rPr>
          <w:rFonts w:ascii="Times New Roman" w:eastAsia="Times New Roman" w:hAnsi="Times New Roman" w:cs="Times New Roman"/>
        </w:rPr>
      </w:pPr>
      <w:r w:rsidRPr="00D32F44">
        <w:rPr>
          <w:rFonts w:ascii="Times New Roman" w:eastAsia="Times New Roman" w:hAnsi="Times New Roman" w:cs="Times New Roman"/>
        </w:rPr>
        <w:t xml:space="preserve">How can you, right now, enact a plan to hold yourself accountable to applying the </w:t>
      </w:r>
    </w:p>
    <w:p w14:paraId="49A92D7C" w14:textId="77777777" w:rsidR="00546D53" w:rsidRDefault="00546D53" w:rsidP="00546D53">
      <w:pPr>
        <w:ind w:left="720" w:firstLine="360"/>
        <w:textAlignment w:val="baseline"/>
        <w:rPr>
          <w:rFonts w:ascii="Times New Roman" w:eastAsia="Times New Roman" w:hAnsi="Times New Roman" w:cs="Times New Roman"/>
        </w:rPr>
      </w:pPr>
      <w:r w:rsidRPr="008306BB">
        <w:rPr>
          <w:rFonts w:ascii="Times New Roman" w:eastAsia="Times New Roman" w:hAnsi="Times New Roman" w:cs="Times New Roman"/>
        </w:rPr>
        <w:t xml:space="preserve">principles learned in </w:t>
      </w:r>
      <w:r w:rsidRPr="00BD7AE6">
        <w:rPr>
          <w:rFonts w:ascii="Times New Roman" w:eastAsia="Times New Roman" w:hAnsi="Times New Roman" w:cs="Times New Roman"/>
          <w:i/>
          <w:iCs/>
        </w:rPr>
        <w:t>Faith Prescriptions</w:t>
      </w:r>
      <w:r w:rsidRPr="008306BB">
        <w:rPr>
          <w:rFonts w:ascii="Times New Roman" w:eastAsia="Times New Roman" w:hAnsi="Times New Roman" w:cs="Times New Roman"/>
        </w:rPr>
        <w:t>? (Participants will take some action in this</w:t>
      </w:r>
      <w:r>
        <w:rPr>
          <w:rFonts w:ascii="Times New Roman" w:eastAsia="Times New Roman" w:hAnsi="Times New Roman" w:cs="Times New Roman"/>
        </w:rPr>
        <w:t xml:space="preserve"> </w:t>
      </w:r>
    </w:p>
    <w:p w14:paraId="7A42C2DD" w14:textId="77777777" w:rsidR="00546D53" w:rsidRDefault="00546D53" w:rsidP="00546D53">
      <w:pPr>
        <w:ind w:left="720" w:firstLine="360"/>
        <w:textAlignment w:val="baseline"/>
        <w:rPr>
          <w:rFonts w:ascii="Times New Roman" w:eastAsia="Times New Roman" w:hAnsi="Times New Roman" w:cs="Times New Roman"/>
        </w:rPr>
      </w:pPr>
      <w:r w:rsidRPr="008306BB">
        <w:rPr>
          <w:rFonts w:ascii="Times New Roman" w:eastAsia="Times New Roman" w:hAnsi="Times New Roman" w:cs="Times New Roman"/>
        </w:rPr>
        <w:t xml:space="preserve">area before leaving, i.e., set a reminder in their phone, plan to meet with another </w:t>
      </w:r>
    </w:p>
    <w:p w14:paraId="6E3A89CD" w14:textId="77777777" w:rsidR="00546D53" w:rsidRPr="008306BB" w:rsidRDefault="00546D53" w:rsidP="00546D53">
      <w:pPr>
        <w:ind w:left="720" w:firstLine="360"/>
        <w:textAlignment w:val="baseline"/>
        <w:rPr>
          <w:rFonts w:ascii="Times New Roman" w:eastAsia="Times New Roman" w:hAnsi="Times New Roman" w:cs="Times New Roman"/>
        </w:rPr>
      </w:pPr>
      <w:r w:rsidRPr="008306BB">
        <w:rPr>
          <w:rFonts w:ascii="Times New Roman" w:eastAsia="Times New Roman" w:hAnsi="Times New Roman" w:cs="Times New Roman"/>
        </w:rPr>
        <w:t>participant later, etc...)</w:t>
      </w:r>
    </w:p>
    <w:p w14:paraId="6CC75D64" w14:textId="77777777" w:rsidR="00546D53" w:rsidRDefault="00546D53" w:rsidP="00546D53">
      <w:pPr>
        <w:rPr>
          <w:rFonts w:ascii="Times New Roman" w:hAnsi="Times New Roman" w:cs="Times New Roman"/>
          <w:color w:val="000000" w:themeColor="text1"/>
          <w:sz w:val="22"/>
          <w:szCs w:val="22"/>
        </w:rPr>
      </w:pPr>
    </w:p>
    <w:p w14:paraId="3756C010" w14:textId="77777777" w:rsidR="00546D53" w:rsidRDefault="00546D53" w:rsidP="00546D53">
      <w:pPr>
        <w:rPr>
          <w:rFonts w:ascii="Century Gothic" w:hAnsi="Century Gothic"/>
          <w:color w:val="F47D23"/>
          <w:sz w:val="36"/>
          <w:szCs w:val="36"/>
        </w:rPr>
      </w:pPr>
      <w:r>
        <w:rPr>
          <w:rFonts w:ascii="Century Gothic" w:hAnsi="Century Gothic"/>
          <w:color w:val="F47D23"/>
          <w:sz w:val="36"/>
          <w:szCs w:val="36"/>
        </w:rPr>
        <w:t>Additional Resources</w:t>
      </w:r>
    </w:p>
    <w:p w14:paraId="1612EDAC" w14:textId="77777777" w:rsidR="00546D53" w:rsidRPr="00076A84" w:rsidRDefault="00546D53" w:rsidP="00546D53">
      <w:pPr>
        <w:rPr>
          <w:rFonts w:ascii="Times New Roman" w:hAnsi="Times New Roman" w:cs="Times New Roman"/>
          <w:color w:val="000000" w:themeColor="text1"/>
        </w:rPr>
      </w:pPr>
    </w:p>
    <w:p w14:paraId="6F349A60" w14:textId="77777777" w:rsidR="00546D53" w:rsidRPr="006950DC" w:rsidRDefault="00546D53" w:rsidP="00546D53">
      <w:pPr>
        <w:pStyle w:val="ListParagraph"/>
        <w:numPr>
          <w:ilvl w:val="0"/>
          <w:numId w:val="12"/>
        </w:numPr>
        <w:rPr>
          <w:rFonts w:ascii="Times New Roman" w:hAnsi="Times New Roman" w:cs="Times New Roman"/>
          <w:color w:val="000000" w:themeColor="text1"/>
        </w:rPr>
      </w:pPr>
      <w:r w:rsidRPr="00BD7AE6">
        <w:rPr>
          <w:rFonts w:ascii="Times New Roman" w:hAnsi="Times New Roman" w:cs="Times New Roman"/>
          <w:i/>
          <w:iCs/>
          <w:color w:val="000000" w:themeColor="text1"/>
        </w:rPr>
        <w:t>Your Best Life in Jesus Easy Yoke</w:t>
      </w:r>
      <w:r w:rsidRPr="006950DC">
        <w:rPr>
          <w:rFonts w:ascii="Times New Roman" w:hAnsi="Times New Roman" w:cs="Times New Roman"/>
          <w:color w:val="000000" w:themeColor="text1"/>
        </w:rPr>
        <w:t xml:space="preserve"> by Bill Gaultiere, </w:t>
      </w:r>
      <w:proofErr w:type="spellStart"/>
      <w:proofErr w:type="gramStart"/>
      <w:r w:rsidRPr="006950DC">
        <w:rPr>
          <w:rFonts w:ascii="Times New Roman" w:hAnsi="Times New Roman" w:cs="Times New Roman"/>
          <w:color w:val="000000" w:themeColor="text1"/>
        </w:rPr>
        <w:t>Ph.D</w:t>
      </w:r>
      <w:proofErr w:type="spellEnd"/>
      <w:proofErr w:type="gramEnd"/>
    </w:p>
    <w:p w14:paraId="50134C3C" w14:textId="77777777" w:rsidR="00546D53" w:rsidRPr="006950DC" w:rsidRDefault="00546D53" w:rsidP="00546D53">
      <w:pPr>
        <w:pStyle w:val="ListParagraph"/>
        <w:numPr>
          <w:ilvl w:val="0"/>
          <w:numId w:val="12"/>
        </w:numPr>
        <w:rPr>
          <w:rFonts w:ascii="Times New Roman" w:hAnsi="Times New Roman" w:cs="Times New Roman"/>
          <w:color w:val="000000" w:themeColor="text1"/>
        </w:rPr>
      </w:pPr>
      <w:r w:rsidRPr="00BD7AE6">
        <w:rPr>
          <w:rFonts w:ascii="Times New Roman" w:hAnsi="Times New Roman" w:cs="Times New Roman"/>
          <w:i/>
          <w:iCs/>
          <w:color w:val="000000" w:themeColor="text1"/>
        </w:rPr>
        <w:t>The Saving Life of Christ</w:t>
      </w:r>
      <w:r w:rsidRPr="006950DC">
        <w:rPr>
          <w:rFonts w:ascii="Times New Roman" w:hAnsi="Times New Roman" w:cs="Times New Roman"/>
          <w:color w:val="000000" w:themeColor="text1"/>
        </w:rPr>
        <w:t xml:space="preserve"> by Major W. Ian Thomas</w:t>
      </w:r>
    </w:p>
    <w:p w14:paraId="0F608147" w14:textId="77777777" w:rsidR="00546D53" w:rsidRPr="006950DC" w:rsidRDefault="00546D53" w:rsidP="00546D53">
      <w:pPr>
        <w:pStyle w:val="ListParagraph"/>
        <w:numPr>
          <w:ilvl w:val="0"/>
          <w:numId w:val="12"/>
        </w:numPr>
        <w:rPr>
          <w:rFonts w:ascii="Times New Roman" w:hAnsi="Times New Roman" w:cs="Times New Roman"/>
          <w:color w:val="000000" w:themeColor="text1"/>
        </w:rPr>
      </w:pPr>
      <w:r w:rsidRPr="00BD7AE6">
        <w:rPr>
          <w:rFonts w:ascii="Times New Roman" w:hAnsi="Times New Roman" w:cs="Times New Roman"/>
          <w:i/>
          <w:iCs/>
          <w:color w:val="000000" w:themeColor="text1"/>
        </w:rPr>
        <w:t>Don’t Waste Your Life</w:t>
      </w:r>
      <w:r w:rsidRPr="006950DC">
        <w:rPr>
          <w:rFonts w:ascii="Times New Roman" w:hAnsi="Times New Roman" w:cs="Times New Roman"/>
          <w:color w:val="000000" w:themeColor="text1"/>
        </w:rPr>
        <w:t xml:space="preserve"> by John Piper</w:t>
      </w:r>
    </w:p>
    <w:p w14:paraId="4EC3B875" w14:textId="0C2018FB" w:rsidR="0077029B" w:rsidRPr="0023128E" w:rsidRDefault="0077029B" w:rsidP="00546D53">
      <w:pPr>
        <w:rPr>
          <w:rFonts w:ascii="Times New Roman" w:hAnsi="Times New Roman" w:cs="Times New Roman"/>
          <w:color w:val="000000" w:themeColor="text1"/>
        </w:rPr>
      </w:pPr>
    </w:p>
    <w:sectPr w:rsidR="0077029B" w:rsidRPr="0023128E" w:rsidSect="0077029B">
      <w:headerReference w:type="even" r:id="rId9"/>
      <w:headerReference w:type="default" r:id="rId10"/>
      <w:footerReference w:type="even" r:id="rId11"/>
      <w:footerReference w:type="default" r:id="rId12"/>
      <w:headerReference w:type="first" r:id="rId13"/>
      <w:footerReference w:type="first" r:id="rId14"/>
      <w:pgSz w:w="12240" w:h="15840" w:code="1"/>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E0895" w14:textId="77777777" w:rsidR="00131173" w:rsidRDefault="00131173" w:rsidP="0077029B">
      <w:r>
        <w:separator/>
      </w:r>
    </w:p>
  </w:endnote>
  <w:endnote w:type="continuationSeparator" w:id="0">
    <w:p w14:paraId="7D0E237D" w14:textId="77777777" w:rsidR="00131173" w:rsidRDefault="00131173" w:rsidP="00770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Proxima Nova">
    <w:altName w:val="Tahoma"/>
    <w:panose1 w:val="00000000000000000000"/>
    <w:charset w:val="4D"/>
    <w:family w:val="auto"/>
    <w:notTrueType/>
    <w:pitch w:val="variable"/>
    <w:sig w:usb0="800000AF" w:usb1="5000E0FB" w:usb2="00000000" w:usb3="00000000" w:csb0="0000019B"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1DB79" w14:textId="77777777" w:rsidR="00546D53" w:rsidRDefault="00546D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7E0BC" w14:textId="43CE7632" w:rsid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noProof/>
        <w:sz w:val="18"/>
        <w:szCs w:val="18"/>
      </w:rPr>
      <w:drawing>
        <wp:anchor distT="0" distB="0" distL="114300" distR="114300" simplePos="0" relativeHeight="251658240" behindDoc="0" locked="0" layoutInCell="1" allowOverlap="1" wp14:anchorId="5BFE1CEE" wp14:editId="3F833525">
          <wp:simplePos x="0" y="0"/>
          <wp:positionH relativeFrom="column">
            <wp:posOffset>5295900</wp:posOffset>
          </wp:positionH>
          <wp:positionV relativeFrom="paragraph">
            <wp:posOffset>41910</wp:posOffset>
          </wp:positionV>
          <wp:extent cx="1066165" cy="457200"/>
          <wp:effectExtent l="0" t="0" r="63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l="1103" r="1103"/>
                  <a:stretch>
                    <a:fillRect/>
                  </a:stretch>
                </pic:blipFill>
                <pic:spPr bwMode="auto">
                  <a:xfrm>
                    <a:off x="0" y="0"/>
                    <a:ext cx="1066165" cy="45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2D4E42" w14:textId="3F448C7D" w:rsidR="0077029B" w:rsidRP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sz w:val="18"/>
        <w:szCs w:val="18"/>
      </w:rPr>
      <w:t>A Publication of Christian Medical &amp; Dental Associations</w:t>
    </w:r>
  </w:p>
  <w:p w14:paraId="13C342ED" w14:textId="536840B6" w:rsidR="0077029B" w:rsidRPr="0077029B" w:rsidRDefault="0077029B" w:rsidP="0077029B">
    <w:pPr>
      <w:pStyle w:val="Footer"/>
      <w:jc w:val="right"/>
      <w:rPr>
        <w:rFonts w:ascii="Times New Roman" w:hAnsi="Times New Roman" w:cs="Times New Roman"/>
        <w:i/>
        <w:iCs/>
        <w:sz w:val="18"/>
        <w:szCs w:val="18"/>
      </w:rPr>
    </w:pPr>
    <w:r w:rsidRPr="0077029B">
      <w:rPr>
        <w:rFonts w:ascii="Times New Roman" w:hAnsi="Times New Roman" w:cs="Times New Roman"/>
        <w:i/>
        <w:iCs/>
        <w:sz w:val="18"/>
        <w:szCs w:val="18"/>
      </w:rPr>
      <w:t>www.cmda.org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3AEEE" w14:textId="77777777" w:rsidR="00546D53" w:rsidRDefault="0054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672DA" w14:textId="77777777" w:rsidR="00131173" w:rsidRDefault="00131173" w:rsidP="0077029B">
      <w:r>
        <w:separator/>
      </w:r>
    </w:p>
  </w:footnote>
  <w:footnote w:type="continuationSeparator" w:id="0">
    <w:p w14:paraId="58B63F1F" w14:textId="77777777" w:rsidR="00131173" w:rsidRDefault="00131173" w:rsidP="00770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27B2" w14:textId="77777777" w:rsidR="00546D53" w:rsidRDefault="00546D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9F1ED" w14:textId="77777777" w:rsidR="00546D53" w:rsidRDefault="00546D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09A6A" w14:textId="77777777" w:rsidR="00546D53" w:rsidRDefault="00546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D6FE9"/>
    <w:multiLevelType w:val="multilevel"/>
    <w:tmpl w:val="30E078A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06C613C3"/>
    <w:multiLevelType w:val="hybridMultilevel"/>
    <w:tmpl w:val="28AEEC8C"/>
    <w:lvl w:ilvl="0" w:tplc="EC2C120A">
      <w:start w:val="1"/>
      <w:numFmt w:val="lowerLetter"/>
      <w:lvlText w:val="%1."/>
      <w:lvlJc w:val="left"/>
      <w:pPr>
        <w:ind w:left="720" w:hanging="360"/>
      </w:pPr>
      <w:rPr>
        <w:rFonts w:hint="default"/>
        <w:b/>
        <w:bCs w:val="0"/>
      </w:rPr>
    </w:lvl>
    <w:lvl w:ilvl="1" w:tplc="74FEC8F6">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4C61E3"/>
    <w:multiLevelType w:val="hybridMultilevel"/>
    <w:tmpl w:val="D8FE1D6E"/>
    <w:lvl w:ilvl="0" w:tplc="71809464">
      <w:start w:val="4"/>
      <w:numFmt w:val="lowerLetter"/>
      <w:lvlText w:val="%1."/>
      <w:lvlJc w:val="left"/>
      <w:pPr>
        <w:ind w:left="108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187B1F"/>
    <w:multiLevelType w:val="hybridMultilevel"/>
    <w:tmpl w:val="03BA6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EE2902"/>
    <w:multiLevelType w:val="hybridMultilevel"/>
    <w:tmpl w:val="E8E42362"/>
    <w:lvl w:ilvl="0" w:tplc="CD4C98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E71A25"/>
    <w:multiLevelType w:val="multilevel"/>
    <w:tmpl w:val="84BA5D1E"/>
    <w:lvl w:ilvl="0">
      <w:start w:val="1"/>
      <w:numFmt w:val="decimal"/>
      <w:lvlText w:val="%1."/>
      <w:lvlJc w:val="left"/>
      <w:pPr>
        <w:ind w:left="360" w:hanging="360"/>
      </w:pPr>
      <w:rPr>
        <w:rFonts w:hint="default"/>
        <w:b/>
        <w:bCs/>
      </w:rPr>
    </w:lvl>
    <w:lvl w:ilvl="1">
      <w:start w:val="3"/>
      <w:numFmt w:val="lowerLetter"/>
      <w:lvlText w:val="%2."/>
      <w:lvlJc w:val="left"/>
      <w:pPr>
        <w:ind w:left="1080" w:hanging="360"/>
      </w:pPr>
      <w:rPr>
        <w:rFonts w:hint="default"/>
        <w:b/>
        <w:bCs/>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 w15:restartNumberingAfterBreak="0">
    <w:nsid w:val="5B257630"/>
    <w:multiLevelType w:val="multilevel"/>
    <w:tmpl w:val="1012EF3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15:restartNumberingAfterBreak="0">
    <w:nsid w:val="5D5144B5"/>
    <w:multiLevelType w:val="multilevel"/>
    <w:tmpl w:val="3D2AD94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F62C81"/>
    <w:multiLevelType w:val="hybridMultilevel"/>
    <w:tmpl w:val="752EC598"/>
    <w:lvl w:ilvl="0" w:tplc="B826252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33224CD"/>
    <w:multiLevelType w:val="hybridMultilevel"/>
    <w:tmpl w:val="009CD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C35584"/>
    <w:multiLevelType w:val="hybridMultilevel"/>
    <w:tmpl w:val="AF307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EC4B9A"/>
    <w:multiLevelType w:val="hybridMultilevel"/>
    <w:tmpl w:val="210AF802"/>
    <w:lvl w:ilvl="0" w:tplc="0FD6CA94">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10911856">
    <w:abstractNumId w:val="10"/>
  </w:num>
  <w:num w:numId="2" w16cid:durableId="823594145">
    <w:abstractNumId w:val="3"/>
  </w:num>
  <w:num w:numId="3" w16cid:durableId="1975789827">
    <w:abstractNumId w:val="9"/>
  </w:num>
  <w:num w:numId="4" w16cid:durableId="1864202137">
    <w:abstractNumId w:val="8"/>
  </w:num>
  <w:num w:numId="5" w16cid:durableId="1454204510">
    <w:abstractNumId w:val="6"/>
  </w:num>
  <w:num w:numId="6" w16cid:durableId="1460418263">
    <w:abstractNumId w:val="0"/>
    <w:lvlOverride w:ilvl="0">
      <w:lvl w:ilvl="0">
        <w:numFmt w:val="lowerLetter"/>
        <w:lvlText w:val="%1."/>
        <w:lvlJc w:val="left"/>
      </w:lvl>
    </w:lvlOverride>
  </w:num>
  <w:num w:numId="7" w16cid:durableId="404957992">
    <w:abstractNumId w:val="7"/>
  </w:num>
  <w:num w:numId="8" w16cid:durableId="1079912860">
    <w:abstractNumId w:val="1"/>
  </w:num>
  <w:num w:numId="9" w16cid:durableId="1048183943">
    <w:abstractNumId w:val="5"/>
  </w:num>
  <w:num w:numId="10" w16cid:durableId="1058286557">
    <w:abstractNumId w:val="11"/>
  </w:num>
  <w:num w:numId="11" w16cid:durableId="674235669">
    <w:abstractNumId w:val="2"/>
  </w:num>
  <w:num w:numId="12" w16cid:durableId="17774849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29B"/>
    <w:rsid w:val="00014301"/>
    <w:rsid w:val="00020305"/>
    <w:rsid w:val="000250E9"/>
    <w:rsid w:val="00041A43"/>
    <w:rsid w:val="00052938"/>
    <w:rsid w:val="00053C7F"/>
    <w:rsid w:val="0006420C"/>
    <w:rsid w:val="0006499E"/>
    <w:rsid w:val="00076A84"/>
    <w:rsid w:val="00076AF5"/>
    <w:rsid w:val="0009429B"/>
    <w:rsid w:val="000A753E"/>
    <w:rsid w:val="000B1B81"/>
    <w:rsid w:val="000B6E4B"/>
    <w:rsid w:val="00120D4E"/>
    <w:rsid w:val="00131173"/>
    <w:rsid w:val="0016074A"/>
    <w:rsid w:val="00161F36"/>
    <w:rsid w:val="00165B18"/>
    <w:rsid w:val="00170552"/>
    <w:rsid w:val="00183DA1"/>
    <w:rsid w:val="001D5E2B"/>
    <w:rsid w:val="001E51B6"/>
    <w:rsid w:val="001E7D6B"/>
    <w:rsid w:val="002043F8"/>
    <w:rsid w:val="00221723"/>
    <w:rsid w:val="00225B10"/>
    <w:rsid w:val="0023128E"/>
    <w:rsid w:val="00231AC8"/>
    <w:rsid w:val="00237602"/>
    <w:rsid w:val="0025076C"/>
    <w:rsid w:val="00263A13"/>
    <w:rsid w:val="00263E82"/>
    <w:rsid w:val="002B6FB4"/>
    <w:rsid w:val="002E0E72"/>
    <w:rsid w:val="002E69CF"/>
    <w:rsid w:val="003116D8"/>
    <w:rsid w:val="00320A7E"/>
    <w:rsid w:val="00320F9E"/>
    <w:rsid w:val="00322C3A"/>
    <w:rsid w:val="0032732D"/>
    <w:rsid w:val="00336854"/>
    <w:rsid w:val="00361A71"/>
    <w:rsid w:val="0036628B"/>
    <w:rsid w:val="00374641"/>
    <w:rsid w:val="00392BA3"/>
    <w:rsid w:val="003C5A5D"/>
    <w:rsid w:val="00400D76"/>
    <w:rsid w:val="0043296A"/>
    <w:rsid w:val="004336D9"/>
    <w:rsid w:val="0046355C"/>
    <w:rsid w:val="00475BF3"/>
    <w:rsid w:val="0049742C"/>
    <w:rsid w:val="00512617"/>
    <w:rsid w:val="00542BC5"/>
    <w:rsid w:val="00545793"/>
    <w:rsid w:val="00546D53"/>
    <w:rsid w:val="00561ADC"/>
    <w:rsid w:val="005631CE"/>
    <w:rsid w:val="005647DD"/>
    <w:rsid w:val="0057218F"/>
    <w:rsid w:val="00574550"/>
    <w:rsid w:val="005A6B6E"/>
    <w:rsid w:val="005B5AD7"/>
    <w:rsid w:val="005B72E9"/>
    <w:rsid w:val="005D4478"/>
    <w:rsid w:val="005D6F6F"/>
    <w:rsid w:val="005D7CF8"/>
    <w:rsid w:val="006322F3"/>
    <w:rsid w:val="00650600"/>
    <w:rsid w:val="006608DB"/>
    <w:rsid w:val="006872AB"/>
    <w:rsid w:val="006950DC"/>
    <w:rsid w:val="006A0DDE"/>
    <w:rsid w:val="006A5516"/>
    <w:rsid w:val="006A6AD9"/>
    <w:rsid w:val="006B5743"/>
    <w:rsid w:val="006B7368"/>
    <w:rsid w:val="006D328D"/>
    <w:rsid w:val="0070294E"/>
    <w:rsid w:val="00711FA0"/>
    <w:rsid w:val="007140D5"/>
    <w:rsid w:val="0077029B"/>
    <w:rsid w:val="0077469C"/>
    <w:rsid w:val="0078601D"/>
    <w:rsid w:val="00791C3B"/>
    <w:rsid w:val="007A6D9F"/>
    <w:rsid w:val="007A784B"/>
    <w:rsid w:val="007C1CBE"/>
    <w:rsid w:val="007C1E33"/>
    <w:rsid w:val="007D4461"/>
    <w:rsid w:val="007D76A5"/>
    <w:rsid w:val="00800E34"/>
    <w:rsid w:val="008074C6"/>
    <w:rsid w:val="00812C6B"/>
    <w:rsid w:val="008222C4"/>
    <w:rsid w:val="00827CF3"/>
    <w:rsid w:val="008306BB"/>
    <w:rsid w:val="00831E3E"/>
    <w:rsid w:val="00846038"/>
    <w:rsid w:val="00850F9B"/>
    <w:rsid w:val="00883624"/>
    <w:rsid w:val="008A6091"/>
    <w:rsid w:val="008C2C5E"/>
    <w:rsid w:val="009022DC"/>
    <w:rsid w:val="00956AA8"/>
    <w:rsid w:val="009675FA"/>
    <w:rsid w:val="009967AE"/>
    <w:rsid w:val="009A377F"/>
    <w:rsid w:val="009A5E82"/>
    <w:rsid w:val="009A6F29"/>
    <w:rsid w:val="009E748F"/>
    <w:rsid w:val="009F42CC"/>
    <w:rsid w:val="00A01BD0"/>
    <w:rsid w:val="00A0651F"/>
    <w:rsid w:val="00A06B8E"/>
    <w:rsid w:val="00A07E24"/>
    <w:rsid w:val="00A24798"/>
    <w:rsid w:val="00A36348"/>
    <w:rsid w:val="00A51530"/>
    <w:rsid w:val="00A52224"/>
    <w:rsid w:val="00A65626"/>
    <w:rsid w:val="00A95993"/>
    <w:rsid w:val="00AD1335"/>
    <w:rsid w:val="00AD2702"/>
    <w:rsid w:val="00AD6B9C"/>
    <w:rsid w:val="00B0620D"/>
    <w:rsid w:val="00B16D3C"/>
    <w:rsid w:val="00B31A29"/>
    <w:rsid w:val="00B51309"/>
    <w:rsid w:val="00B62D10"/>
    <w:rsid w:val="00B66AE9"/>
    <w:rsid w:val="00B940DA"/>
    <w:rsid w:val="00BA5232"/>
    <w:rsid w:val="00BB136A"/>
    <w:rsid w:val="00BD7AE6"/>
    <w:rsid w:val="00BE1074"/>
    <w:rsid w:val="00BF2DEB"/>
    <w:rsid w:val="00C07AE9"/>
    <w:rsid w:val="00C26E95"/>
    <w:rsid w:val="00C3371F"/>
    <w:rsid w:val="00C472D2"/>
    <w:rsid w:val="00CE23D9"/>
    <w:rsid w:val="00CF45F1"/>
    <w:rsid w:val="00D329BE"/>
    <w:rsid w:val="00D35717"/>
    <w:rsid w:val="00D525EF"/>
    <w:rsid w:val="00D741EE"/>
    <w:rsid w:val="00D80205"/>
    <w:rsid w:val="00D91EA8"/>
    <w:rsid w:val="00DA22BC"/>
    <w:rsid w:val="00DB6A93"/>
    <w:rsid w:val="00DB6DA3"/>
    <w:rsid w:val="00DD046B"/>
    <w:rsid w:val="00E034E6"/>
    <w:rsid w:val="00E04715"/>
    <w:rsid w:val="00E253CC"/>
    <w:rsid w:val="00E52A09"/>
    <w:rsid w:val="00E614E1"/>
    <w:rsid w:val="00E715C9"/>
    <w:rsid w:val="00EA1BA3"/>
    <w:rsid w:val="00EB4917"/>
    <w:rsid w:val="00F10E57"/>
    <w:rsid w:val="00F2479B"/>
    <w:rsid w:val="00F26296"/>
    <w:rsid w:val="00F71461"/>
    <w:rsid w:val="00FB1805"/>
    <w:rsid w:val="00FF2CB6"/>
    <w:rsid w:val="00FF411F"/>
    <w:rsid w:val="00FF7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BA5CE"/>
  <w15:chartTrackingRefBased/>
  <w15:docId w15:val="{600AA3F5-F089-4E4F-AE9D-A28D0522F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029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7029B"/>
    <w:rPr>
      <w:rFonts w:ascii="Times New Roman" w:hAnsi="Times New Roman" w:cs="Times New Roman"/>
      <w:sz w:val="18"/>
      <w:szCs w:val="18"/>
    </w:rPr>
  </w:style>
  <w:style w:type="paragraph" w:styleId="ListParagraph">
    <w:name w:val="List Paragraph"/>
    <w:basedOn w:val="Normal"/>
    <w:uiPriority w:val="34"/>
    <w:qFormat/>
    <w:rsid w:val="0077029B"/>
    <w:pPr>
      <w:ind w:left="720"/>
      <w:contextualSpacing/>
    </w:pPr>
  </w:style>
  <w:style w:type="paragraph" w:styleId="Header">
    <w:name w:val="header"/>
    <w:basedOn w:val="Normal"/>
    <w:link w:val="HeaderChar"/>
    <w:uiPriority w:val="99"/>
    <w:unhideWhenUsed/>
    <w:rsid w:val="0077029B"/>
    <w:pPr>
      <w:tabs>
        <w:tab w:val="center" w:pos="4680"/>
        <w:tab w:val="right" w:pos="9360"/>
      </w:tabs>
    </w:pPr>
  </w:style>
  <w:style w:type="character" w:customStyle="1" w:styleId="HeaderChar">
    <w:name w:val="Header Char"/>
    <w:basedOn w:val="DefaultParagraphFont"/>
    <w:link w:val="Header"/>
    <w:uiPriority w:val="99"/>
    <w:rsid w:val="0077029B"/>
  </w:style>
  <w:style w:type="paragraph" w:styleId="Footer">
    <w:name w:val="footer"/>
    <w:basedOn w:val="Normal"/>
    <w:link w:val="FooterChar"/>
    <w:uiPriority w:val="99"/>
    <w:unhideWhenUsed/>
    <w:rsid w:val="0077029B"/>
    <w:pPr>
      <w:tabs>
        <w:tab w:val="center" w:pos="4680"/>
        <w:tab w:val="right" w:pos="9360"/>
      </w:tabs>
    </w:pPr>
  </w:style>
  <w:style w:type="character" w:customStyle="1" w:styleId="FooterChar">
    <w:name w:val="Footer Char"/>
    <w:basedOn w:val="DefaultParagraphFont"/>
    <w:link w:val="Footer"/>
    <w:uiPriority w:val="99"/>
    <w:rsid w:val="0077029B"/>
  </w:style>
  <w:style w:type="character" w:styleId="Hyperlink">
    <w:name w:val="Hyperlink"/>
    <w:basedOn w:val="DefaultParagraphFont"/>
    <w:uiPriority w:val="99"/>
    <w:unhideWhenUsed/>
    <w:rsid w:val="0077029B"/>
    <w:rPr>
      <w:color w:val="0563C1" w:themeColor="hyperlink"/>
      <w:u w:val="single"/>
    </w:rPr>
  </w:style>
  <w:style w:type="character" w:styleId="UnresolvedMention">
    <w:name w:val="Unresolved Mention"/>
    <w:basedOn w:val="DefaultParagraphFont"/>
    <w:uiPriority w:val="99"/>
    <w:semiHidden/>
    <w:unhideWhenUsed/>
    <w:rsid w:val="0077029B"/>
    <w:rPr>
      <w:color w:val="605E5C"/>
      <w:shd w:val="clear" w:color="auto" w:fill="E1DFDD"/>
    </w:rPr>
  </w:style>
  <w:style w:type="paragraph" w:styleId="NormalWeb">
    <w:name w:val="Normal (Web)"/>
    <w:basedOn w:val="Normal"/>
    <w:uiPriority w:val="99"/>
    <w:semiHidden/>
    <w:unhideWhenUsed/>
    <w:rsid w:val="008306BB"/>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287158">
      <w:bodyDiv w:val="1"/>
      <w:marLeft w:val="0"/>
      <w:marRight w:val="0"/>
      <w:marTop w:val="0"/>
      <w:marBottom w:val="0"/>
      <w:divBdr>
        <w:top w:val="none" w:sz="0" w:space="0" w:color="auto"/>
        <w:left w:val="none" w:sz="0" w:space="0" w:color="auto"/>
        <w:bottom w:val="none" w:sz="0" w:space="0" w:color="auto"/>
        <w:right w:val="none" w:sz="0" w:space="0" w:color="auto"/>
      </w:divBdr>
    </w:div>
    <w:div w:id="793598696">
      <w:bodyDiv w:val="1"/>
      <w:marLeft w:val="0"/>
      <w:marRight w:val="0"/>
      <w:marTop w:val="0"/>
      <w:marBottom w:val="0"/>
      <w:divBdr>
        <w:top w:val="none" w:sz="0" w:space="0" w:color="auto"/>
        <w:left w:val="none" w:sz="0" w:space="0" w:color="auto"/>
        <w:bottom w:val="none" w:sz="0" w:space="0" w:color="auto"/>
        <w:right w:val="none" w:sz="0" w:space="0" w:color="auto"/>
      </w:divBdr>
    </w:div>
    <w:div w:id="1087072711">
      <w:bodyDiv w:val="1"/>
      <w:marLeft w:val="0"/>
      <w:marRight w:val="0"/>
      <w:marTop w:val="0"/>
      <w:marBottom w:val="0"/>
      <w:divBdr>
        <w:top w:val="none" w:sz="0" w:space="0" w:color="auto"/>
        <w:left w:val="none" w:sz="0" w:space="0" w:color="auto"/>
        <w:bottom w:val="none" w:sz="0" w:space="0" w:color="auto"/>
        <w:right w:val="none" w:sz="0" w:space="0" w:color="auto"/>
      </w:divBdr>
    </w:div>
    <w:div w:id="210102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539</Words>
  <Characters>3074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Mandi Morrin</dc:creator>
  <cp:keywords/>
  <dc:description/>
  <cp:lastModifiedBy>Julie Irmeger</cp:lastModifiedBy>
  <cp:revision>17</cp:revision>
  <dcterms:created xsi:type="dcterms:W3CDTF">2021-11-11T19:48:00Z</dcterms:created>
  <dcterms:modified xsi:type="dcterms:W3CDTF">2026-04-28T20:21:00Z</dcterms:modified>
</cp:coreProperties>
</file>