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B8" w:rsidRDefault="00F700D8" w:rsidP="00EA4224">
      <w:pPr>
        <w:pStyle w:val="Title"/>
        <w:spacing w:after="240"/>
      </w:pPr>
      <w:r>
        <w:t>Questions for Students Requesting Remote Participation for AU21</w:t>
      </w:r>
    </w:p>
    <w:p w:rsidR="00F700D8" w:rsidRPr="00647EF4" w:rsidRDefault="00F700D8" w:rsidP="00EA4224">
      <w:pPr>
        <w:pStyle w:val="paragraph"/>
        <w:numPr>
          <w:ilvl w:val="0"/>
          <w:numId w:val="7"/>
        </w:numPr>
        <w:spacing w:before="0" w:beforeAutospacing="0" w:after="360" w:afterAutospacing="0"/>
        <w:ind w:left="720"/>
        <w:textAlignment w:val="baseline"/>
        <w:rPr>
          <w:rStyle w:val="eop"/>
          <w:rFonts w:ascii="Calibri" w:hAnsi="Calibri" w:cs="Calibri"/>
          <w:szCs w:val="28"/>
        </w:rPr>
      </w:pPr>
      <w:r w:rsidRPr="00647EF4">
        <w:rPr>
          <w:rStyle w:val="normaltextrun"/>
          <w:rFonts w:ascii="Calibri" w:hAnsi="Calibri" w:cs="Calibri"/>
          <w:szCs w:val="28"/>
        </w:rPr>
        <w:t xml:space="preserve">Are you requesting to not live on campus, not attend </w:t>
      </w:r>
      <w:proofErr w:type="gramStart"/>
      <w:r w:rsidRPr="00647EF4">
        <w:rPr>
          <w:rStyle w:val="normaltextrun"/>
          <w:rFonts w:ascii="Calibri" w:hAnsi="Calibri" w:cs="Calibri"/>
          <w:szCs w:val="28"/>
        </w:rPr>
        <w:t>class</w:t>
      </w:r>
      <w:r w:rsidR="00EA4224" w:rsidRPr="00647EF4">
        <w:rPr>
          <w:rStyle w:val="normaltextrun"/>
          <w:rFonts w:ascii="Calibri" w:hAnsi="Calibri" w:cs="Calibri"/>
          <w:szCs w:val="28"/>
        </w:rPr>
        <w:t>es</w:t>
      </w:r>
      <w:proofErr w:type="gramEnd"/>
      <w:r w:rsidR="00EA4224" w:rsidRPr="00647EF4">
        <w:rPr>
          <w:rStyle w:val="normaltextrun"/>
          <w:rFonts w:ascii="Calibri" w:hAnsi="Calibri" w:cs="Calibri"/>
          <w:szCs w:val="28"/>
        </w:rPr>
        <w:t xml:space="preserve"> </w:t>
      </w:r>
      <w:r w:rsidRPr="00647EF4">
        <w:rPr>
          <w:rStyle w:val="normaltextrun"/>
          <w:rFonts w:ascii="Calibri" w:hAnsi="Calibri" w:cs="Calibri"/>
          <w:szCs w:val="28"/>
        </w:rPr>
        <w:t>in-person, or both?</w:t>
      </w:r>
      <w:r w:rsidRPr="00647EF4">
        <w:rPr>
          <w:rStyle w:val="eop"/>
          <w:rFonts w:ascii="Calibri" w:eastAsiaTheme="majorEastAsia" w:hAnsi="Calibri" w:cs="Calibri"/>
          <w:szCs w:val="28"/>
        </w:rPr>
        <w:t> </w:t>
      </w:r>
    </w:p>
    <w:p w:rsidR="00F700D8" w:rsidRPr="00647EF4" w:rsidRDefault="00F700D8" w:rsidP="00EA4224">
      <w:pPr>
        <w:pStyle w:val="paragraph"/>
        <w:numPr>
          <w:ilvl w:val="0"/>
          <w:numId w:val="7"/>
        </w:numPr>
        <w:spacing w:before="0" w:beforeAutospacing="0" w:after="360" w:afterAutospacing="0"/>
        <w:ind w:left="720"/>
        <w:textAlignment w:val="baseline"/>
        <w:rPr>
          <w:rStyle w:val="eop"/>
          <w:rFonts w:ascii="Calibri" w:hAnsi="Calibri" w:cs="Calibri"/>
          <w:szCs w:val="28"/>
        </w:rPr>
      </w:pPr>
      <w:r w:rsidRPr="00647EF4">
        <w:rPr>
          <w:rStyle w:val="eop"/>
          <w:rFonts w:ascii="Calibri" w:eastAsiaTheme="majorEastAsia" w:hAnsi="Calibri" w:cs="Calibri"/>
          <w:szCs w:val="28"/>
        </w:rPr>
        <w:t>How does vaccine availability and efficacy factor into your request?</w:t>
      </w:r>
    </w:p>
    <w:p w:rsidR="00F700D8" w:rsidRPr="00647EF4" w:rsidRDefault="00F700D8" w:rsidP="00EA4224">
      <w:pPr>
        <w:pStyle w:val="paragraph"/>
        <w:numPr>
          <w:ilvl w:val="0"/>
          <w:numId w:val="7"/>
        </w:numPr>
        <w:spacing w:before="0" w:beforeAutospacing="0" w:after="360" w:afterAutospacing="0"/>
        <w:ind w:left="720"/>
        <w:textAlignment w:val="baseline"/>
        <w:rPr>
          <w:rFonts w:ascii="Calibri" w:hAnsi="Calibri" w:cs="Calibri"/>
          <w:szCs w:val="28"/>
        </w:rPr>
      </w:pPr>
      <w:r w:rsidRPr="00647EF4">
        <w:rPr>
          <w:rStyle w:val="normaltextrun"/>
          <w:rFonts w:ascii="Calibri" w:hAnsi="Calibri" w:cs="Calibri"/>
          <w:szCs w:val="28"/>
        </w:rPr>
        <w:t>What has been your living situation / safety plan this summer?</w:t>
      </w:r>
      <w:r w:rsidRPr="00647EF4">
        <w:rPr>
          <w:rStyle w:val="eop"/>
          <w:rFonts w:ascii="Calibri" w:eastAsiaTheme="majorEastAsia" w:hAnsi="Calibri" w:cs="Calibri"/>
          <w:szCs w:val="28"/>
        </w:rPr>
        <w:t> </w:t>
      </w:r>
    </w:p>
    <w:p w:rsidR="00F700D8" w:rsidRPr="00647EF4" w:rsidRDefault="00F700D8" w:rsidP="00EA4224">
      <w:pPr>
        <w:pStyle w:val="paragraph"/>
        <w:numPr>
          <w:ilvl w:val="0"/>
          <w:numId w:val="7"/>
        </w:numPr>
        <w:spacing w:before="0" w:beforeAutospacing="0" w:after="360" w:afterAutospacing="0"/>
        <w:ind w:left="720"/>
        <w:textAlignment w:val="baseline"/>
        <w:rPr>
          <w:rStyle w:val="eop"/>
          <w:rFonts w:ascii="Calibri" w:hAnsi="Calibri" w:cs="Calibri"/>
          <w:szCs w:val="28"/>
        </w:rPr>
      </w:pPr>
      <w:r w:rsidRPr="00647EF4">
        <w:rPr>
          <w:rStyle w:val="normaltextrun"/>
          <w:rFonts w:ascii="Calibri" w:hAnsi="Calibri" w:cs="Calibri"/>
          <w:szCs w:val="28"/>
        </w:rPr>
        <w:t>What will be your living situation / safety plan this autumn? (</w:t>
      </w:r>
      <w:proofErr w:type="gramStart"/>
      <w:r w:rsidRPr="00647EF4">
        <w:rPr>
          <w:rStyle w:val="normaltextrun"/>
          <w:rFonts w:ascii="Calibri" w:hAnsi="Calibri" w:cs="Calibri"/>
          <w:szCs w:val="28"/>
        </w:rPr>
        <w:t>e.g</w:t>
      </w:r>
      <w:proofErr w:type="gramEnd"/>
      <w:r w:rsidRPr="00647EF4">
        <w:rPr>
          <w:rStyle w:val="normaltextrun"/>
          <w:rFonts w:ascii="Calibri" w:hAnsi="Calibri" w:cs="Calibri"/>
          <w:szCs w:val="28"/>
        </w:rPr>
        <w:t>. Are you planning to live with roommates who will be going to campus?)</w:t>
      </w:r>
      <w:r w:rsidRPr="00647EF4">
        <w:rPr>
          <w:rStyle w:val="eop"/>
          <w:rFonts w:ascii="Calibri" w:eastAsiaTheme="majorEastAsia" w:hAnsi="Calibri" w:cs="Calibri"/>
          <w:szCs w:val="28"/>
        </w:rPr>
        <w:t> </w:t>
      </w:r>
      <w:bookmarkStart w:id="0" w:name="_GoBack"/>
      <w:bookmarkEnd w:id="0"/>
    </w:p>
    <w:p w:rsidR="00F700D8" w:rsidRPr="00647EF4" w:rsidRDefault="00F700D8" w:rsidP="00EA4224">
      <w:pPr>
        <w:pStyle w:val="paragraph"/>
        <w:numPr>
          <w:ilvl w:val="0"/>
          <w:numId w:val="7"/>
        </w:numPr>
        <w:spacing w:before="0" w:beforeAutospacing="0" w:after="360" w:afterAutospacing="0"/>
        <w:ind w:left="720"/>
        <w:textAlignment w:val="baseline"/>
        <w:rPr>
          <w:rStyle w:val="eop"/>
          <w:rFonts w:ascii="Calibri" w:hAnsi="Calibri" w:cs="Calibri"/>
          <w:szCs w:val="28"/>
        </w:rPr>
      </w:pPr>
      <w:r w:rsidRPr="00647EF4">
        <w:rPr>
          <w:rStyle w:val="eop"/>
          <w:rFonts w:ascii="Calibri" w:eastAsiaTheme="majorEastAsia" w:hAnsi="Calibri" w:cs="Calibri"/>
          <w:szCs w:val="28"/>
        </w:rPr>
        <w:t xml:space="preserve">Since remote participation is not intended as a long-term accommodation, how </w:t>
      </w:r>
      <w:r w:rsidR="00EA4224" w:rsidRPr="00647EF4">
        <w:rPr>
          <w:rStyle w:val="eop"/>
          <w:rFonts w:ascii="Calibri" w:eastAsiaTheme="majorEastAsia" w:hAnsi="Calibri" w:cs="Calibri"/>
          <w:szCs w:val="28"/>
        </w:rPr>
        <w:t xml:space="preserve">will </w:t>
      </w:r>
      <w:r w:rsidRPr="00647EF4">
        <w:rPr>
          <w:rStyle w:val="eop"/>
          <w:rFonts w:ascii="Calibri" w:eastAsiaTheme="majorEastAsia" w:hAnsi="Calibri" w:cs="Calibri"/>
          <w:szCs w:val="28"/>
        </w:rPr>
        <w:t>your circumstances be different in future semesters to allow for in-person classes?</w:t>
      </w:r>
    </w:p>
    <w:p w:rsidR="00F700D8" w:rsidRPr="00647EF4" w:rsidRDefault="00F700D8" w:rsidP="00EA4224">
      <w:pPr>
        <w:pStyle w:val="paragraph"/>
        <w:numPr>
          <w:ilvl w:val="0"/>
          <w:numId w:val="7"/>
        </w:numPr>
        <w:spacing w:before="0" w:beforeAutospacing="0" w:after="360" w:afterAutospacing="0"/>
        <w:ind w:left="720"/>
        <w:textAlignment w:val="baseline"/>
        <w:rPr>
          <w:rFonts w:ascii="Calibri" w:hAnsi="Calibri" w:cs="Calibri"/>
          <w:szCs w:val="28"/>
        </w:rPr>
      </w:pPr>
      <w:r w:rsidRPr="00647EF4">
        <w:rPr>
          <w:rStyle w:val="eop"/>
          <w:rFonts w:ascii="Calibri" w:eastAsiaTheme="majorEastAsia" w:hAnsi="Calibri" w:cs="Calibri"/>
          <w:szCs w:val="28"/>
        </w:rPr>
        <w:t xml:space="preserve">If </w:t>
      </w:r>
      <w:r w:rsidR="00505774" w:rsidRPr="00647EF4">
        <w:rPr>
          <w:rStyle w:val="eop"/>
          <w:rFonts w:ascii="Calibri" w:eastAsiaTheme="majorEastAsia" w:hAnsi="Calibri" w:cs="Calibri"/>
          <w:szCs w:val="28"/>
        </w:rPr>
        <w:t>one or more of your courses cannot be taught remotely</w:t>
      </w:r>
      <w:r w:rsidR="00EA4224" w:rsidRPr="00647EF4">
        <w:rPr>
          <w:rStyle w:val="eop"/>
          <w:rFonts w:ascii="Calibri" w:eastAsiaTheme="majorEastAsia" w:hAnsi="Calibri" w:cs="Calibri"/>
          <w:szCs w:val="28"/>
        </w:rPr>
        <w:t>,</w:t>
      </w:r>
      <w:r w:rsidRPr="00647EF4">
        <w:rPr>
          <w:rStyle w:val="eop"/>
          <w:rFonts w:ascii="Calibri" w:eastAsiaTheme="majorEastAsia" w:hAnsi="Calibri" w:cs="Calibri"/>
          <w:szCs w:val="28"/>
        </w:rPr>
        <w:t xml:space="preserve"> what’s your plan B?</w:t>
      </w:r>
      <w:r w:rsidR="00EA4224" w:rsidRPr="00647EF4">
        <w:rPr>
          <w:rFonts w:ascii="Calibri" w:hAnsi="Calibri" w:cs="Calibri"/>
          <w:szCs w:val="28"/>
        </w:rPr>
        <w:t xml:space="preserve"> </w:t>
      </w:r>
      <w:r w:rsidR="00EA4224" w:rsidRPr="00647EF4">
        <w:rPr>
          <w:rStyle w:val="normaltextrun"/>
          <w:rFonts w:ascii="Calibri" w:hAnsi="Calibri" w:cs="Calibri"/>
          <w:szCs w:val="28"/>
        </w:rPr>
        <w:t>(e.g. a</w:t>
      </w:r>
      <w:r w:rsidRPr="00647EF4">
        <w:rPr>
          <w:rStyle w:val="normaltextrun"/>
          <w:rFonts w:ascii="Calibri" w:hAnsi="Calibri" w:cs="Calibri"/>
          <w:szCs w:val="28"/>
        </w:rPr>
        <w:t>ccept the risk and take additional precautions</w:t>
      </w:r>
      <w:r w:rsidR="00EA4224" w:rsidRPr="00647EF4">
        <w:rPr>
          <w:rStyle w:val="normaltextrun"/>
          <w:rFonts w:ascii="Calibri" w:hAnsi="Calibri" w:cs="Calibri"/>
          <w:szCs w:val="28"/>
        </w:rPr>
        <w:t>;</w:t>
      </w:r>
      <w:r w:rsidRPr="00647EF4">
        <w:rPr>
          <w:rStyle w:val="normaltextrun"/>
          <w:rFonts w:ascii="Calibri" w:hAnsi="Calibri" w:cs="Calibri"/>
          <w:szCs w:val="28"/>
        </w:rPr>
        <w:t> </w:t>
      </w:r>
      <w:r w:rsidR="00EA4224" w:rsidRPr="00647EF4">
        <w:rPr>
          <w:rFonts w:ascii="Calibri" w:hAnsi="Calibri" w:cs="Calibri"/>
          <w:szCs w:val="28"/>
        </w:rPr>
        <w:t>d</w:t>
      </w:r>
      <w:r w:rsidRPr="00647EF4">
        <w:rPr>
          <w:rStyle w:val="normaltextrun"/>
          <w:rFonts w:ascii="Calibri" w:hAnsi="Calibri" w:cs="Calibri"/>
          <w:szCs w:val="28"/>
        </w:rPr>
        <w:t>rop the in-person course(s) and only take remote courses</w:t>
      </w:r>
      <w:r w:rsidR="00EA4224" w:rsidRPr="00647EF4">
        <w:rPr>
          <w:rStyle w:val="normaltextrun"/>
          <w:rFonts w:ascii="Calibri" w:hAnsi="Calibri" w:cs="Calibri"/>
          <w:szCs w:val="28"/>
        </w:rPr>
        <w:t>; t</w:t>
      </w:r>
      <w:r w:rsidRPr="00647EF4">
        <w:rPr>
          <w:rStyle w:val="normaltextrun"/>
          <w:rFonts w:ascii="Calibri" w:hAnsi="Calibri" w:cs="Calibri"/>
          <w:szCs w:val="28"/>
        </w:rPr>
        <w:t>ake a gap semester</w:t>
      </w:r>
      <w:r w:rsidR="00EA4224" w:rsidRPr="00647EF4">
        <w:rPr>
          <w:rStyle w:val="normaltextrun"/>
          <w:rFonts w:ascii="Calibri" w:hAnsi="Calibri" w:cs="Calibri"/>
          <w:szCs w:val="28"/>
        </w:rPr>
        <w:t>)</w:t>
      </w:r>
    </w:p>
    <w:p w:rsidR="00F700D8" w:rsidRDefault="00F700D8"/>
    <w:sectPr w:rsidR="00F70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21418"/>
    <w:multiLevelType w:val="multilevel"/>
    <w:tmpl w:val="1494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E60421"/>
    <w:multiLevelType w:val="hybridMultilevel"/>
    <w:tmpl w:val="1114B0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4C3053A"/>
    <w:multiLevelType w:val="multilevel"/>
    <w:tmpl w:val="741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9239D5"/>
    <w:multiLevelType w:val="multilevel"/>
    <w:tmpl w:val="A024F1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4B17244"/>
    <w:multiLevelType w:val="multilevel"/>
    <w:tmpl w:val="E7740F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56917C4"/>
    <w:multiLevelType w:val="multilevel"/>
    <w:tmpl w:val="041E75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5C564FE"/>
    <w:multiLevelType w:val="multilevel"/>
    <w:tmpl w:val="4C5CFD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D8"/>
    <w:rsid w:val="002E1AB8"/>
    <w:rsid w:val="00505774"/>
    <w:rsid w:val="00647EF4"/>
    <w:rsid w:val="007D7075"/>
    <w:rsid w:val="00DA0668"/>
    <w:rsid w:val="00EA4224"/>
    <w:rsid w:val="00F7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2197"/>
  <w15:chartTrackingRefBased/>
  <w15:docId w15:val="{9FA28C89-8715-4D77-9CFF-75BDB14C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7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700D8"/>
  </w:style>
  <w:style w:type="character" w:customStyle="1" w:styleId="eop">
    <w:name w:val="eop"/>
    <w:basedOn w:val="DefaultParagraphFont"/>
    <w:rsid w:val="00F700D8"/>
  </w:style>
  <w:style w:type="paragraph" w:styleId="Title">
    <w:name w:val="Title"/>
    <w:basedOn w:val="Normal"/>
    <w:next w:val="Normal"/>
    <w:link w:val="TitleChar"/>
    <w:uiPriority w:val="10"/>
    <w:qFormat/>
    <w:rsid w:val="00F700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4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SLTS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Adam P.</dc:creator>
  <cp:keywords/>
  <dc:description/>
  <cp:lastModifiedBy>Crawford, Adam P.</cp:lastModifiedBy>
  <cp:revision>5</cp:revision>
  <dcterms:created xsi:type="dcterms:W3CDTF">2021-04-26T15:15:00Z</dcterms:created>
  <dcterms:modified xsi:type="dcterms:W3CDTF">2021-04-27T16:37:00Z</dcterms:modified>
</cp:coreProperties>
</file>