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Lato Bold" w:cs="Lato Bold" w:hAnsi="Lato Bold" w:eastAsia="Lato Bold"/>
          <w:outline w:val="0"/>
          <w:color w:val="275c8f"/>
          <w:rtl w:val="0"/>
          <w14:textFill>
            <w14:solidFill>
              <w14:srgbClr w14:val="275D90"/>
            </w14:solidFill>
          </w14:textFill>
        </w:rPr>
      </w:pPr>
      <w:r>
        <w:rPr>
          <w:rFonts w:ascii="Lato Bold" w:hAnsi="Lato Bold"/>
          <w:outline w:val="0"/>
          <w:color w:val="275c8f"/>
          <w:rtl w:val="0"/>
          <w14:textFill>
            <w14:solidFill>
              <w14:srgbClr w14:val="275D90"/>
            </w14:solidFill>
          </w14:textFill>
        </w:rPr>
        <w:t xml:space="preserve"> </w:t>
      </w:r>
      <w:r>
        <w:rPr>
          <w:rFonts w:ascii="Lato Bold" w:hAnsi="Lato Bold"/>
          <w:outline w:val="0"/>
          <w:color w:val="275c8f"/>
          <w:rtl w:val="0"/>
          <w:lang w:val="en-US"/>
          <w14:textFill>
            <w14:solidFill>
              <w14:srgbClr w14:val="275D90"/>
            </w14:solidFill>
          </w14:textFill>
        </w:rPr>
        <w:t>Please save this document as: Authority vs. Support_FULL_NAME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Lato Bold" w:cs="Lato Bold" w:hAnsi="Lato Bold" w:eastAsia="Lato Bold"/>
          <w:outline w:val="0"/>
          <w:color w:val="275c8f"/>
          <w:rtl w:val="0"/>
          <w14:textFill>
            <w14:solidFill>
              <w14:srgbClr w14:val="275D90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Lato Bold" w:cs="Lato Bold" w:hAnsi="Lato Bold" w:eastAsia="Lato Bold"/>
          <w:outline w:val="0"/>
          <w:color w:val="275c8f"/>
          <w:rtl w:val="0"/>
          <w14:textFill>
            <w14:solidFill>
              <w14:srgbClr w14:val="275D90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Lato Regular" w:cs="Lato Regular" w:hAnsi="Lato Regular" w:eastAsia="Lato Regular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Lato Bold" w:hAnsi="Lato Bold"/>
          <w:outline w:val="0"/>
          <w:color w:val="275c8f"/>
          <w:rtl w:val="0"/>
          <w:lang w:val="de-DE"/>
          <w14:textFill>
            <w14:solidFill>
              <w14:srgbClr w14:val="275D90"/>
            </w14:solidFill>
          </w14:textFill>
        </w:rPr>
        <w:t xml:space="preserve">CRITERION </w:t>
      </w:r>
      <w:r>
        <w:rPr>
          <w:rFonts w:ascii="Lato Bold" w:hAnsi="Lato Bold"/>
          <w:outline w:val="0"/>
          <w:color w:val="275c8f"/>
          <w:rtl w:val="0"/>
          <w:lang w:val="en-US"/>
          <w14:textFill>
            <w14:solidFill>
              <w14:srgbClr w14:val="275D90"/>
            </w14:solidFill>
          </w14:textFill>
        </w:rPr>
        <w:t>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1.</w:t>
        <w:tab/>
        <w:t>What areas of the Criterion and/or Component does the school leader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2.</w:t>
        <w:tab/>
        <w:t>What areas of the Criterion and/or Component does the school leader not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3.</w:t>
        <w:tab/>
        <w:t>What support will be provided to the school leader for areas where they do not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4.</w:t>
        <w:tab/>
        <w:t>How will the school leader and school leader supervisor agree on Authority vs Support for each Criterion?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26262"/>
          <w:rtl w:val="0"/>
          <w14:textFill>
            <w14:solidFill>
              <w14:srgbClr w14:val="636363"/>
            </w14:solidFill>
          </w14:textFill>
        </w:rPr>
        <w:br w:type="page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Lato Regular" w:cs="Lato Regular" w:hAnsi="Lato Regular" w:eastAsia="Lato Regular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Lato Bold" w:hAnsi="Lato Bold"/>
          <w:outline w:val="0"/>
          <w:color w:val="275c8f"/>
          <w:rtl w:val="0"/>
          <w:lang w:val="de-DE"/>
          <w14:textFill>
            <w14:solidFill>
              <w14:srgbClr w14:val="275D90"/>
            </w14:solidFill>
          </w14:textFill>
        </w:rPr>
        <w:t xml:space="preserve">CRITERION </w:t>
      </w:r>
      <w:r>
        <w:rPr>
          <w:rFonts w:ascii="Lato Bold" w:hAnsi="Lato Bold"/>
          <w:outline w:val="0"/>
          <w:color w:val="275c8f"/>
          <w:rtl w:val="0"/>
          <w:lang w:val="en-US"/>
          <w14:textFill>
            <w14:solidFill>
              <w14:srgbClr w14:val="275D90"/>
            </w14:solidFill>
          </w14:textFill>
        </w:rPr>
        <w:t>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1.</w:t>
        <w:tab/>
        <w:t>What areas of the Criterion and/or Component does the school leader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2.</w:t>
        <w:tab/>
        <w:t>What areas of the Criterion and/or Component does the school leader not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3.</w:t>
        <w:tab/>
        <w:t>What support will be provided to the school leader for areas where they do not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4.</w:t>
        <w:tab/>
        <w:t>How will the school leader and school leader supervisor agree on Authority vs Support for each Criterion?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26262"/>
          <w:rtl w:val="0"/>
          <w14:textFill>
            <w14:solidFill>
              <w14:srgbClr w14:val="636363"/>
            </w14:solidFill>
          </w14:textFill>
        </w:rPr>
        <w:br w:type="page"/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Lato Regular" w:cs="Lato Regular" w:hAnsi="Lato Regular" w:eastAsia="Lato Regular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Lato Bold" w:hAnsi="Lato Bold"/>
          <w:outline w:val="0"/>
          <w:color w:val="275c8f"/>
          <w:rtl w:val="0"/>
          <w:lang w:val="de-DE"/>
          <w14:textFill>
            <w14:solidFill>
              <w14:srgbClr w14:val="275D90"/>
            </w14:solidFill>
          </w14:textFill>
        </w:rPr>
        <w:t xml:space="preserve">CRITERION </w:t>
      </w:r>
      <w:r>
        <w:rPr>
          <w:rFonts w:ascii="Lato Bold" w:hAnsi="Lato Bold"/>
          <w:outline w:val="0"/>
          <w:color w:val="275c8f"/>
          <w:rtl w:val="0"/>
          <w:lang w:val="en-US"/>
          <w14:textFill>
            <w14:solidFill>
              <w14:srgbClr w14:val="275D90"/>
            </w14:solidFill>
          </w14:textFill>
        </w:rPr>
        <w:t>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1.</w:t>
        <w:tab/>
        <w:t>What areas of the Criterion and/or Component does the school leader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2.</w:t>
        <w:tab/>
        <w:t>What areas of the Criterion and/or Component does the school leader not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3.</w:t>
        <w:tab/>
        <w:t>What support will be provided to the school leader for areas where they do not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4.</w:t>
        <w:tab/>
        <w:t>How will the school leader and school leader supervisor agree on Authority vs Support for each Criterion?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26262"/>
          <w:rtl w:val="0"/>
          <w14:textFill>
            <w14:solidFill>
              <w14:srgbClr w14:val="636363"/>
            </w14:solidFill>
          </w14:textFill>
        </w:rPr>
        <w:br w:type="page"/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Lato Regular" w:cs="Lato Regular" w:hAnsi="Lato Regular" w:eastAsia="Lato Regular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Lato Bold" w:hAnsi="Lato Bold"/>
          <w:outline w:val="0"/>
          <w:color w:val="275c8f"/>
          <w:rtl w:val="0"/>
          <w:lang w:val="de-DE"/>
          <w14:textFill>
            <w14:solidFill>
              <w14:srgbClr w14:val="275D90"/>
            </w14:solidFill>
          </w14:textFill>
        </w:rPr>
        <w:t xml:space="preserve">CRITERION </w:t>
      </w:r>
      <w:r>
        <w:rPr>
          <w:rFonts w:ascii="Lato Bold" w:hAnsi="Lato Bold"/>
          <w:outline w:val="0"/>
          <w:color w:val="275c8f"/>
          <w:rtl w:val="0"/>
          <w:lang w:val="en-US"/>
          <w14:textFill>
            <w14:solidFill>
              <w14:srgbClr w14:val="275D90"/>
            </w14:solidFill>
          </w14:textFill>
        </w:rPr>
        <w:t>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1.</w:t>
        <w:tab/>
        <w:t>What areas of the Criterion and/or Component does the school leader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2.</w:t>
        <w:tab/>
        <w:t>What areas of the Criterion and/or Component does the school leader not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3.</w:t>
        <w:tab/>
        <w:t>What support will be provided to the school leader for areas where they do not have authority?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626262"/>
          <w:rtl w:val="0"/>
          <w14:textFill>
            <w14:solidFill>
              <w14:srgbClr w14:val="636363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outline w:val="0"/>
          <w:color w:val="626262"/>
          <w:rtl w:val="0"/>
          <w:lang w:val="en-US"/>
          <w14:textFill>
            <w14:solidFill>
              <w14:srgbClr w14:val="636363"/>
            </w14:solidFill>
          </w14:textFill>
        </w:rPr>
        <w:t>4.</w:t>
        <w:tab/>
        <w:t>How will the school leader and school leader supervisor agree on Authority vs Support for each Criterion?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Bold">
    <w:charset w:val="00"/>
    <w:family w:val="roman"/>
    <w:pitch w:val="default"/>
  </w:font>
  <w:font w:name="Lato Regular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Lato Bold" w:hAnsi="Lato Bold"/>
        <w:outline w:val="0"/>
        <w:color w:val="275c8f"/>
        <w:rtl w:val="0"/>
        <w:lang w:val="en-US"/>
        <w14:textFill>
          <w14:solidFill>
            <w14:srgbClr w14:val="275D90"/>
          </w14:solidFill>
        </w14:textFill>
      </w:rPr>
      <w:t>Name</w:t>
      <w:tab/>
      <w:t>AUTHORITY VS. SUPPORT</w:t>
      <w:tab/>
      <w:t>Email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