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108" w:type="dxa"/>
        <w:tblCellMar>
          <w:top w:w="43" w:type="dxa"/>
          <w:left w:w="115" w:type="dxa"/>
          <w:bottom w:w="43" w:type="dxa"/>
          <w:right w:w="115" w:type="dxa"/>
        </w:tblCellMar>
        <w:tblLook w:val="04A0" w:firstRow="1" w:lastRow="0" w:firstColumn="1" w:lastColumn="0" w:noHBand="0" w:noVBand="1"/>
      </w:tblPr>
      <w:tblGrid>
        <w:gridCol w:w="1001"/>
        <w:gridCol w:w="8241"/>
      </w:tblGrid>
      <w:tr w:rsidR="007D7848" w:rsidRPr="006B3889" w14:paraId="3A864916" w14:textId="77777777" w:rsidTr="001A2A24">
        <w:trPr>
          <w:tblHeader/>
        </w:trPr>
        <w:tc>
          <w:tcPr>
            <w:tcW w:w="1001" w:type="dxa"/>
            <w:shd w:val="clear" w:color="auto" w:fill="E0E0E0"/>
          </w:tcPr>
          <w:p w14:paraId="35C24422" w14:textId="77777777" w:rsidR="007D7848" w:rsidRPr="006B3889" w:rsidRDefault="007D7848" w:rsidP="001A2A24">
            <w:r w:rsidRPr="006B3889">
              <w:t>Screen</w:t>
            </w:r>
          </w:p>
          <w:p w14:paraId="78BC9CBF" w14:textId="77777777" w:rsidR="007D7848" w:rsidRPr="006B3889" w:rsidRDefault="007D7848" w:rsidP="001A2A24">
            <w:r w:rsidRPr="006B3889">
              <w:t>5.1</w:t>
            </w:r>
          </w:p>
        </w:tc>
        <w:tc>
          <w:tcPr>
            <w:tcW w:w="8241" w:type="dxa"/>
          </w:tcPr>
          <w:p w14:paraId="76D647C4" w14:textId="77777777" w:rsidR="007D7848" w:rsidRPr="006B3889" w:rsidRDefault="007D7848" w:rsidP="001A2A24">
            <w:r w:rsidRPr="006B3889">
              <w:rPr>
                <w:b/>
              </w:rPr>
              <w:t>Title</w:t>
            </w:r>
          </w:p>
          <w:p w14:paraId="158C1820" w14:textId="77777777" w:rsidR="007D7848" w:rsidRPr="006B3889" w:rsidRDefault="007D7848" w:rsidP="001A2A24">
            <w:r w:rsidRPr="006B3889">
              <w:t>Welcome</w:t>
            </w:r>
          </w:p>
        </w:tc>
      </w:tr>
      <w:tr w:rsidR="007D7848" w:rsidRPr="006B3889" w14:paraId="7F1CA97B" w14:textId="77777777" w:rsidTr="001A2A24">
        <w:tc>
          <w:tcPr>
            <w:tcW w:w="9242" w:type="dxa"/>
            <w:gridSpan w:val="2"/>
          </w:tcPr>
          <w:p w14:paraId="4CAE9314" w14:textId="77777777" w:rsidR="007D7848" w:rsidRPr="006B3889" w:rsidRDefault="007D7848" w:rsidP="001A2A24">
            <w:pPr>
              <w:rPr>
                <w:b/>
              </w:rPr>
            </w:pPr>
            <w:r w:rsidRPr="006B3889">
              <w:rPr>
                <w:b/>
              </w:rPr>
              <w:t>Audio– Stef</w:t>
            </w:r>
          </w:p>
          <w:p w14:paraId="604D480C" w14:textId="77777777" w:rsidR="007D7848" w:rsidRPr="006B3889" w:rsidRDefault="007D7848" w:rsidP="001A2A24">
            <w:r w:rsidRPr="006B3889">
              <w:t>Welcome to Module Five: Partners for International Student Recruitment.  In this module, we will discuss some of the on- and off-campus partners that recruiters use to support recruitment efforts</w:t>
            </w:r>
          </w:p>
          <w:p w14:paraId="0FD1CFC6" w14:textId="77777777" w:rsidR="007D7848" w:rsidRPr="006B3889" w:rsidRDefault="007D7848" w:rsidP="001A2A24"/>
        </w:tc>
      </w:tr>
      <w:tr w:rsidR="007D7848" w:rsidRPr="006B3889" w14:paraId="7C9F9F08" w14:textId="77777777" w:rsidTr="001A2A24">
        <w:tc>
          <w:tcPr>
            <w:tcW w:w="9242" w:type="dxa"/>
            <w:gridSpan w:val="2"/>
            <w:shd w:val="clear" w:color="auto" w:fill="D9E2F3" w:themeFill="accent5" w:themeFillTint="33"/>
          </w:tcPr>
          <w:p w14:paraId="099EC9A0" w14:textId="77777777" w:rsidR="007D7848" w:rsidRPr="006B3889" w:rsidRDefault="007D7848" w:rsidP="001A2A24">
            <w:r w:rsidRPr="006B3889">
              <w:t>Screen Text</w:t>
            </w:r>
          </w:p>
          <w:p w14:paraId="2BA9AF01" w14:textId="77777777" w:rsidR="007D7848" w:rsidRPr="006B3889" w:rsidRDefault="007D7848" w:rsidP="001A2A24">
            <w:pPr>
              <w:pStyle w:val="ListParagraph"/>
              <w:numPr>
                <w:ilvl w:val="0"/>
                <w:numId w:val="3"/>
              </w:numPr>
              <w:rPr>
                <w:rFonts w:asciiTheme="minorHAnsi" w:hAnsiTheme="minorHAnsi"/>
                <w:sz w:val="22"/>
              </w:rPr>
            </w:pPr>
            <w:r w:rsidRPr="006B3889">
              <w:rPr>
                <w:rFonts w:asciiTheme="minorHAnsi" w:hAnsiTheme="minorHAnsi"/>
                <w:sz w:val="22"/>
              </w:rPr>
              <w:t>Working title</w:t>
            </w:r>
          </w:p>
          <w:p w14:paraId="27AB95D4" w14:textId="77777777" w:rsidR="007D7848" w:rsidRPr="006B3889" w:rsidRDefault="007D7848" w:rsidP="001A2A24">
            <w:pPr>
              <w:pStyle w:val="ListParagraph"/>
              <w:numPr>
                <w:ilvl w:val="0"/>
                <w:numId w:val="3"/>
              </w:numPr>
              <w:rPr>
                <w:rFonts w:asciiTheme="minorHAnsi" w:hAnsiTheme="minorHAnsi"/>
                <w:sz w:val="22"/>
              </w:rPr>
            </w:pPr>
            <w:r w:rsidRPr="006B3889">
              <w:rPr>
                <w:rFonts w:asciiTheme="minorHAnsi" w:hAnsiTheme="minorHAnsi"/>
                <w:sz w:val="22"/>
              </w:rPr>
              <w:t>Module Five: Partners for International Student Recruitment</w:t>
            </w:r>
          </w:p>
        </w:tc>
      </w:tr>
      <w:tr w:rsidR="007D7848" w:rsidRPr="006B3889" w14:paraId="541EDA11" w14:textId="77777777" w:rsidTr="001A2A24">
        <w:tc>
          <w:tcPr>
            <w:tcW w:w="9242" w:type="dxa"/>
            <w:gridSpan w:val="2"/>
            <w:shd w:val="clear" w:color="auto" w:fill="E2EFD9" w:themeFill="accent6" w:themeFillTint="33"/>
          </w:tcPr>
          <w:p w14:paraId="12A4FEE1" w14:textId="77777777" w:rsidR="007D7848" w:rsidRPr="006B3889" w:rsidRDefault="007D7848" w:rsidP="001A2A24">
            <w:r w:rsidRPr="006B3889">
              <w:t>Visuals</w:t>
            </w:r>
          </w:p>
          <w:p w14:paraId="5ED2B2B6" w14:textId="77777777" w:rsidR="007D7848" w:rsidRPr="006B3889" w:rsidRDefault="007D7848" w:rsidP="001A2A24">
            <w:pPr>
              <w:pStyle w:val="ListParagraph"/>
              <w:numPr>
                <w:ilvl w:val="0"/>
                <w:numId w:val="1"/>
              </w:numPr>
              <w:rPr>
                <w:rFonts w:asciiTheme="minorHAnsi" w:hAnsiTheme="minorHAnsi"/>
                <w:sz w:val="22"/>
              </w:rPr>
            </w:pPr>
            <w:r w:rsidRPr="006B3889">
              <w:rPr>
                <w:rFonts w:asciiTheme="minorHAnsi" w:hAnsiTheme="minorHAnsi"/>
                <w:sz w:val="22"/>
              </w:rPr>
              <w:t>Template opening screen for module</w:t>
            </w:r>
          </w:p>
        </w:tc>
      </w:tr>
      <w:tr w:rsidR="007D7848" w:rsidRPr="006B3889" w14:paraId="3E94F0FB" w14:textId="77777777" w:rsidTr="001A2A24">
        <w:tc>
          <w:tcPr>
            <w:tcW w:w="9242" w:type="dxa"/>
            <w:gridSpan w:val="2"/>
            <w:shd w:val="clear" w:color="auto" w:fill="E2EFD9" w:themeFill="accent6" w:themeFillTint="33"/>
          </w:tcPr>
          <w:p w14:paraId="3EA091DF" w14:textId="77777777" w:rsidR="007D7848" w:rsidRPr="006B3889" w:rsidRDefault="007D7848" w:rsidP="001A2A24">
            <w:r w:rsidRPr="006B3889">
              <w:t>Workbook</w:t>
            </w:r>
          </w:p>
          <w:p w14:paraId="3108EDBB" w14:textId="77777777" w:rsidR="007D7848" w:rsidRPr="006B3889" w:rsidRDefault="007D7848" w:rsidP="001A2A24">
            <w:pPr>
              <w:pStyle w:val="ListParagraph"/>
              <w:numPr>
                <w:ilvl w:val="0"/>
                <w:numId w:val="1"/>
              </w:numPr>
              <w:rPr>
                <w:rFonts w:asciiTheme="minorHAnsi" w:hAnsiTheme="minorHAnsi"/>
                <w:sz w:val="22"/>
              </w:rPr>
            </w:pPr>
            <w:r w:rsidRPr="006B3889">
              <w:rPr>
                <w:rFonts w:asciiTheme="minorHAnsi" w:hAnsiTheme="minorHAnsi"/>
                <w:sz w:val="22"/>
              </w:rPr>
              <w:t>Template starting page for module</w:t>
            </w:r>
          </w:p>
        </w:tc>
      </w:tr>
      <w:tr w:rsidR="007D7848" w:rsidRPr="006B3889" w14:paraId="6DA23274" w14:textId="77777777" w:rsidTr="001A2A24">
        <w:tc>
          <w:tcPr>
            <w:tcW w:w="9242" w:type="dxa"/>
            <w:gridSpan w:val="2"/>
            <w:shd w:val="clear" w:color="auto" w:fill="E2EFD9" w:themeFill="accent6" w:themeFillTint="33"/>
          </w:tcPr>
          <w:p w14:paraId="72EDA30C" w14:textId="77777777" w:rsidR="007D7848" w:rsidRPr="006B3889" w:rsidRDefault="007D7848" w:rsidP="001A2A24">
            <w:r w:rsidRPr="006B3889">
              <w:t>Programming</w:t>
            </w:r>
          </w:p>
          <w:p w14:paraId="219509B5" w14:textId="77777777" w:rsidR="007D7848" w:rsidRPr="006B3889" w:rsidRDefault="007D7848" w:rsidP="001A2A24">
            <w:pPr>
              <w:pStyle w:val="ListParagraph"/>
              <w:numPr>
                <w:ilvl w:val="0"/>
                <w:numId w:val="2"/>
              </w:numPr>
              <w:rPr>
                <w:rFonts w:asciiTheme="minorHAnsi" w:hAnsiTheme="minorHAnsi"/>
                <w:sz w:val="22"/>
              </w:rPr>
            </w:pPr>
            <w:r w:rsidRPr="006B3889">
              <w:rPr>
                <w:rFonts w:asciiTheme="minorHAnsi" w:hAnsiTheme="minorHAnsi"/>
                <w:sz w:val="22"/>
              </w:rPr>
              <w:t>None</w:t>
            </w:r>
          </w:p>
        </w:tc>
      </w:tr>
    </w:tbl>
    <w:p w14:paraId="027673D8" w14:textId="77777777" w:rsidR="007255FD" w:rsidRDefault="007255FD"/>
    <w:tbl>
      <w:tblPr>
        <w:tblStyle w:val="TableGrid"/>
        <w:tblW w:w="0" w:type="auto"/>
        <w:tblInd w:w="108" w:type="dxa"/>
        <w:tblCellMar>
          <w:top w:w="43" w:type="dxa"/>
          <w:left w:w="115" w:type="dxa"/>
          <w:bottom w:w="43" w:type="dxa"/>
          <w:right w:w="115" w:type="dxa"/>
        </w:tblCellMar>
        <w:tblLook w:val="04A0" w:firstRow="1" w:lastRow="0" w:firstColumn="1" w:lastColumn="0" w:noHBand="0" w:noVBand="1"/>
      </w:tblPr>
      <w:tblGrid>
        <w:gridCol w:w="1001"/>
        <w:gridCol w:w="8241"/>
      </w:tblGrid>
      <w:tr w:rsidR="007D7848" w:rsidRPr="006B3889" w14:paraId="33CE0880" w14:textId="77777777" w:rsidTr="001A2A24">
        <w:trPr>
          <w:tblHeader/>
        </w:trPr>
        <w:tc>
          <w:tcPr>
            <w:tcW w:w="1001" w:type="dxa"/>
            <w:shd w:val="clear" w:color="auto" w:fill="E0E0E0"/>
          </w:tcPr>
          <w:p w14:paraId="1546E7EF" w14:textId="77777777" w:rsidR="007D7848" w:rsidRPr="006B3889" w:rsidRDefault="007D7848" w:rsidP="001A2A24">
            <w:r w:rsidRPr="006B3889">
              <w:t>Screen</w:t>
            </w:r>
          </w:p>
          <w:p w14:paraId="5C3C73B9" w14:textId="77777777" w:rsidR="007D7848" w:rsidRPr="006B3889" w:rsidRDefault="007D7848" w:rsidP="001A2A24">
            <w:r w:rsidRPr="006B3889">
              <w:t>5.2</w:t>
            </w:r>
          </w:p>
        </w:tc>
        <w:tc>
          <w:tcPr>
            <w:tcW w:w="8241" w:type="dxa"/>
          </w:tcPr>
          <w:p w14:paraId="16305E05" w14:textId="77777777" w:rsidR="007D7848" w:rsidRPr="006B3889" w:rsidRDefault="007D7848" w:rsidP="001A2A24">
            <w:r w:rsidRPr="006B3889">
              <w:rPr>
                <w:b/>
              </w:rPr>
              <w:t>Title</w:t>
            </w:r>
          </w:p>
          <w:p w14:paraId="5893A92D" w14:textId="77777777" w:rsidR="007D7848" w:rsidRPr="006B3889" w:rsidRDefault="007D7848" w:rsidP="001A2A24">
            <w:r w:rsidRPr="006B3889">
              <w:t>Module 5 Objectives</w:t>
            </w:r>
          </w:p>
        </w:tc>
      </w:tr>
      <w:tr w:rsidR="007D7848" w:rsidRPr="006B3889" w14:paraId="42278CDB" w14:textId="77777777" w:rsidTr="001A2A24">
        <w:tc>
          <w:tcPr>
            <w:tcW w:w="9242" w:type="dxa"/>
            <w:gridSpan w:val="2"/>
          </w:tcPr>
          <w:p w14:paraId="0228F896" w14:textId="5F1AD2B6" w:rsidR="007D7848" w:rsidRDefault="007D7848" w:rsidP="001A2A24">
            <w:pPr>
              <w:rPr>
                <w:b/>
              </w:rPr>
            </w:pPr>
            <w:r w:rsidRPr="006B3889">
              <w:rPr>
                <w:b/>
              </w:rPr>
              <w:t>Audio– Stef</w:t>
            </w:r>
          </w:p>
          <w:p w14:paraId="23127EDD" w14:textId="1B468031" w:rsidR="00F5554F" w:rsidRDefault="00F5554F" w:rsidP="001A2A24">
            <w:r>
              <w:t xml:space="preserve">In Module 4 we discussed </w:t>
            </w:r>
            <w:r w:rsidRPr="006B3889">
              <w:t xml:space="preserve">some of the primary methods of recruiting international students. </w:t>
            </w:r>
            <w:r>
              <w:t>Several of these methods involved working with partners like faculty and alumni who help enhance and extend our recruitment efforts.</w:t>
            </w:r>
          </w:p>
          <w:p w14:paraId="7AB09191" w14:textId="77777777" w:rsidR="00F5554F" w:rsidRPr="006B3889" w:rsidRDefault="00F5554F" w:rsidP="001A2A24">
            <w:pPr>
              <w:rPr>
                <w:b/>
              </w:rPr>
            </w:pPr>
          </w:p>
          <w:p w14:paraId="78D53D0C" w14:textId="6D96DDCB" w:rsidR="007D7848" w:rsidRPr="006B3889" w:rsidRDefault="007D7848" w:rsidP="001A2A24">
            <w:r w:rsidRPr="006B3889">
              <w:t xml:space="preserve">In this module </w:t>
            </w:r>
            <w:r w:rsidR="00F5554F">
              <w:t>we</w:t>
            </w:r>
            <w:r w:rsidR="00F5554F" w:rsidRPr="006B3889">
              <w:t xml:space="preserve"> </w:t>
            </w:r>
            <w:r w:rsidRPr="006B3889">
              <w:t>will: [bring up objectives as they are read]</w:t>
            </w:r>
          </w:p>
          <w:p w14:paraId="2793FC29" w14:textId="77777777" w:rsidR="007D7848" w:rsidRPr="006B3889" w:rsidRDefault="007D7848" w:rsidP="001A2A24">
            <w:pPr>
              <w:numPr>
                <w:ilvl w:val="0"/>
                <w:numId w:val="2"/>
              </w:numPr>
            </w:pPr>
            <w:r w:rsidRPr="006B3889">
              <w:t>Identify on and off-campus partners for recruiting</w:t>
            </w:r>
          </w:p>
          <w:p w14:paraId="733D729B" w14:textId="77777777" w:rsidR="007D7848" w:rsidRPr="006B3889" w:rsidRDefault="007D7848" w:rsidP="001A2A24">
            <w:pPr>
              <w:numPr>
                <w:ilvl w:val="0"/>
                <w:numId w:val="2"/>
              </w:numPr>
            </w:pPr>
            <w:r w:rsidRPr="006B3889">
              <w:t>Describe how different people and organizations can aid in recruiting efforts</w:t>
            </w:r>
          </w:p>
          <w:p w14:paraId="1762899D" w14:textId="77777777" w:rsidR="007D7848" w:rsidRPr="006B3889" w:rsidRDefault="007D7848" w:rsidP="001A2A24">
            <w:pPr>
              <w:numPr>
                <w:ilvl w:val="0"/>
                <w:numId w:val="2"/>
              </w:numPr>
            </w:pPr>
            <w:r w:rsidRPr="006B3889">
              <w:t>Determine which partners could be most effective in providing assistance to support specific recruiting strategies</w:t>
            </w:r>
          </w:p>
          <w:p w14:paraId="3A4615B1" w14:textId="77777777" w:rsidR="007D7848" w:rsidRPr="006B3889" w:rsidRDefault="007D7848" w:rsidP="001A2A24">
            <w:pPr>
              <w:numPr>
                <w:ilvl w:val="0"/>
                <w:numId w:val="2"/>
              </w:numPr>
            </w:pPr>
            <w:r w:rsidRPr="006B3889">
              <w:t>Recognize benefits that partners can provide to implement the international student recruitment plan</w:t>
            </w:r>
          </w:p>
          <w:p w14:paraId="2DBAEFFC" w14:textId="77777777" w:rsidR="007D7848" w:rsidRPr="006B3889" w:rsidRDefault="007D7848" w:rsidP="001A2A24"/>
          <w:p w14:paraId="62098D7D" w14:textId="77777777" w:rsidR="00F5554F" w:rsidRPr="00DE72F3" w:rsidRDefault="007D7848" w:rsidP="00F5554F">
            <w:pPr>
              <w:rPr>
                <w:rFonts w:ascii="Calibri" w:hAnsi="Calibri"/>
              </w:rPr>
            </w:pPr>
            <w:r w:rsidRPr="006B3889">
              <w:t>[</w:t>
            </w:r>
            <w:r w:rsidR="00F5554F" w:rsidRPr="00B56F5C">
              <w:rPr>
                <w:szCs w:val="20"/>
              </w:rPr>
              <w:t>How important is this topic to your ability to succeed in your job?”</w:t>
            </w:r>
            <w:r w:rsidR="00F5554F" w:rsidRPr="00DE72F3">
              <w:rPr>
                <w:rFonts w:ascii="Calibri" w:hAnsi="Calibri"/>
              </w:rPr>
              <w:t xml:space="preserve"> Find the following chart with the module objectives in your workbook. Complete the chart by indicating your level of </w:t>
            </w:r>
            <w:r w:rsidR="00F5554F">
              <w:rPr>
                <w:rFonts w:ascii="Calibri" w:hAnsi="Calibri"/>
              </w:rPr>
              <w:t xml:space="preserve">interest in </w:t>
            </w:r>
            <w:r w:rsidR="00F5554F" w:rsidRPr="00DE72F3">
              <w:rPr>
                <w:rFonts w:ascii="Calibri" w:hAnsi="Calibri"/>
              </w:rPr>
              <w:t>each of the objec</w:t>
            </w:r>
            <w:r w:rsidR="00F5554F">
              <w:rPr>
                <w:rFonts w:ascii="Calibri" w:hAnsi="Calibri"/>
              </w:rPr>
              <w:t>tives using the following scale:</w:t>
            </w:r>
            <w:r w:rsidR="00F5554F" w:rsidRPr="00DE72F3">
              <w:rPr>
                <w:rFonts w:ascii="Calibri" w:hAnsi="Calibri"/>
              </w:rPr>
              <w:t xml:space="preserve"> </w:t>
            </w:r>
          </w:p>
          <w:p w14:paraId="2385DBBD" w14:textId="77777777" w:rsidR="00F5554F" w:rsidRDefault="00F5554F" w:rsidP="00F5554F">
            <w:pPr>
              <w:numPr>
                <w:ilvl w:val="0"/>
                <w:numId w:val="77"/>
              </w:numPr>
              <w:rPr>
                <w:rFonts w:ascii="Calibri" w:hAnsi="Calibri"/>
              </w:rPr>
            </w:pPr>
            <w:r>
              <w:rPr>
                <w:rFonts w:ascii="Calibri" w:hAnsi="Calibri"/>
              </w:rPr>
              <w:t xml:space="preserve">Not important </w:t>
            </w:r>
          </w:p>
          <w:p w14:paraId="614BB607" w14:textId="77777777" w:rsidR="00F5554F" w:rsidRDefault="00F5554F" w:rsidP="00F5554F">
            <w:pPr>
              <w:numPr>
                <w:ilvl w:val="0"/>
                <w:numId w:val="77"/>
              </w:numPr>
              <w:rPr>
                <w:rFonts w:ascii="Calibri" w:hAnsi="Calibri"/>
              </w:rPr>
            </w:pPr>
            <w:r>
              <w:rPr>
                <w:rFonts w:ascii="Calibri" w:hAnsi="Calibri"/>
              </w:rPr>
              <w:t xml:space="preserve">Important </w:t>
            </w:r>
          </w:p>
          <w:p w14:paraId="3093189D" w14:textId="77777777" w:rsidR="00F5554F" w:rsidRPr="00DE72F3" w:rsidRDefault="00F5554F" w:rsidP="00F5554F">
            <w:pPr>
              <w:numPr>
                <w:ilvl w:val="0"/>
                <w:numId w:val="77"/>
              </w:numPr>
              <w:rPr>
                <w:rFonts w:ascii="Calibri" w:hAnsi="Calibri"/>
              </w:rPr>
            </w:pPr>
            <w:r>
              <w:rPr>
                <w:rFonts w:ascii="Calibri" w:hAnsi="Calibri"/>
              </w:rPr>
              <w:t>Critical to Success</w:t>
            </w:r>
          </w:p>
          <w:p w14:paraId="1624125C" w14:textId="77777777" w:rsidR="00F5554F" w:rsidRPr="009712EB" w:rsidRDefault="00F5554F" w:rsidP="00F5554F"/>
          <w:p w14:paraId="00E1064D" w14:textId="77777777" w:rsidR="00F5554F" w:rsidRPr="009712EB" w:rsidRDefault="00F5554F" w:rsidP="00F5554F">
            <w:r w:rsidRPr="009712EB">
              <w:t>At the end of the module we will review this chart to mark your progress.</w:t>
            </w:r>
          </w:p>
          <w:p w14:paraId="2F5099C3" w14:textId="77777777" w:rsidR="007D7848" w:rsidRPr="006B3889" w:rsidRDefault="007D7848" w:rsidP="001A2A24"/>
        </w:tc>
      </w:tr>
      <w:tr w:rsidR="007D7848" w:rsidRPr="006B3889" w14:paraId="5F82844A" w14:textId="77777777" w:rsidTr="001A2A24">
        <w:tc>
          <w:tcPr>
            <w:tcW w:w="9242" w:type="dxa"/>
            <w:gridSpan w:val="2"/>
            <w:shd w:val="clear" w:color="auto" w:fill="DEEAF6" w:themeFill="accent1" w:themeFillTint="33"/>
          </w:tcPr>
          <w:p w14:paraId="458193E4" w14:textId="141F5B28" w:rsidR="00F5554F" w:rsidRDefault="007D7848" w:rsidP="001A2A24">
            <w:r w:rsidRPr="006B3889">
              <w:t xml:space="preserve">Screen </w:t>
            </w:r>
            <w:proofErr w:type="spellStart"/>
            <w:r w:rsidRPr="006B3889">
              <w:t>Text</w:t>
            </w:r>
            <w:r w:rsidR="00F5554F">
              <w:t>In</w:t>
            </w:r>
            <w:proofErr w:type="spellEnd"/>
            <w:r w:rsidR="00F5554F">
              <w:t xml:space="preserve"> the previous modules we examined:</w:t>
            </w:r>
          </w:p>
          <w:p w14:paraId="2A0654F7" w14:textId="77777777" w:rsidR="00F5554F" w:rsidRDefault="00F5554F" w:rsidP="00F5554F">
            <w:pPr>
              <w:numPr>
                <w:ilvl w:val="0"/>
                <w:numId w:val="78"/>
              </w:numPr>
            </w:pPr>
            <w:r>
              <w:t>Internal Analysis</w:t>
            </w:r>
          </w:p>
          <w:p w14:paraId="476E920C" w14:textId="77777777" w:rsidR="00F5554F" w:rsidRDefault="00F5554F" w:rsidP="00F5554F">
            <w:pPr>
              <w:numPr>
                <w:ilvl w:val="0"/>
                <w:numId w:val="78"/>
              </w:numPr>
            </w:pPr>
            <w:r>
              <w:lastRenderedPageBreak/>
              <w:t>External Analysis</w:t>
            </w:r>
          </w:p>
          <w:p w14:paraId="3F9AAB3C" w14:textId="77777777" w:rsidR="00F5554F" w:rsidRDefault="00F5554F" w:rsidP="00F5554F">
            <w:pPr>
              <w:numPr>
                <w:ilvl w:val="0"/>
                <w:numId w:val="78"/>
              </w:numPr>
            </w:pPr>
            <w:r>
              <w:t xml:space="preserve">Market and </w:t>
            </w:r>
            <w:proofErr w:type="spellStart"/>
            <w:r>
              <w:t>Mobililty</w:t>
            </w:r>
            <w:proofErr w:type="spellEnd"/>
            <w:r>
              <w:t xml:space="preserve"> Trend Analysis</w:t>
            </w:r>
          </w:p>
          <w:p w14:paraId="512DCF4F" w14:textId="77777777" w:rsidR="00F5554F" w:rsidRDefault="00F5554F" w:rsidP="00F5554F">
            <w:pPr>
              <w:numPr>
                <w:ilvl w:val="0"/>
                <w:numId w:val="78"/>
              </w:numPr>
            </w:pPr>
            <w:r>
              <w:t>Oakdale’s International Student Recruitment Plan</w:t>
            </w:r>
          </w:p>
          <w:p w14:paraId="5DB00282" w14:textId="39E55686" w:rsidR="00F5554F" w:rsidRDefault="00F5554F" w:rsidP="00F5554F">
            <w:pPr>
              <w:numPr>
                <w:ilvl w:val="0"/>
                <w:numId w:val="78"/>
              </w:numPr>
            </w:pPr>
            <w:r>
              <w:t>Methods and Strategies for International Student Recruitment</w:t>
            </w:r>
            <w:r>
              <w:br/>
            </w:r>
          </w:p>
          <w:p w14:paraId="581C95A2" w14:textId="2EE9E2D6" w:rsidR="007D7848" w:rsidRPr="006B3889" w:rsidRDefault="007D7848" w:rsidP="00F5554F">
            <w:r w:rsidRPr="006B3889">
              <w:t xml:space="preserve">In this module you will: </w:t>
            </w:r>
          </w:p>
          <w:p w14:paraId="5BA54969" w14:textId="77777777" w:rsidR="007D7848" w:rsidRPr="006B3889" w:rsidRDefault="007D7848" w:rsidP="00F5554F">
            <w:pPr>
              <w:numPr>
                <w:ilvl w:val="0"/>
                <w:numId w:val="3"/>
              </w:numPr>
            </w:pPr>
            <w:r w:rsidRPr="006B3889">
              <w:t>Identify on and off-campus partners for recruiting</w:t>
            </w:r>
          </w:p>
          <w:p w14:paraId="6EFE1EA7" w14:textId="77777777" w:rsidR="007D7848" w:rsidRPr="006B3889" w:rsidRDefault="007D7848" w:rsidP="00F5554F">
            <w:pPr>
              <w:numPr>
                <w:ilvl w:val="0"/>
                <w:numId w:val="3"/>
              </w:numPr>
            </w:pPr>
            <w:r w:rsidRPr="006B3889">
              <w:t>Describe how different people and organizations can aid in recruiting efforts</w:t>
            </w:r>
          </w:p>
          <w:p w14:paraId="25EAE0E2" w14:textId="77777777" w:rsidR="007D7848" w:rsidRPr="006B3889" w:rsidRDefault="007D7848" w:rsidP="00F5554F">
            <w:pPr>
              <w:numPr>
                <w:ilvl w:val="0"/>
                <w:numId w:val="3"/>
              </w:numPr>
            </w:pPr>
            <w:r w:rsidRPr="006B3889">
              <w:t>Determine which partners could be most effective in providing assistance to support specific recruiting strategies</w:t>
            </w:r>
          </w:p>
          <w:p w14:paraId="3EC20D73" w14:textId="77777777" w:rsidR="007D7848" w:rsidRPr="006B3889" w:rsidRDefault="007D7848" w:rsidP="00F5554F">
            <w:pPr>
              <w:numPr>
                <w:ilvl w:val="0"/>
                <w:numId w:val="3"/>
              </w:numPr>
            </w:pPr>
            <w:r w:rsidRPr="006B3889">
              <w:t>Recognize benefits that partners can provide to implement the international student recruitment plan</w:t>
            </w:r>
          </w:p>
          <w:p w14:paraId="358ADC54" w14:textId="77777777" w:rsidR="007D7848" w:rsidRPr="006B3889" w:rsidRDefault="007D7848" w:rsidP="001A2A24"/>
          <w:p w14:paraId="28786674" w14:textId="77777777" w:rsidR="00F5554F" w:rsidRPr="00DE72F3" w:rsidRDefault="00F5554F" w:rsidP="00F5554F">
            <w:pPr>
              <w:rPr>
                <w:rFonts w:ascii="Calibri" w:hAnsi="Calibri"/>
              </w:rPr>
            </w:pPr>
            <w:r w:rsidRPr="00B56F5C">
              <w:rPr>
                <w:szCs w:val="20"/>
              </w:rPr>
              <w:t xml:space="preserve">How important is this topic to your </w:t>
            </w:r>
            <w:r>
              <w:rPr>
                <w:szCs w:val="20"/>
              </w:rPr>
              <w:t>ability to succeed in your job?</w:t>
            </w:r>
            <w:r w:rsidRPr="00DE72F3">
              <w:rPr>
                <w:rFonts w:ascii="Calibri" w:hAnsi="Calibri"/>
              </w:rPr>
              <w:t xml:space="preserve"> Complete the chart by indicating your level of </w:t>
            </w:r>
            <w:r>
              <w:rPr>
                <w:rFonts w:ascii="Calibri" w:hAnsi="Calibri"/>
              </w:rPr>
              <w:t xml:space="preserve">interest in </w:t>
            </w:r>
            <w:r w:rsidRPr="00DE72F3">
              <w:rPr>
                <w:rFonts w:ascii="Calibri" w:hAnsi="Calibri"/>
              </w:rPr>
              <w:t>each of the objec</w:t>
            </w:r>
            <w:r>
              <w:rPr>
                <w:rFonts w:ascii="Calibri" w:hAnsi="Calibri"/>
              </w:rPr>
              <w:t>tives using the following scale:</w:t>
            </w:r>
            <w:r w:rsidRPr="00DE72F3">
              <w:rPr>
                <w:rFonts w:ascii="Calibri" w:hAnsi="Calibri"/>
              </w:rPr>
              <w:t xml:space="preserve"> </w:t>
            </w:r>
          </w:p>
          <w:p w14:paraId="2DFF4A48" w14:textId="77777777" w:rsidR="00F5554F" w:rsidRDefault="00F5554F" w:rsidP="00F5554F">
            <w:pPr>
              <w:numPr>
                <w:ilvl w:val="0"/>
                <w:numId w:val="3"/>
              </w:numPr>
              <w:rPr>
                <w:rFonts w:ascii="Calibri" w:hAnsi="Calibri"/>
              </w:rPr>
            </w:pPr>
            <w:r>
              <w:rPr>
                <w:rFonts w:ascii="Calibri" w:hAnsi="Calibri"/>
              </w:rPr>
              <w:t xml:space="preserve">Not important </w:t>
            </w:r>
          </w:p>
          <w:p w14:paraId="35D17357" w14:textId="77777777" w:rsidR="00F5554F" w:rsidRDefault="00F5554F" w:rsidP="00F5554F">
            <w:pPr>
              <w:numPr>
                <w:ilvl w:val="0"/>
                <w:numId w:val="3"/>
              </w:numPr>
              <w:rPr>
                <w:rFonts w:ascii="Calibri" w:hAnsi="Calibri"/>
              </w:rPr>
            </w:pPr>
            <w:r>
              <w:rPr>
                <w:rFonts w:ascii="Calibri" w:hAnsi="Calibri"/>
              </w:rPr>
              <w:t xml:space="preserve">Important </w:t>
            </w:r>
          </w:p>
          <w:p w14:paraId="3F429983" w14:textId="77777777" w:rsidR="00F5554F" w:rsidRPr="00DE72F3" w:rsidRDefault="00F5554F" w:rsidP="00F5554F">
            <w:pPr>
              <w:numPr>
                <w:ilvl w:val="0"/>
                <w:numId w:val="3"/>
              </w:numPr>
              <w:rPr>
                <w:rFonts w:ascii="Calibri" w:hAnsi="Calibri"/>
              </w:rPr>
            </w:pPr>
            <w:r>
              <w:rPr>
                <w:rFonts w:ascii="Calibri" w:hAnsi="Calibri"/>
              </w:rPr>
              <w:t>Critical to Success</w:t>
            </w:r>
          </w:p>
          <w:p w14:paraId="631609CA" w14:textId="77777777" w:rsidR="007D7848" w:rsidRPr="00836894" w:rsidRDefault="007D7848" w:rsidP="000633B4">
            <w:pPr>
              <w:pStyle w:val="ListParagraph"/>
            </w:pPr>
          </w:p>
        </w:tc>
      </w:tr>
      <w:tr w:rsidR="007D7848" w:rsidRPr="006B3889" w14:paraId="20A3222A" w14:textId="77777777" w:rsidTr="001A2A24">
        <w:tc>
          <w:tcPr>
            <w:tcW w:w="9242" w:type="dxa"/>
            <w:gridSpan w:val="2"/>
            <w:shd w:val="clear" w:color="auto" w:fill="E2EFD9" w:themeFill="accent6" w:themeFillTint="33"/>
          </w:tcPr>
          <w:p w14:paraId="2D19F907" w14:textId="77777777" w:rsidR="007D7848" w:rsidRPr="006B3889" w:rsidRDefault="007D7848" w:rsidP="001A2A24">
            <w:r w:rsidRPr="006B3889">
              <w:lastRenderedPageBreak/>
              <w:t>Visuals</w:t>
            </w:r>
          </w:p>
          <w:p w14:paraId="58735BD5" w14:textId="77777777" w:rsidR="007D7848" w:rsidRPr="006B3889" w:rsidRDefault="007D7848" w:rsidP="001A2A24">
            <w:pPr>
              <w:pStyle w:val="ListParagraph"/>
              <w:numPr>
                <w:ilvl w:val="0"/>
                <w:numId w:val="1"/>
              </w:numPr>
              <w:rPr>
                <w:rFonts w:asciiTheme="minorHAnsi" w:hAnsiTheme="minorHAnsi"/>
                <w:sz w:val="22"/>
              </w:rPr>
            </w:pPr>
            <w:r w:rsidRPr="006B3889">
              <w:rPr>
                <w:rFonts w:asciiTheme="minorHAnsi" w:hAnsiTheme="minorHAnsi"/>
                <w:sz w:val="22"/>
              </w:rPr>
              <w:t>Whiteboard from previous office setting</w:t>
            </w:r>
          </w:p>
          <w:p w14:paraId="5C96CF7F" w14:textId="77777777" w:rsidR="007D7848" w:rsidRPr="006B3889" w:rsidRDefault="007D7848" w:rsidP="001A2A24">
            <w:pPr>
              <w:pStyle w:val="ListParagraph"/>
              <w:numPr>
                <w:ilvl w:val="0"/>
                <w:numId w:val="1"/>
              </w:numPr>
              <w:rPr>
                <w:rFonts w:asciiTheme="minorHAnsi" w:hAnsiTheme="minorHAnsi"/>
                <w:sz w:val="22"/>
              </w:rPr>
            </w:pPr>
            <w:r w:rsidRPr="006B3889">
              <w:rPr>
                <w:rFonts w:asciiTheme="minorHAnsi" w:hAnsiTheme="minorHAnsi"/>
                <w:sz w:val="22"/>
              </w:rPr>
              <w:t>Graphic from workbook</w:t>
            </w:r>
          </w:p>
        </w:tc>
      </w:tr>
      <w:tr w:rsidR="007D7848" w:rsidRPr="006B3889" w14:paraId="2845182C" w14:textId="77777777" w:rsidTr="001A2A24">
        <w:tc>
          <w:tcPr>
            <w:tcW w:w="9242" w:type="dxa"/>
            <w:gridSpan w:val="2"/>
            <w:shd w:val="clear" w:color="auto" w:fill="E2EFD9" w:themeFill="accent6" w:themeFillTint="33"/>
          </w:tcPr>
          <w:p w14:paraId="2D6275BB" w14:textId="77777777" w:rsidR="007D7848" w:rsidRPr="006B3889" w:rsidRDefault="007D7848" w:rsidP="001A2A24">
            <w:r w:rsidRPr="006B3889">
              <w:t>Workbook</w:t>
            </w:r>
          </w:p>
          <w:p w14:paraId="354B63EC" w14:textId="77777777" w:rsidR="007D7848" w:rsidRPr="006B3889" w:rsidRDefault="007D7848" w:rsidP="001A2A24">
            <w:pPr>
              <w:pStyle w:val="ListParagraph"/>
              <w:numPr>
                <w:ilvl w:val="0"/>
                <w:numId w:val="1"/>
              </w:numPr>
              <w:rPr>
                <w:rFonts w:asciiTheme="minorHAnsi" w:hAnsiTheme="minorHAnsi"/>
                <w:sz w:val="22"/>
              </w:rPr>
            </w:pPr>
            <w:r w:rsidRPr="006B3889">
              <w:rPr>
                <w:rFonts w:asciiTheme="minorHAnsi" w:hAnsiTheme="minorHAnsi"/>
                <w:sz w:val="22"/>
              </w:rPr>
              <w:t>Template opening screen for objectives</w:t>
            </w:r>
          </w:p>
        </w:tc>
      </w:tr>
      <w:tr w:rsidR="007D7848" w:rsidRPr="006B3889" w14:paraId="3BA2B5DA" w14:textId="77777777" w:rsidTr="001A2A24">
        <w:tc>
          <w:tcPr>
            <w:tcW w:w="9242" w:type="dxa"/>
            <w:gridSpan w:val="2"/>
            <w:shd w:val="clear" w:color="auto" w:fill="E2EFD9" w:themeFill="accent6" w:themeFillTint="33"/>
          </w:tcPr>
          <w:p w14:paraId="7DBD15BD" w14:textId="77777777" w:rsidR="007D7848" w:rsidRPr="006B3889" w:rsidRDefault="007D7848" w:rsidP="001A2A24">
            <w:r w:rsidRPr="006B3889">
              <w:t>Programming</w:t>
            </w:r>
          </w:p>
          <w:p w14:paraId="59F7F7FB" w14:textId="77777777" w:rsidR="007D7848" w:rsidRPr="006B3889" w:rsidRDefault="007D7848" w:rsidP="001A2A24">
            <w:pPr>
              <w:pStyle w:val="ListParagraph"/>
              <w:numPr>
                <w:ilvl w:val="0"/>
                <w:numId w:val="2"/>
              </w:numPr>
              <w:rPr>
                <w:rFonts w:asciiTheme="minorHAnsi" w:hAnsiTheme="minorHAnsi"/>
                <w:sz w:val="22"/>
              </w:rPr>
            </w:pPr>
            <w:r w:rsidRPr="006B3889">
              <w:rPr>
                <w:rFonts w:asciiTheme="minorHAnsi" w:hAnsiTheme="minorHAnsi"/>
                <w:sz w:val="22"/>
              </w:rPr>
              <w:t>Include option for participants to rank themselves.</w:t>
            </w:r>
          </w:p>
          <w:p w14:paraId="18F14FFF" w14:textId="77777777" w:rsidR="007D7848" w:rsidRPr="006B3889" w:rsidRDefault="007D7848" w:rsidP="001A2A24">
            <w:pPr>
              <w:pStyle w:val="ListParagraph"/>
              <w:numPr>
                <w:ilvl w:val="0"/>
                <w:numId w:val="2"/>
              </w:numPr>
              <w:rPr>
                <w:rFonts w:asciiTheme="minorHAnsi" w:hAnsiTheme="minorHAnsi"/>
                <w:sz w:val="22"/>
              </w:rPr>
            </w:pPr>
            <w:r w:rsidRPr="006B3889">
              <w:rPr>
                <w:rFonts w:asciiTheme="minorHAnsi" w:hAnsiTheme="minorHAnsi"/>
                <w:sz w:val="22"/>
              </w:rPr>
              <w:t>Activate “next button” to progress to next screen.</w:t>
            </w:r>
          </w:p>
          <w:p w14:paraId="7C96AE1E" w14:textId="77777777" w:rsidR="007D7848" w:rsidRPr="006B3889" w:rsidRDefault="007D7848" w:rsidP="001A2A24">
            <w:pPr>
              <w:pStyle w:val="ListParagraph"/>
              <w:numPr>
                <w:ilvl w:val="0"/>
                <w:numId w:val="2"/>
              </w:numPr>
              <w:rPr>
                <w:rFonts w:asciiTheme="minorHAnsi" w:hAnsiTheme="minorHAnsi"/>
                <w:sz w:val="22"/>
              </w:rPr>
            </w:pPr>
            <w:r w:rsidRPr="006B3889">
              <w:rPr>
                <w:rFonts w:asciiTheme="minorHAnsi" w:hAnsiTheme="minorHAnsi"/>
                <w:sz w:val="22"/>
              </w:rPr>
              <w:t>Click button to progress</w:t>
            </w:r>
          </w:p>
        </w:tc>
      </w:tr>
    </w:tbl>
    <w:p w14:paraId="6C2736E5" w14:textId="1BE575C7" w:rsidR="007D7848" w:rsidRDefault="007D7848"/>
    <w:p w14:paraId="195FA7B5" w14:textId="77777777" w:rsidR="00506721" w:rsidRDefault="00506721"/>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7D7848" w:rsidRPr="006B3889" w14:paraId="17939C3D" w14:textId="77777777" w:rsidTr="001A2A24">
        <w:trPr>
          <w:tblHeader/>
        </w:trPr>
        <w:tc>
          <w:tcPr>
            <w:tcW w:w="2042" w:type="dxa"/>
            <w:shd w:val="clear" w:color="auto" w:fill="E0E0E0"/>
          </w:tcPr>
          <w:p w14:paraId="3771F311" w14:textId="77777777" w:rsidR="007D7848" w:rsidRPr="006B3889" w:rsidRDefault="007D7848" w:rsidP="001A2A24">
            <w:r w:rsidRPr="006B3889">
              <w:t>Screen</w:t>
            </w:r>
          </w:p>
          <w:p w14:paraId="2986A107" w14:textId="40B6390D" w:rsidR="007D7848" w:rsidRPr="006B3889" w:rsidRDefault="007D7848" w:rsidP="007661C9">
            <w:r w:rsidRPr="006B3889">
              <w:t>5.</w:t>
            </w:r>
            <w:r w:rsidR="007661C9">
              <w:t>3</w:t>
            </w:r>
          </w:p>
        </w:tc>
        <w:tc>
          <w:tcPr>
            <w:tcW w:w="7205" w:type="dxa"/>
          </w:tcPr>
          <w:p w14:paraId="2CDC58D2" w14:textId="77777777" w:rsidR="007D7848" w:rsidRPr="006B3889" w:rsidRDefault="007D7848" w:rsidP="001A2A24">
            <w:r w:rsidRPr="006B3889">
              <w:rPr>
                <w:b/>
              </w:rPr>
              <w:t>Title</w:t>
            </w:r>
          </w:p>
          <w:p w14:paraId="1C482A83" w14:textId="29B78B61" w:rsidR="007D7848" w:rsidRPr="006B3889" w:rsidRDefault="007661C9" w:rsidP="007661C9">
            <w:r>
              <w:t>Introduction to</w:t>
            </w:r>
            <w:r w:rsidR="00751EE3">
              <w:t xml:space="preserve"> Internal and External</w:t>
            </w:r>
            <w:r>
              <w:t xml:space="preserve"> Partners</w:t>
            </w:r>
          </w:p>
        </w:tc>
      </w:tr>
      <w:tr w:rsidR="007D7848" w:rsidRPr="006B3889" w14:paraId="49121A27" w14:textId="77777777" w:rsidTr="001A2A24">
        <w:tc>
          <w:tcPr>
            <w:tcW w:w="9247" w:type="dxa"/>
            <w:gridSpan w:val="2"/>
          </w:tcPr>
          <w:p w14:paraId="2660123E" w14:textId="77777777" w:rsidR="00F5554F" w:rsidRDefault="00F5554F" w:rsidP="00F5554F">
            <w:pPr>
              <w:pStyle w:val="ListParagraph"/>
              <w:spacing w:after="0"/>
              <w:ind w:left="0"/>
              <w:rPr>
                <w:rFonts w:asciiTheme="minorHAnsi" w:hAnsiTheme="minorHAnsi"/>
                <w:b/>
                <w:sz w:val="22"/>
              </w:rPr>
            </w:pPr>
            <w:r w:rsidRPr="006B3889">
              <w:rPr>
                <w:b/>
              </w:rPr>
              <w:t>Audio-</w:t>
            </w:r>
            <w:r>
              <w:rPr>
                <w:rFonts w:asciiTheme="minorHAnsi" w:hAnsiTheme="minorHAnsi"/>
                <w:b/>
                <w:sz w:val="22"/>
              </w:rPr>
              <w:t xml:space="preserve">Hugo: </w:t>
            </w:r>
          </w:p>
          <w:p w14:paraId="4160A41C" w14:textId="77777777" w:rsidR="00F5554F" w:rsidRPr="003A21CB" w:rsidRDefault="00F5554F" w:rsidP="00F5554F">
            <w:pPr>
              <w:rPr>
                <w:b/>
              </w:rPr>
            </w:pPr>
            <w:r w:rsidRPr="003A21CB">
              <w:rPr>
                <w:b/>
              </w:rPr>
              <w:t>Layer 1:</w:t>
            </w:r>
          </w:p>
          <w:p w14:paraId="5971190D" w14:textId="7107AA07" w:rsidR="00F5554F" w:rsidRDefault="00F5554F" w:rsidP="00F5554F">
            <w:pPr>
              <w:pStyle w:val="ListParagraph"/>
              <w:spacing w:after="0"/>
              <w:ind w:left="0"/>
              <w:rPr>
                <w:rFonts w:asciiTheme="minorHAnsi" w:hAnsiTheme="minorHAnsi"/>
                <w:sz w:val="22"/>
              </w:rPr>
            </w:pPr>
            <w:r w:rsidRPr="00BA266D">
              <w:rPr>
                <w:rFonts w:asciiTheme="minorHAnsi" w:hAnsiTheme="minorHAnsi"/>
                <w:sz w:val="22"/>
              </w:rPr>
              <w:t>W</w:t>
            </w:r>
            <w:r>
              <w:rPr>
                <w:rFonts w:asciiTheme="minorHAnsi" w:hAnsiTheme="minorHAnsi"/>
                <w:sz w:val="22"/>
              </w:rPr>
              <w:t xml:space="preserve">hile we briefly </w:t>
            </w:r>
            <w:r w:rsidR="000633B4">
              <w:rPr>
                <w:rFonts w:asciiTheme="minorHAnsi" w:hAnsiTheme="minorHAnsi"/>
                <w:sz w:val="22"/>
              </w:rPr>
              <w:t>mentioned</w:t>
            </w:r>
            <w:r>
              <w:rPr>
                <w:rFonts w:asciiTheme="minorHAnsi" w:hAnsiTheme="minorHAnsi"/>
                <w:sz w:val="22"/>
              </w:rPr>
              <w:t xml:space="preserve"> some </w:t>
            </w:r>
            <w:r w:rsidR="000633B4">
              <w:rPr>
                <w:rFonts w:asciiTheme="minorHAnsi" w:hAnsiTheme="minorHAnsi"/>
                <w:sz w:val="22"/>
              </w:rPr>
              <w:t>partners that we work with</w:t>
            </w:r>
            <w:r>
              <w:rPr>
                <w:rFonts w:asciiTheme="minorHAnsi" w:hAnsiTheme="minorHAnsi"/>
                <w:sz w:val="22"/>
              </w:rPr>
              <w:t xml:space="preserve">, in this module we are going to introduce </w:t>
            </w:r>
            <w:r w:rsidR="00EF77DB">
              <w:rPr>
                <w:rFonts w:asciiTheme="minorHAnsi" w:hAnsiTheme="minorHAnsi"/>
                <w:sz w:val="22"/>
              </w:rPr>
              <w:t xml:space="preserve">some </w:t>
            </w:r>
            <w:r>
              <w:rPr>
                <w:rFonts w:asciiTheme="minorHAnsi" w:hAnsiTheme="minorHAnsi"/>
                <w:sz w:val="22"/>
              </w:rPr>
              <w:t xml:space="preserve">other types of partners, their roles within the recruitment process, and also </w:t>
            </w:r>
            <w:r w:rsidR="00EF77DB">
              <w:rPr>
                <w:rFonts w:asciiTheme="minorHAnsi" w:hAnsiTheme="minorHAnsi"/>
                <w:sz w:val="22"/>
              </w:rPr>
              <w:t>how partners can support recruitment efforts</w:t>
            </w:r>
            <w:r>
              <w:rPr>
                <w:rFonts w:asciiTheme="minorHAnsi" w:hAnsiTheme="minorHAnsi"/>
                <w:sz w:val="22"/>
              </w:rPr>
              <w:t xml:space="preserve">. </w:t>
            </w:r>
          </w:p>
          <w:p w14:paraId="23006018" w14:textId="77777777" w:rsidR="00F5554F" w:rsidRDefault="00F5554F" w:rsidP="007661C9">
            <w:pPr>
              <w:rPr>
                <w:b/>
              </w:rPr>
            </w:pPr>
          </w:p>
          <w:p w14:paraId="7CCED397" w14:textId="134D9957" w:rsidR="007661C9" w:rsidRPr="006B3889" w:rsidRDefault="007661C9" w:rsidP="007661C9">
            <w:pPr>
              <w:rPr>
                <w:b/>
              </w:rPr>
            </w:pPr>
            <w:r w:rsidRPr="006B3889">
              <w:rPr>
                <w:b/>
              </w:rPr>
              <w:t>Audio- Stef</w:t>
            </w:r>
          </w:p>
          <w:p w14:paraId="5D9E3E5E" w14:textId="1C1AE6B0" w:rsidR="007661C9" w:rsidRDefault="007661C9" w:rsidP="007661C9">
            <w:pPr>
              <w:pStyle w:val="ListParagraph"/>
              <w:spacing w:after="0"/>
              <w:ind w:left="0"/>
              <w:rPr>
                <w:rFonts w:asciiTheme="minorHAnsi" w:hAnsiTheme="minorHAnsi"/>
                <w:sz w:val="22"/>
              </w:rPr>
            </w:pPr>
            <w:r>
              <w:rPr>
                <w:rFonts w:asciiTheme="minorHAnsi" w:hAnsiTheme="minorHAnsi"/>
                <w:sz w:val="22"/>
              </w:rPr>
              <w:t xml:space="preserve">Our partners are categorized into two main groups, Internal Partners and External partners. </w:t>
            </w:r>
          </w:p>
          <w:p w14:paraId="1ACB87E6" w14:textId="1A35DC73" w:rsidR="007661C9" w:rsidRDefault="007661C9" w:rsidP="000633B4">
            <w:pPr>
              <w:pStyle w:val="ListParagraph"/>
              <w:numPr>
                <w:ilvl w:val="0"/>
                <w:numId w:val="79"/>
              </w:numPr>
              <w:spacing w:after="0"/>
              <w:rPr>
                <w:rFonts w:asciiTheme="minorHAnsi" w:hAnsiTheme="minorHAnsi"/>
                <w:sz w:val="22"/>
              </w:rPr>
            </w:pPr>
            <w:r>
              <w:rPr>
                <w:rFonts w:asciiTheme="minorHAnsi" w:hAnsiTheme="minorHAnsi"/>
                <w:sz w:val="22"/>
              </w:rPr>
              <w:lastRenderedPageBreak/>
              <w:t xml:space="preserve">Internal Partners are </w:t>
            </w:r>
            <w:r w:rsidR="00EF77DB">
              <w:rPr>
                <w:rFonts w:asciiTheme="minorHAnsi" w:hAnsiTheme="minorHAnsi"/>
                <w:sz w:val="22"/>
              </w:rPr>
              <w:t>people</w:t>
            </w:r>
            <w:r>
              <w:rPr>
                <w:rFonts w:asciiTheme="minorHAnsi" w:hAnsiTheme="minorHAnsi"/>
                <w:sz w:val="22"/>
              </w:rPr>
              <w:t xml:space="preserve"> that are as</w:t>
            </w:r>
            <w:r w:rsidR="00EF77DB">
              <w:rPr>
                <w:rFonts w:asciiTheme="minorHAnsi" w:hAnsiTheme="minorHAnsi"/>
                <w:sz w:val="22"/>
              </w:rPr>
              <w:t>sociated with your institution who can strengthen</w:t>
            </w:r>
            <w:r>
              <w:rPr>
                <w:rFonts w:asciiTheme="minorHAnsi" w:hAnsiTheme="minorHAnsi"/>
                <w:sz w:val="22"/>
              </w:rPr>
              <w:t xml:space="preserve"> your recruitment efforts</w:t>
            </w:r>
            <w:r w:rsidR="00EF77DB">
              <w:rPr>
                <w:rFonts w:asciiTheme="minorHAnsi" w:hAnsiTheme="minorHAnsi"/>
                <w:sz w:val="22"/>
              </w:rPr>
              <w:t>.</w:t>
            </w:r>
            <w:r>
              <w:rPr>
                <w:rFonts w:asciiTheme="minorHAnsi" w:hAnsiTheme="minorHAnsi"/>
                <w:sz w:val="22"/>
              </w:rPr>
              <w:t xml:space="preserve"> </w:t>
            </w:r>
          </w:p>
          <w:p w14:paraId="0D293DAD" w14:textId="39B2C4D4" w:rsidR="007661C9" w:rsidRPr="006B3889" w:rsidRDefault="007661C9" w:rsidP="000633B4">
            <w:pPr>
              <w:pStyle w:val="ListParagraph"/>
              <w:numPr>
                <w:ilvl w:val="0"/>
                <w:numId w:val="79"/>
              </w:numPr>
              <w:spacing w:after="0"/>
              <w:rPr>
                <w:rFonts w:asciiTheme="minorHAnsi" w:hAnsiTheme="minorHAnsi"/>
                <w:sz w:val="22"/>
              </w:rPr>
            </w:pPr>
            <w:r>
              <w:rPr>
                <w:rFonts w:asciiTheme="minorHAnsi" w:hAnsiTheme="minorHAnsi"/>
                <w:sz w:val="22"/>
              </w:rPr>
              <w:t>External Partners are connections you’ve made within other organizations, departments, or institutions which assist with your recruitment efforts.</w:t>
            </w:r>
            <w:r w:rsidR="00EF77DB">
              <w:rPr>
                <w:rFonts w:asciiTheme="minorHAnsi" w:hAnsiTheme="minorHAnsi"/>
                <w:sz w:val="22"/>
              </w:rPr>
              <w:br/>
            </w:r>
          </w:p>
          <w:p w14:paraId="022FD564" w14:textId="2DD75A5F" w:rsidR="007661C9" w:rsidRPr="006B3889" w:rsidRDefault="000633B4" w:rsidP="007661C9">
            <w:pPr>
              <w:pStyle w:val="ListParagraph"/>
              <w:spacing w:after="0"/>
              <w:ind w:left="0"/>
              <w:rPr>
                <w:rFonts w:asciiTheme="minorHAnsi" w:hAnsiTheme="minorHAnsi"/>
                <w:sz w:val="22"/>
              </w:rPr>
            </w:pPr>
            <w:r>
              <w:rPr>
                <w:rFonts w:asciiTheme="minorHAnsi" w:hAnsiTheme="minorHAnsi"/>
                <w:sz w:val="22"/>
              </w:rPr>
              <w:t>When we are trying to expand our number of prospects and mov</w:t>
            </w:r>
            <w:r w:rsidR="00EF77DB">
              <w:rPr>
                <w:rFonts w:asciiTheme="minorHAnsi" w:hAnsiTheme="minorHAnsi"/>
                <w:sz w:val="22"/>
              </w:rPr>
              <w:t>e them towards enrolled students,</w:t>
            </w:r>
            <w:r>
              <w:rPr>
                <w:rFonts w:asciiTheme="minorHAnsi" w:hAnsiTheme="minorHAnsi"/>
                <w:sz w:val="22"/>
              </w:rPr>
              <w:t xml:space="preserve"> partners can help us at each touchpoint.</w:t>
            </w:r>
          </w:p>
          <w:p w14:paraId="03317E72" w14:textId="401BBDB0" w:rsidR="007661C9" w:rsidRDefault="007661C9" w:rsidP="007661C9">
            <w:pPr>
              <w:pStyle w:val="ListParagraph"/>
              <w:spacing w:after="0"/>
              <w:ind w:left="0"/>
              <w:rPr>
                <w:rFonts w:asciiTheme="minorHAnsi" w:hAnsiTheme="minorHAnsi"/>
                <w:sz w:val="22"/>
              </w:rPr>
            </w:pPr>
          </w:p>
          <w:p w14:paraId="3D5DED36" w14:textId="77777777" w:rsidR="00751EE3" w:rsidRDefault="00751EE3" w:rsidP="001A2A24">
            <w:pPr>
              <w:pStyle w:val="ListParagraph"/>
              <w:spacing w:after="0"/>
              <w:ind w:left="0"/>
              <w:rPr>
                <w:rFonts w:asciiTheme="minorHAnsi" w:hAnsiTheme="minorHAnsi"/>
                <w:sz w:val="22"/>
              </w:rPr>
            </w:pPr>
            <w:r>
              <w:rPr>
                <w:rFonts w:asciiTheme="minorHAnsi" w:hAnsiTheme="minorHAnsi"/>
                <w:b/>
                <w:sz w:val="22"/>
              </w:rPr>
              <w:t>Ping Noise- Stef</w:t>
            </w:r>
            <w:r>
              <w:rPr>
                <w:rFonts w:asciiTheme="minorHAnsi" w:hAnsiTheme="minorHAnsi"/>
                <w:sz w:val="22"/>
              </w:rPr>
              <w:t xml:space="preserve"> </w:t>
            </w:r>
          </w:p>
          <w:p w14:paraId="190E3A00" w14:textId="77777777" w:rsidR="00751EE3" w:rsidRDefault="00751EE3" w:rsidP="001A2A24">
            <w:pPr>
              <w:pStyle w:val="ListParagraph"/>
              <w:spacing w:after="0"/>
              <w:ind w:left="0"/>
              <w:rPr>
                <w:rFonts w:asciiTheme="minorHAnsi" w:hAnsiTheme="minorHAnsi"/>
                <w:sz w:val="22"/>
              </w:rPr>
            </w:pPr>
            <w:r>
              <w:rPr>
                <w:rFonts w:asciiTheme="minorHAnsi" w:hAnsiTheme="minorHAnsi"/>
                <w:sz w:val="22"/>
              </w:rPr>
              <w:t>Oh Look! I just received an e-mail from Greta. Let’s take a look to see what she has to say!</w:t>
            </w:r>
          </w:p>
          <w:p w14:paraId="4F25821C" w14:textId="77777777" w:rsidR="00751EE3" w:rsidRDefault="00751EE3" w:rsidP="001A2A24">
            <w:pPr>
              <w:pStyle w:val="ListParagraph"/>
              <w:spacing w:after="0"/>
              <w:ind w:left="0"/>
              <w:rPr>
                <w:rFonts w:asciiTheme="minorHAnsi" w:hAnsiTheme="minorHAnsi"/>
                <w:sz w:val="22"/>
              </w:rPr>
            </w:pPr>
          </w:p>
          <w:p w14:paraId="0A806150" w14:textId="77777777" w:rsidR="007D7848" w:rsidRDefault="007D7848" w:rsidP="001A2A24">
            <w:pPr>
              <w:pStyle w:val="ListParagraph"/>
              <w:spacing w:after="0"/>
              <w:ind w:left="0"/>
              <w:rPr>
                <w:rFonts w:asciiTheme="minorHAnsi" w:hAnsiTheme="minorHAnsi"/>
                <w:sz w:val="22"/>
              </w:rPr>
            </w:pPr>
          </w:p>
          <w:p w14:paraId="7A21E691" w14:textId="77777777" w:rsidR="007D7848" w:rsidRPr="000633B4" w:rsidRDefault="007D7848" w:rsidP="001A2A24">
            <w:pPr>
              <w:pStyle w:val="ListParagraph"/>
              <w:spacing w:after="0"/>
              <w:ind w:left="0"/>
              <w:rPr>
                <w:rFonts w:asciiTheme="minorHAnsi" w:hAnsiTheme="minorHAnsi"/>
                <w:b/>
                <w:sz w:val="22"/>
              </w:rPr>
            </w:pPr>
            <w:r w:rsidRPr="000633B4">
              <w:rPr>
                <w:rFonts w:asciiTheme="minorHAnsi" w:hAnsiTheme="minorHAnsi"/>
                <w:b/>
                <w:sz w:val="22"/>
              </w:rPr>
              <w:t>Layer 2:</w:t>
            </w:r>
          </w:p>
          <w:p w14:paraId="019744D6" w14:textId="77777777" w:rsidR="007D7848" w:rsidRPr="00825C37" w:rsidRDefault="007D7848" w:rsidP="001A2A24">
            <w:pPr>
              <w:rPr>
                <w:b/>
              </w:rPr>
            </w:pPr>
            <w:r>
              <w:rPr>
                <w:b/>
              </w:rPr>
              <w:t>Audio-Greta</w:t>
            </w:r>
          </w:p>
          <w:p w14:paraId="23387879" w14:textId="77777777" w:rsidR="007D7848" w:rsidRPr="006B3889" w:rsidRDefault="007D7848" w:rsidP="001A2A24">
            <w:r w:rsidRPr="006B3889">
              <w:t>Hugo and Stef,</w:t>
            </w:r>
          </w:p>
          <w:p w14:paraId="48726C4F" w14:textId="1F56DCAE" w:rsidR="007D7848" w:rsidRPr="006B3889" w:rsidRDefault="007D7848" w:rsidP="001A2A24">
            <w:r w:rsidRPr="006B3889">
              <w:t>Check out this announcement from the astronomy department!  They just put out a press release and profile on Eric Castillo, one of Oakdale’s recent graduates who was awarded a Fulbright grant to study the evolution of galaxies at an observatory in Chile.  I know that you are responsible for researching potential new markets for Oakdale in South America, so I would like you to do some research on what other connections there might be between Oakdale and Chile.  Who might be able to help us start recruiting there?  Are there off-campus connections or organizations that might be helpful?</w:t>
            </w:r>
            <w:r>
              <w:t xml:space="preserve">  We can discuss at our team meeting this afternoon!</w:t>
            </w:r>
          </w:p>
          <w:p w14:paraId="68B1FA6F" w14:textId="77777777" w:rsidR="007D7848" w:rsidRDefault="007D7848" w:rsidP="001A2A24">
            <w:pPr>
              <w:pStyle w:val="ListParagraph"/>
              <w:spacing w:after="0"/>
              <w:ind w:left="0"/>
              <w:rPr>
                <w:rFonts w:asciiTheme="minorHAnsi" w:hAnsiTheme="minorHAnsi"/>
                <w:sz w:val="22"/>
              </w:rPr>
            </w:pPr>
          </w:p>
          <w:p w14:paraId="0EE173DB" w14:textId="77777777" w:rsidR="007D7848" w:rsidRPr="000633B4" w:rsidRDefault="007D7848" w:rsidP="001A2A24">
            <w:pPr>
              <w:pStyle w:val="ListParagraph"/>
              <w:spacing w:after="0"/>
              <w:ind w:left="0"/>
              <w:rPr>
                <w:rFonts w:asciiTheme="minorHAnsi" w:hAnsiTheme="minorHAnsi"/>
                <w:b/>
                <w:sz w:val="22"/>
              </w:rPr>
            </w:pPr>
            <w:r w:rsidRPr="000633B4">
              <w:rPr>
                <w:rFonts w:asciiTheme="minorHAnsi" w:hAnsiTheme="minorHAnsi"/>
                <w:b/>
                <w:sz w:val="22"/>
              </w:rPr>
              <w:t>Layer 3:</w:t>
            </w:r>
          </w:p>
          <w:p w14:paraId="7A2651E0" w14:textId="77777777" w:rsidR="007D7848" w:rsidRPr="00825C37" w:rsidRDefault="007D7848" w:rsidP="001A2A24">
            <w:pPr>
              <w:pStyle w:val="ListParagraph"/>
              <w:spacing w:after="0"/>
              <w:ind w:left="0"/>
              <w:rPr>
                <w:rFonts w:asciiTheme="minorHAnsi" w:hAnsiTheme="minorHAnsi"/>
                <w:b/>
                <w:sz w:val="22"/>
              </w:rPr>
            </w:pPr>
            <w:r w:rsidRPr="00825C37">
              <w:rPr>
                <w:rFonts w:asciiTheme="minorHAnsi" w:hAnsiTheme="minorHAnsi"/>
                <w:b/>
                <w:sz w:val="22"/>
              </w:rPr>
              <w:t xml:space="preserve">Audio-Stef </w:t>
            </w:r>
          </w:p>
          <w:p w14:paraId="2B1FFCDB" w14:textId="77777777" w:rsidR="007D7848" w:rsidRPr="006B3889" w:rsidRDefault="007D7848" w:rsidP="001A2A24">
            <w:pPr>
              <w:pStyle w:val="ListParagraph"/>
              <w:spacing w:after="0"/>
              <w:ind w:left="0"/>
              <w:rPr>
                <w:rFonts w:asciiTheme="minorHAnsi" w:hAnsiTheme="minorHAnsi"/>
                <w:sz w:val="22"/>
              </w:rPr>
            </w:pPr>
            <w:r w:rsidRPr="006B3889">
              <w:rPr>
                <w:rFonts w:asciiTheme="minorHAnsi" w:hAnsiTheme="minorHAnsi"/>
                <w:sz w:val="22"/>
              </w:rPr>
              <w:t xml:space="preserve">That’s terrific news!  Eric’s research sounds really interesting!  I guess this is an excellent opportunity for us to start discussing the partners that we work with to support our recruitment efforts.   </w:t>
            </w:r>
          </w:p>
          <w:p w14:paraId="0534286A" w14:textId="77777777" w:rsidR="007D7848" w:rsidRPr="006B3889" w:rsidRDefault="007D7848" w:rsidP="001A2A24">
            <w:pPr>
              <w:pStyle w:val="ListParagraph"/>
              <w:spacing w:after="0"/>
              <w:ind w:left="0"/>
              <w:rPr>
                <w:rFonts w:asciiTheme="minorHAnsi" w:hAnsiTheme="minorHAnsi"/>
                <w:sz w:val="22"/>
              </w:rPr>
            </w:pPr>
          </w:p>
          <w:p w14:paraId="3CFF2F98" w14:textId="77777777" w:rsidR="007D7848" w:rsidRDefault="007D7848" w:rsidP="001A2A24">
            <w:r>
              <w:t>Layer 4:</w:t>
            </w:r>
          </w:p>
          <w:p w14:paraId="24D19FD4" w14:textId="77777777" w:rsidR="007D7848" w:rsidRPr="00825C37" w:rsidRDefault="007D7848" w:rsidP="001A2A24">
            <w:pPr>
              <w:rPr>
                <w:b/>
              </w:rPr>
            </w:pPr>
            <w:r>
              <w:rPr>
                <w:b/>
              </w:rPr>
              <w:t xml:space="preserve">Audio- </w:t>
            </w:r>
            <w:r w:rsidRPr="00825C37">
              <w:rPr>
                <w:b/>
              </w:rPr>
              <w:t>Stef</w:t>
            </w:r>
          </w:p>
          <w:p w14:paraId="18ED580B" w14:textId="0C492C4B" w:rsidR="007D7848" w:rsidRPr="006B3889" w:rsidRDefault="00EC621E" w:rsidP="001A2A24">
            <w:r>
              <w:t xml:space="preserve">In module 4 we saw a </w:t>
            </w:r>
            <w:r w:rsidR="007D7848" w:rsidRPr="006B3889">
              <w:t>few examples of on-campus partners who might be able to help us with recruiting</w:t>
            </w:r>
            <w:r>
              <w:t xml:space="preserve">. </w:t>
            </w:r>
            <w:r w:rsidR="007D7848" w:rsidRPr="006B3889">
              <w:t>Match the on-campus partner with the example:</w:t>
            </w:r>
          </w:p>
          <w:p w14:paraId="6457512C" w14:textId="77777777" w:rsidR="007D7848" w:rsidRPr="006B3889" w:rsidRDefault="007D7848" w:rsidP="001A2A24"/>
          <w:p w14:paraId="04D1E126" w14:textId="7F61A743" w:rsidR="007D7848" w:rsidRPr="006B3889" w:rsidRDefault="007D7848" w:rsidP="001A2A24">
            <w:r w:rsidRPr="006B3889">
              <w:t>G</w:t>
            </w:r>
            <w:r w:rsidR="00EC621E">
              <w:t>reat job! Let’s head to our meeting with Greta and pitch some of these ideas!</w:t>
            </w:r>
          </w:p>
          <w:p w14:paraId="02B73252" w14:textId="77777777" w:rsidR="007D7848" w:rsidRPr="006B3889" w:rsidRDefault="007D7848" w:rsidP="001A2A24">
            <w:pPr>
              <w:spacing w:after="160" w:line="259" w:lineRule="auto"/>
            </w:pPr>
          </w:p>
        </w:tc>
      </w:tr>
      <w:tr w:rsidR="007D7848" w:rsidRPr="006B3889" w14:paraId="21095FCB" w14:textId="77777777" w:rsidTr="001A2A24">
        <w:tc>
          <w:tcPr>
            <w:tcW w:w="9247" w:type="dxa"/>
            <w:gridSpan w:val="2"/>
            <w:shd w:val="clear" w:color="auto" w:fill="DEEAF6" w:themeFill="accent1" w:themeFillTint="33"/>
          </w:tcPr>
          <w:p w14:paraId="56822402" w14:textId="77777777" w:rsidR="007D7848" w:rsidRDefault="007D7848" w:rsidP="001A2A24">
            <w:pPr>
              <w:rPr>
                <w:b/>
              </w:rPr>
            </w:pPr>
            <w:r w:rsidRPr="000633B4">
              <w:rPr>
                <w:b/>
              </w:rPr>
              <w:lastRenderedPageBreak/>
              <w:t>Screen Text</w:t>
            </w:r>
          </w:p>
          <w:p w14:paraId="625CBBD3" w14:textId="1A9E8BD6" w:rsidR="00EF77DB" w:rsidRPr="000633B4" w:rsidRDefault="00EF77DB" w:rsidP="001A2A24">
            <w:pPr>
              <w:rPr>
                <w:b/>
              </w:rPr>
            </w:pPr>
            <w:r>
              <w:rPr>
                <w:b/>
              </w:rPr>
              <w:t>Layer 1</w:t>
            </w:r>
          </w:p>
          <w:p w14:paraId="108DA368" w14:textId="77777777" w:rsidR="00EF77DB" w:rsidRDefault="00EF77DB" w:rsidP="00EF77DB">
            <w:pPr>
              <w:pStyle w:val="ListParagraph"/>
              <w:numPr>
                <w:ilvl w:val="0"/>
                <w:numId w:val="79"/>
              </w:numPr>
              <w:spacing w:after="0"/>
              <w:rPr>
                <w:rFonts w:asciiTheme="minorHAnsi" w:hAnsiTheme="minorHAnsi"/>
                <w:sz w:val="22"/>
              </w:rPr>
            </w:pPr>
            <w:r>
              <w:rPr>
                <w:rFonts w:asciiTheme="minorHAnsi" w:hAnsiTheme="minorHAnsi"/>
                <w:sz w:val="22"/>
              </w:rPr>
              <w:t xml:space="preserve">Internal Partners are people that are associated with your institution who can strengthen your recruitment efforts. </w:t>
            </w:r>
          </w:p>
          <w:p w14:paraId="59AC4966" w14:textId="24C28488" w:rsidR="007D7848" w:rsidRPr="006B3889" w:rsidRDefault="00EF77DB" w:rsidP="00EF77DB">
            <w:pPr>
              <w:numPr>
                <w:ilvl w:val="0"/>
                <w:numId w:val="79"/>
              </w:numPr>
            </w:pPr>
            <w:r>
              <w:t>External Partners are connections you’ve made within other organizations, departments, or institutions which assist with your recruitment efforts.</w:t>
            </w:r>
          </w:p>
          <w:p w14:paraId="0C912873" w14:textId="77777777" w:rsidR="00EF77DB" w:rsidRDefault="00EF77DB" w:rsidP="001A2A24"/>
          <w:p w14:paraId="4188C4BE" w14:textId="77777777" w:rsidR="007D7848" w:rsidRPr="006B3889" w:rsidRDefault="007D7848" w:rsidP="001A2A24">
            <w:r w:rsidRPr="006B3889">
              <w:t>Layer 2</w:t>
            </w:r>
          </w:p>
          <w:p w14:paraId="36F07C13" w14:textId="77777777" w:rsidR="007D7848" w:rsidRPr="006B3889" w:rsidRDefault="007D7848" w:rsidP="001A2A24">
            <w:r w:rsidRPr="006B3889">
              <w:t>FWD Announcement</w:t>
            </w:r>
          </w:p>
          <w:p w14:paraId="42D4B094" w14:textId="77777777" w:rsidR="007D7848" w:rsidRPr="006B3889" w:rsidRDefault="007D7848" w:rsidP="001A2A24"/>
          <w:p w14:paraId="74870923" w14:textId="77777777" w:rsidR="007D7848" w:rsidRPr="006B3889" w:rsidRDefault="007D7848" w:rsidP="001A2A24">
            <w:r w:rsidRPr="006B3889">
              <w:t>Hugo and Stef,</w:t>
            </w:r>
          </w:p>
          <w:p w14:paraId="7B7668B7" w14:textId="77777777" w:rsidR="007D7848" w:rsidRPr="006B3889" w:rsidRDefault="007D7848" w:rsidP="001A2A24">
            <w:r w:rsidRPr="006B3889">
              <w:t>Check out this announcement from the astronomy department!  They just put out a press release and profile on Eric Castillo, one of Oakdale’s recent graduates who was awarded a Fulbright grant to study the evolution of galaxies at an observatory in Chile.  I know that you are responsible for researching some potential new markets for Oakdale in South America, so I would like you to do some research on what other connections there might be between Oakdale and Chile.  Who might be able to help us start recruiting there?  Are there off-campus connections or organizations that might be helpful?</w:t>
            </w:r>
          </w:p>
          <w:p w14:paraId="089C2EFE" w14:textId="77777777" w:rsidR="007D7848" w:rsidRPr="006B3889" w:rsidRDefault="007D7848" w:rsidP="001A2A24"/>
          <w:p w14:paraId="6AC37926" w14:textId="77777777" w:rsidR="007D7848" w:rsidRDefault="007D7848" w:rsidP="001A2A24">
            <w:pPr>
              <w:rPr>
                <w:b/>
              </w:rPr>
            </w:pPr>
            <w:r w:rsidRPr="000633B4">
              <w:rPr>
                <w:b/>
              </w:rPr>
              <w:t>Layer 3: Display Announcement</w:t>
            </w:r>
          </w:p>
          <w:p w14:paraId="7F878BDE" w14:textId="77777777" w:rsidR="00EF77DB" w:rsidRDefault="00EF77DB" w:rsidP="00EF77DB">
            <w:r>
              <w:t xml:space="preserve">Oakdale University Alum Awarded Fulbright Grant </w:t>
            </w:r>
          </w:p>
          <w:p w14:paraId="0E0DC727" w14:textId="77777777" w:rsidR="00EF77DB" w:rsidRDefault="00EF77DB" w:rsidP="00EF77DB">
            <w:r>
              <w:t xml:space="preserve">Eric Castillo, an alum of Oakdale University was awarded a prestigious Fulbright Grant to study the evolution of galaxies at the </w:t>
            </w:r>
            <w:r w:rsidRPr="001872E2">
              <w:t xml:space="preserve">Cerro </w:t>
            </w:r>
            <w:proofErr w:type="spellStart"/>
            <w:r w:rsidRPr="001872E2">
              <w:t>Tololo</w:t>
            </w:r>
            <w:proofErr w:type="spellEnd"/>
            <w:r w:rsidRPr="001872E2">
              <w:t xml:space="preserve"> Inter-American Observatory</w:t>
            </w:r>
            <w:r>
              <w:t xml:space="preserve"> in La Serena Chile.  Castillo was an astronomy and physics major at Oakdale University and participated in a research trip to the observatory while at Oakdale.  According to Castillo, “The opportunity that I had at Oakdale to travel to Chile and view supernovas alongside respected astronomers was one of the most inspiring experiences of my life.” </w:t>
            </w:r>
          </w:p>
          <w:p w14:paraId="2A36487C" w14:textId="77777777" w:rsidR="00EF77DB" w:rsidRPr="000633B4" w:rsidRDefault="00EF77DB" w:rsidP="001A2A24">
            <w:pPr>
              <w:rPr>
                <w:b/>
              </w:rPr>
            </w:pPr>
          </w:p>
          <w:p w14:paraId="680B8D74" w14:textId="77777777" w:rsidR="007D7848" w:rsidRPr="006B3889" w:rsidRDefault="007D7848" w:rsidP="001A2A24"/>
          <w:p w14:paraId="1E3E9580" w14:textId="77777777" w:rsidR="007D7848" w:rsidRPr="000633B4" w:rsidRDefault="007D7848" w:rsidP="001A2A24">
            <w:pPr>
              <w:rPr>
                <w:b/>
              </w:rPr>
            </w:pPr>
            <w:r w:rsidRPr="000633B4">
              <w:rPr>
                <w:b/>
              </w:rPr>
              <w:t>Layer 4:</w:t>
            </w:r>
          </w:p>
          <w:p w14:paraId="61FA1ABA" w14:textId="77777777" w:rsidR="007D7848" w:rsidRPr="006B3889" w:rsidRDefault="007D7848" w:rsidP="001A2A24">
            <w:r w:rsidRPr="006B3889">
              <w:t>Faculty and Staff</w:t>
            </w:r>
          </w:p>
          <w:p w14:paraId="52E0397F" w14:textId="62716BA9" w:rsidR="007D7848" w:rsidRDefault="007D7848" w:rsidP="007D7848">
            <w:pPr>
              <w:numPr>
                <w:ilvl w:val="0"/>
                <w:numId w:val="5"/>
              </w:numPr>
              <w:spacing w:after="160" w:line="259" w:lineRule="auto"/>
            </w:pPr>
            <w:r w:rsidRPr="006B3889">
              <w:t xml:space="preserve">Professor </w:t>
            </w:r>
            <w:r w:rsidR="00EF77DB">
              <w:t>Gilbert</w:t>
            </w:r>
            <w:r w:rsidRPr="006B3889">
              <w:t xml:space="preserve"> helped recruit a colleague’s </w:t>
            </w:r>
            <w:r w:rsidR="00EF77DB">
              <w:t>grandson,</w:t>
            </w:r>
            <w:r w:rsidR="00EF77DB" w:rsidRPr="00EF77DB">
              <w:t xml:space="preserve"> </w:t>
            </w:r>
            <w:proofErr w:type="spellStart"/>
            <w:r w:rsidR="00EF77DB" w:rsidRPr="00EF77DB">
              <w:t>Erden</w:t>
            </w:r>
            <w:proofErr w:type="spellEnd"/>
            <w:r w:rsidR="00EF77DB" w:rsidRPr="00EF77DB">
              <w:t xml:space="preserve"> </w:t>
            </w:r>
            <w:proofErr w:type="spellStart"/>
            <w:r w:rsidR="00EF77DB" w:rsidRPr="00EF77DB">
              <w:t>Barga</w:t>
            </w:r>
            <w:proofErr w:type="spellEnd"/>
          </w:p>
          <w:p w14:paraId="7F0A9480" w14:textId="77777777" w:rsidR="007D7848" w:rsidRPr="006B3889" w:rsidRDefault="007D7848" w:rsidP="007D7848">
            <w:pPr>
              <w:numPr>
                <w:ilvl w:val="1"/>
                <w:numId w:val="5"/>
              </w:numPr>
              <w:spacing w:after="160" w:line="259" w:lineRule="auto"/>
            </w:pPr>
            <w:r>
              <w:t>Any other response: Incorrect, please choose another option.</w:t>
            </w:r>
          </w:p>
          <w:p w14:paraId="53EFEAC2" w14:textId="77777777" w:rsidR="007D7848" w:rsidRPr="006B3889" w:rsidRDefault="007D7848" w:rsidP="001A2A24">
            <w:r w:rsidRPr="006B3889">
              <w:t>Faculty and Staff</w:t>
            </w:r>
          </w:p>
          <w:p w14:paraId="360E02D9" w14:textId="694307E4" w:rsidR="007D7848" w:rsidRDefault="007D7848" w:rsidP="007D7848">
            <w:pPr>
              <w:numPr>
                <w:ilvl w:val="0"/>
                <w:numId w:val="5"/>
              </w:numPr>
              <w:spacing w:after="160" w:line="259" w:lineRule="auto"/>
            </w:pPr>
            <w:r w:rsidRPr="006B3889">
              <w:t xml:space="preserve">Provost </w:t>
            </w:r>
            <w:r w:rsidR="00EF77DB">
              <w:t xml:space="preserve">Regan </w:t>
            </w:r>
            <w:r w:rsidRPr="006B3889">
              <w:t>recommended partnership with Ecuador.  Education Abroad adviser met with partner school faculty</w:t>
            </w:r>
          </w:p>
          <w:p w14:paraId="529007A9" w14:textId="77777777" w:rsidR="007D7848" w:rsidRPr="006B3889" w:rsidRDefault="007D7848" w:rsidP="007D7848">
            <w:pPr>
              <w:numPr>
                <w:ilvl w:val="1"/>
                <w:numId w:val="5"/>
              </w:numPr>
              <w:spacing w:after="160" w:line="259" w:lineRule="auto"/>
            </w:pPr>
            <w:r>
              <w:t>Any other response: Incorrect, please choose another option.</w:t>
            </w:r>
          </w:p>
          <w:p w14:paraId="7A82CD83" w14:textId="77777777" w:rsidR="007D7848" w:rsidRPr="006B3889" w:rsidRDefault="007D7848" w:rsidP="001A2A24">
            <w:proofErr w:type="spellStart"/>
            <w:r w:rsidRPr="006B3889">
              <w:t>EducationUSA</w:t>
            </w:r>
            <w:proofErr w:type="spellEnd"/>
          </w:p>
          <w:p w14:paraId="071302BE" w14:textId="6D60388C" w:rsidR="007D7848" w:rsidRDefault="00EF77DB" w:rsidP="007D7848">
            <w:pPr>
              <w:numPr>
                <w:ilvl w:val="0"/>
                <w:numId w:val="5"/>
              </w:numPr>
              <w:spacing w:after="160" w:line="259" w:lineRule="auto"/>
            </w:pPr>
            <w:r>
              <w:t>Professor Stein, the advisor for the education abroad</w:t>
            </w:r>
            <w:r w:rsidR="007D7848" w:rsidRPr="006B3889">
              <w:t xml:space="preserve"> </w:t>
            </w:r>
            <w:r>
              <w:t>program in</w:t>
            </w:r>
            <w:r w:rsidR="007D7848" w:rsidRPr="006B3889">
              <w:t xml:space="preserve"> Ecuador trip met with </w:t>
            </w:r>
            <w:proofErr w:type="spellStart"/>
            <w:r w:rsidR="007D7848" w:rsidRPr="006B3889">
              <w:t>EducationUSA</w:t>
            </w:r>
            <w:proofErr w:type="spellEnd"/>
            <w:r w:rsidR="007D7848" w:rsidRPr="006B3889">
              <w:t xml:space="preserve"> office</w:t>
            </w:r>
          </w:p>
          <w:p w14:paraId="7F5CF914" w14:textId="77777777" w:rsidR="007D7848" w:rsidRPr="006B3889" w:rsidRDefault="007D7848" w:rsidP="007D7848">
            <w:pPr>
              <w:numPr>
                <w:ilvl w:val="1"/>
                <w:numId w:val="5"/>
              </w:numPr>
              <w:spacing w:after="160" w:line="259" w:lineRule="auto"/>
            </w:pPr>
            <w:r>
              <w:t>Any other response: Incorrect, please choose another option.</w:t>
            </w:r>
          </w:p>
          <w:p w14:paraId="2CCC6E1A" w14:textId="77777777" w:rsidR="007D7848" w:rsidRPr="006B3889" w:rsidRDefault="007D7848" w:rsidP="001A2A24">
            <w:r w:rsidRPr="006B3889">
              <w:t>Alumni</w:t>
            </w:r>
          </w:p>
          <w:p w14:paraId="39A89C69" w14:textId="77777777" w:rsidR="007D7848" w:rsidRDefault="007D7848" w:rsidP="007D7848">
            <w:pPr>
              <w:numPr>
                <w:ilvl w:val="0"/>
                <w:numId w:val="5"/>
              </w:numPr>
              <w:spacing w:after="160" w:line="259" w:lineRule="auto"/>
            </w:pPr>
            <w:r w:rsidRPr="006B3889">
              <w:t>One of the main strategies to achieve recruitment goal 1 is to increase alumni involvement</w:t>
            </w:r>
          </w:p>
          <w:p w14:paraId="14852E21" w14:textId="77777777" w:rsidR="007D7848" w:rsidRPr="006B3889" w:rsidRDefault="007D7848" w:rsidP="007D7848">
            <w:pPr>
              <w:numPr>
                <w:ilvl w:val="1"/>
                <w:numId w:val="6"/>
              </w:numPr>
              <w:spacing w:after="160" w:line="259" w:lineRule="auto"/>
            </w:pPr>
            <w:r w:rsidRPr="006B3889">
              <w:t xml:space="preserve"> </w:t>
            </w:r>
            <w:r>
              <w:t>Any other response: Incorrect, please choose another option.</w:t>
            </w:r>
          </w:p>
          <w:p w14:paraId="5447747D" w14:textId="77777777" w:rsidR="007D7848" w:rsidRPr="006B3889" w:rsidRDefault="007D7848" w:rsidP="001A2A24"/>
          <w:p w14:paraId="544CCAB5" w14:textId="77777777" w:rsidR="007D7848" w:rsidRPr="006B3889" w:rsidRDefault="007D7848" w:rsidP="001A2A24">
            <w:pPr>
              <w:pStyle w:val="ListParagraph"/>
              <w:spacing w:after="0"/>
              <w:ind w:left="0"/>
              <w:rPr>
                <w:rFonts w:asciiTheme="minorHAnsi" w:hAnsiTheme="minorHAnsi"/>
                <w:sz w:val="22"/>
              </w:rPr>
            </w:pPr>
          </w:p>
        </w:tc>
      </w:tr>
      <w:tr w:rsidR="007D7848" w:rsidRPr="006B3889" w14:paraId="0636444C" w14:textId="77777777" w:rsidTr="001A2A24">
        <w:tc>
          <w:tcPr>
            <w:tcW w:w="9247" w:type="dxa"/>
            <w:gridSpan w:val="2"/>
            <w:shd w:val="clear" w:color="auto" w:fill="E2EFD9" w:themeFill="accent6" w:themeFillTint="33"/>
          </w:tcPr>
          <w:p w14:paraId="76CBE657" w14:textId="11F8C0A3" w:rsidR="007D7848" w:rsidRPr="006B3889" w:rsidRDefault="007D7848" w:rsidP="001A2A24">
            <w:r w:rsidRPr="006B3889">
              <w:lastRenderedPageBreak/>
              <w:t>Visuals</w:t>
            </w:r>
          </w:p>
          <w:p w14:paraId="07509C75" w14:textId="77777777" w:rsidR="007D7848" w:rsidRPr="006B3889" w:rsidRDefault="007D7848" w:rsidP="001A2A24">
            <w:r w:rsidRPr="006B3889">
              <w:t>Layer 2:</w:t>
            </w:r>
          </w:p>
          <w:p w14:paraId="3A8EE9EE" w14:textId="77777777" w:rsidR="007D7848" w:rsidRPr="006B3889" w:rsidRDefault="007D7848" w:rsidP="001A2A24">
            <w:r w:rsidRPr="006B3889">
              <w:lastRenderedPageBreak/>
              <w:t>Display Stef or Hugo’s e-mail.  Click in to read this e-mail.  Display press announcement with photo of student working at an observatory</w:t>
            </w:r>
          </w:p>
          <w:p w14:paraId="17B1167F" w14:textId="77777777" w:rsidR="007D7848" w:rsidRPr="006B3889" w:rsidRDefault="007D7848" w:rsidP="001A2A24"/>
          <w:p w14:paraId="7FB8C11A" w14:textId="77777777" w:rsidR="007D7848" w:rsidRPr="006B3889" w:rsidRDefault="007D7848" w:rsidP="001A2A24">
            <w:r w:rsidRPr="006B3889">
              <w:t>Layer 3:</w:t>
            </w:r>
          </w:p>
          <w:p w14:paraId="6DD500C6" w14:textId="77777777" w:rsidR="007D7848" w:rsidRPr="006B3889" w:rsidRDefault="007D7848" w:rsidP="001A2A24">
            <w:r w:rsidRPr="006B3889">
              <w:t>Display announcement</w:t>
            </w:r>
          </w:p>
          <w:p w14:paraId="1F8B8F5D" w14:textId="77777777" w:rsidR="007D7848" w:rsidRPr="006B3889" w:rsidRDefault="007D7848" w:rsidP="001A2A24"/>
          <w:p w14:paraId="480797C2" w14:textId="77777777" w:rsidR="007D7848" w:rsidRPr="006B3889" w:rsidRDefault="007D7848" w:rsidP="001A2A24">
            <w:r w:rsidRPr="006B3889">
              <w:t>Layer 4: Matching activity with photos from earlier modules</w:t>
            </w:r>
          </w:p>
          <w:p w14:paraId="6655D76C" w14:textId="77777777" w:rsidR="007D7848" w:rsidRPr="006B3889" w:rsidRDefault="007D7848" w:rsidP="001A2A24"/>
        </w:tc>
      </w:tr>
      <w:tr w:rsidR="007D7848" w:rsidRPr="006B3889" w14:paraId="6B427F3C" w14:textId="77777777" w:rsidTr="001A2A24">
        <w:tc>
          <w:tcPr>
            <w:tcW w:w="9247" w:type="dxa"/>
            <w:gridSpan w:val="2"/>
            <w:shd w:val="clear" w:color="auto" w:fill="E2EFD9" w:themeFill="accent6" w:themeFillTint="33"/>
          </w:tcPr>
          <w:p w14:paraId="6AE6C6F6" w14:textId="77777777" w:rsidR="007D7848" w:rsidRPr="006B3889" w:rsidRDefault="007D7848" w:rsidP="001A2A24">
            <w:r w:rsidRPr="006B3889">
              <w:lastRenderedPageBreak/>
              <w:t>Workbook</w:t>
            </w:r>
          </w:p>
          <w:p w14:paraId="326BC3C7" w14:textId="77777777" w:rsidR="007D7848" w:rsidRPr="006B3889" w:rsidRDefault="007D7848" w:rsidP="001A2A24">
            <w:pPr>
              <w:pStyle w:val="ListParagraph"/>
              <w:numPr>
                <w:ilvl w:val="0"/>
                <w:numId w:val="1"/>
              </w:numPr>
              <w:rPr>
                <w:rFonts w:asciiTheme="minorHAnsi" w:hAnsiTheme="minorHAnsi"/>
                <w:sz w:val="22"/>
              </w:rPr>
            </w:pPr>
            <w:r>
              <w:rPr>
                <w:rFonts w:asciiTheme="minorHAnsi" w:hAnsiTheme="minorHAnsi"/>
                <w:sz w:val="22"/>
              </w:rPr>
              <w:t xml:space="preserve">Matching activity </w:t>
            </w:r>
          </w:p>
        </w:tc>
      </w:tr>
      <w:tr w:rsidR="007D7848" w:rsidRPr="006B3889" w14:paraId="6B7CBBFD" w14:textId="77777777" w:rsidTr="001A2A24">
        <w:tc>
          <w:tcPr>
            <w:tcW w:w="9247" w:type="dxa"/>
            <w:gridSpan w:val="2"/>
            <w:shd w:val="clear" w:color="auto" w:fill="E2EFD9" w:themeFill="accent6" w:themeFillTint="33"/>
          </w:tcPr>
          <w:p w14:paraId="711807BF" w14:textId="77777777" w:rsidR="007D7848" w:rsidRDefault="007D7848" w:rsidP="001A2A24">
            <w:pPr>
              <w:pStyle w:val="ListParagraph"/>
              <w:spacing w:after="0"/>
              <w:ind w:left="0"/>
              <w:rPr>
                <w:rFonts w:asciiTheme="minorHAnsi" w:hAnsiTheme="minorHAnsi"/>
                <w:b/>
                <w:sz w:val="22"/>
              </w:rPr>
            </w:pPr>
            <w:r>
              <w:rPr>
                <w:rFonts w:asciiTheme="minorHAnsi" w:hAnsiTheme="minorHAnsi"/>
                <w:b/>
                <w:sz w:val="22"/>
              </w:rPr>
              <w:t>Programming</w:t>
            </w:r>
          </w:p>
          <w:p w14:paraId="41EE1A68" w14:textId="77777777" w:rsidR="007D7848" w:rsidRDefault="007D7848" w:rsidP="001A2A24">
            <w:pPr>
              <w:pStyle w:val="ListParagraph"/>
              <w:spacing w:after="0"/>
              <w:ind w:left="0"/>
              <w:rPr>
                <w:rFonts w:asciiTheme="minorHAnsi" w:hAnsiTheme="minorHAnsi"/>
                <w:b/>
                <w:sz w:val="22"/>
              </w:rPr>
            </w:pPr>
          </w:p>
          <w:p w14:paraId="6677D089" w14:textId="77777777" w:rsidR="007D7848" w:rsidRDefault="007D7848" w:rsidP="001A2A24">
            <w:pPr>
              <w:pStyle w:val="ListParagraph"/>
              <w:spacing w:after="0"/>
              <w:ind w:left="0"/>
              <w:rPr>
                <w:rFonts w:asciiTheme="minorHAnsi" w:hAnsiTheme="minorHAnsi"/>
                <w:sz w:val="22"/>
              </w:rPr>
            </w:pPr>
            <w:r w:rsidRPr="00DD0A2D">
              <w:rPr>
                <w:rFonts w:asciiTheme="minorHAnsi" w:hAnsiTheme="minorHAnsi"/>
                <w:sz w:val="22"/>
              </w:rPr>
              <w:t xml:space="preserve">Layer 1: </w:t>
            </w:r>
          </w:p>
          <w:p w14:paraId="1D87FFEC" w14:textId="77777777" w:rsidR="007D7848" w:rsidRPr="00DD0A2D" w:rsidRDefault="007D7848" w:rsidP="001A2A24">
            <w:pPr>
              <w:pStyle w:val="ListParagraph"/>
              <w:spacing w:after="0"/>
              <w:ind w:left="0"/>
              <w:rPr>
                <w:rFonts w:asciiTheme="minorHAnsi" w:hAnsiTheme="minorHAnsi"/>
                <w:sz w:val="22"/>
              </w:rPr>
            </w:pPr>
            <w:r w:rsidRPr="00DD0A2D">
              <w:rPr>
                <w:rFonts w:asciiTheme="minorHAnsi" w:hAnsiTheme="minorHAnsi"/>
                <w:sz w:val="22"/>
              </w:rPr>
              <w:t xml:space="preserve">appear inbox on background computer at “ping pong” noise </w:t>
            </w:r>
          </w:p>
          <w:p w14:paraId="0571C6A5" w14:textId="77777777" w:rsidR="007D7848" w:rsidRPr="000633B4" w:rsidRDefault="007D7848" w:rsidP="001A2A24">
            <w:pPr>
              <w:pStyle w:val="ListParagraph"/>
              <w:spacing w:after="0"/>
              <w:ind w:left="0"/>
              <w:rPr>
                <w:rFonts w:asciiTheme="minorHAnsi" w:hAnsiTheme="minorHAnsi"/>
                <w:b/>
                <w:sz w:val="22"/>
              </w:rPr>
            </w:pPr>
          </w:p>
          <w:p w14:paraId="78DE6D79" w14:textId="77777777" w:rsidR="007D7848" w:rsidRDefault="007D7848" w:rsidP="001A2A24">
            <w:pPr>
              <w:pStyle w:val="ListParagraph"/>
              <w:spacing w:after="0"/>
              <w:ind w:left="0"/>
              <w:rPr>
                <w:rFonts w:asciiTheme="minorHAnsi" w:hAnsiTheme="minorHAnsi"/>
                <w:sz w:val="22"/>
              </w:rPr>
            </w:pPr>
            <w:r>
              <w:rPr>
                <w:rFonts w:asciiTheme="minorHAnsi" w:hAnsiTheme="minorHAnsi"/>
                <w:sz w:val="22"/>
              </w:rPr>
              <w:t xml:space="preserve">Layer 2: </w:t>
            </w:r>
          </w:p>
          <w:p w14:paraId="081AAA61" w14:textId="77777777" w:rsidR="007D7848" w:rsidRDefault="007D7848" w:rsidP="001A2A24">
            <w:pPr>
              <w:pStyle w:val="ListParagraph"/>
              <w:spacing w:after="0"/>
              <w:ind w:left="0"/>
            </w:pPr>
            <w:r w:rsidRPr="006B3889">
              <w:t>Click in</w:t>
            </w:r>
            <w:r>
              <w:t>box to read this e-mail</w:t>
            </w:r>
          </w:p>
          <w:p w14:paraId="0207029D" w14:textId="77777777" w:rsidR="007D7848" w:rsidRDefault="007D7848" w:rsidP="001A2A24">
            <w:pPr>
              <w:pStyle w:val="ListParagraph"/>
              <w:spacing w:after="0"/>
              <w:ind w:left="0"/>
            </w:pPr>
            <w:r>
              <w:t>Click press announcement to display full announcement</w:t>
            </w:r>
          </w:p>
          <w:p w14:paraId="61FBFD6D" w14:textId="77777777" w:rsidR="007D7848" w:rsidRPr="006B3889" w:rsidRDefault="007D7848" w:rsidP="001A2A24">
            <w:pPr>
              <w:pStyle w:val="ListParagraph"/>
              <w:spacing w:after="0"/>
              <w:ind w:left="0"/>
              <w:rPr>
                <w:rFonts w:asciiTheme="minorHAnsi" w:hAnsiTheme="minorHAnsi"/>
                <w:sz w:val="22"/>
              </w:rPr>
            </w:pPr>
          </w:p>
          <w:p w14:paraId="1B3627E0" w14:textId="77777777" w:rsidR="007D7848" w:rsidRDefault="007D7848" w:rsidP="001A2A24">
            <w:r>
              <w:t>Layer 4:</w:t>
            </w:r>
          </w:p>
          <w:p w14:paraId="07A48EBA" w14:textId="77777777" w:rsidR="007D7848" w:rsidRPr="003343A6" w:rsidRDefault="007D7848" w:rsidP="001A2A24">
            <w:r w:rsidRPr="005B28CB">
              <w:t xml:space="preserve">Drag and drop </w:t>
            </w:r>
            <w:r>
              <w:t>responses</w:t>
            </w:r>
          </w:p>
          <w:p w14:paraId="4F041A96" w14:textId="77777777" w:rsidR="007D7848" w:rsidRPr="006B3889" w:rsidRDefault="007D7848" w:rsidP="001A2A24"/>
        </w:tc>
      </w:tr>
    </w:tbl>
    <w:p w14:paraId="2B44CE66" w14:textId="77777777" w:rsidR="007D7848" w:rsidRDefault="007D7848"/>
    <w:p w14:paraId="09AEF1B4" w14:textId="77777777" w:rsidR="007D7848" w:rsidRDefault="007D7848"/>
    <w:tbl>
      <w:tblPr>
        <w:tblStyle w:val="TableGrid"/>
        <w:tblW w:w="0" w:type="auto"/>
        <w:tblInd w:w="108" w:type="dxa"/>
        <w:tblCellMar>
          <w:top w:w="43" w:type="dxa"/>
          <w:left w:w="115" w:type="dxa"/>
          <w:bottom w:w="43" w:type="dxa"/>
          <w:right w:w="115" w:type="dxa"/>
        </w:tblCellMar>
        <w:tblLook w:val="04A0" w:firstRow="1" w:lastRow="0" w:firstColumn="1" w:lastColumn="0" w:noHBand="0" w:noVBand="1"/>
      </w:tblPr>
      <w:tblGrid>
        <w:gridCol w:w="1001"/>
        <w:gridCol w:w="8241"/>
      </w:tblGrid>
      <w:tr w:rsidR="007D7848" w:rsidRPr="009712EB" w14:paraId="7D6D75FD" w14:textId="77777777" w:rsidTr="001A2A24">
        <w:trPr>
          <w:tblHeader/>
        </w:trPr>
        <w:tc>
          <w:tcPr>
            <w:tcW w:w="1001" w:type="dxa"/>
            <w:shd w:val="clear" w:color="auto" w:fill="E0E0E0"/>
          </w:tcPr>
          <w:p w14:paraId="177B4748" w14:textId="77777777" w:rsidR="007D7848" w:rsidRPr="009712EB" w:rsidRDefault="007D7848" w:rsidP="001A2A24">
            <w:r w:rsidRPr="009712EB">
              <w:t>Screen</w:t>
            </w:r>
          </w:p>
          <w:p w14:paraId="6F6A542B" w14:textId="7A08C69C" w:rsidR="007D7848" w:rsidRPr="009712EB" w:rsidRDefault="007D7848" w:rsidP="007661C9">
            <w:r>
              <w:t>5.</w:t>
            </w:r>
            <w:r w:rsidR="007661C9">
              <w:t>4</w:t>
            </w:r>
          </w:p>
        </w:tc>
        <w:tc>
          <w:tcPr>
            <w:tcW w:w="8241" w:type="dxa"/>
          </w:tcPr>
          <w:p w14:paraId="5D2BEC9B" w14:textId="77777777" w:rsidR="007D7848" w:rsidRPr="009712EB" w:rsidRDefault="007D7848" w:rsidP="001A2A24">
            <w:r w:rsidRPr="009712EB">
              <w:rPr>
                <w:b/>
              </w:rPr>
              <w:t>Title</w:t>
            </w:r>
          </w:p>
          <w:p w14:paraId="7920E13A" w14:textId="6D567003" w:rsidR="007D7848" w:rsidRPr="009712EB" w:rsidRDefault="00751EE3" w:rsidP="001A2A24">
            <w:r>
              <w:t>Introduction to Internal Partners</w:t>
            </w:r>
            <w:r w:rsidR="004D19F3">
              <w:t xml:space="preserve"> </w:t>
            </w:r>
          </w:p>
        </w:tc>
      </w:tr>
      <w:tr w:rsidR="007D7848" w:rsidRPr="009712EB" w14:paraId="62F5233B" w14:textId="77777777" w:rsidTr="001A2A24">
        <w:tc>
          <w:tcPr>
            <w:tcW w:w="9242" w:type="dxa"/>
            <w:gridSpan w:val="2"/>
          </w:tcPr>
          <w:p w14:paraId="6B5457EE" w14:textId="77777777" w:rsidR="007D7848" w:rsidRDefault="007D7848" w:rsidP="001A2A24">
            <w:r>
              <w:t>Setting:  Meeting conference room with Stef, Hugo, Vivien and Greta</w:t>
            </w:r>
          </w:p>
          <w:p w14:paraId="1DBE2A64" w14:textId="77777777" w:rsidR="007D7848" w:rsidRDefault="007D7848" w:rsidP="001A2A24"/>
          <w:p w14:paraId="236D0B95" w14:textId="77777777" w:rsidR="007D7848" w:rsidRPr="000633B4" w:rsidRDefault="007D7848" w:rsidP="001A2A24">
            <w:pPr>
              <w:rPr>
                <w:b/>
              </w:rPr>
            </w:pPr>
            <w:r w:rsidRPr="000633B4">
              <w:rPr>
                <w:b/>
              </w:rPr>
              <w:t>Audio – Greta,</w:t>
            </w:r>
          </w:p>
          <w:p w14:paraId="29621105" w14:textId="77777777" w:rsidR="007D7848" w:rsidRDefault="007D7848" w:rsidP="001A2A24">
            <w:r>
              <w:t xml:space="preserve">Hi everyone, </w:t>
            </w:r>
          </w:p>
          <w:p w14:paraId="3233C801" w14:textId="77777777" w:rsidR="007D7848" w:rsidRDefault="007D7848" w:rsidP="001A2A24"/>
          <w:p w14:paraId="078CAA61" w14:textId="61E59161" w:rsidR="004273C4" w:rsidRDefault="00EC621E" w:rsidP="001A2A24">
            <w:r>
              <w:t>For today’s meeting I’d like to focus on our recruitment efforts within South America, one of our target markets. As outlined in our international student recruitment plan, Chile, Argentina, and Uruguay are currently our prime secondary markets here. Together, they are known as the Southern Cone, and enhancing our recru</w:t>
            </w:r>
            <w:r w:rsidR="00631389">
              <w:t xml:space="preserve">itment efforts here can greatly help us to meet our recruitment goals. </w:t>
            </w:r>
          </w:p>
          <w:p w14:paraId="3AA4073B" w14:textId="77777777" w:rsidR="001614B4" w:rsidRDefault="001614B4" w:rsidP="001A2A24"/>
          <w:p w14:paraId="0EAAB0F9" w14:textId="681C35DB" w:rsidR="00631389" w:rsidRPr="000633B4" w:rsidRDefault="00631389" w:rsidP="001A2A24">
            <w:pPr>
              <w:rPr>
                <w:b/>
              </w:rPr>
            </w:pPr>
            <w:r>
              <w:rPr>
                <w:b/>
              </w:rPr>
              <w:t>Layer 2</w:t>
            </w:r>
          </w:p>
          <w:p w14:paraId="1C390089" w14:textId="27334AA7" w:rsidR="004273C4" w:rsidRDefault="004273C4" w:rsidP="001A2A24">
            <w:r>
              <w:t xml:space="preserve">Let’s start with Chile.  We just heard </w:t>
            </w:r>
            <w:r w:rsidR="00631389">
              <w:t>that Eric Castillo, an Oakdale alum, was</w:t>
            </w:r>
            <w:r>
              <w:t xml:space="preserve"> awarded a </w:t>
            </w:r>
            <w:r w:rsidR="00B51AE5">
              <w:t>Fulbright</w:t>
            </w:r>
            <w:r>
              <w:t xml:space="preserve"> Grant to Chile.  </w:t>
            </w:r>
            <w:r w:rsidR="00631389">
              <w:t>Can anyone think of any other connections we might have in this region?</w:t>
            </w:r>
          </w:p>
          <w:p w14:paraId="51D63A7F" w14:textId="77777777" w:rsidR="007D7848" w:rsidRDefault="007D7848" w:rsidP="001A2A24">
            <w:r>
              <w:t xml:space="preserve"> </w:t>
            </w:r>
          </w:p>
          <w:p w14:paraId="228EF2DB" w14:textId="3B69EB1F" w:rsidR="004273C4" w:rsidRDefault="004273C4" w:rsidP="001A2A24">
            <w:r>
              <w:t>Remember that we are looking for partners who can assist with each step of the recruitment phase, from inquiry to prospect to applicant.</w:t>
            </w:r>
            <w:r w:rsidR="001614B4">
              <w:t xml:space="preserve">  How can we build our brand in Chile through partners?</w:t>
            </w:r>
          </w:p>
          <w:p w14:paraId="6107716E" w14:textId="77777777" w:rsidR="004273C4" w:rsidRDefault="004273C4" w:rsidP="001A2A24"/>
          <w:p w14:paraId="66D05FB9" w14:textId="1F704237" w:rsidR="007D7848" w:rsidRPr="009712EB" w:rsidRDefault="004273C4" w:rsidP="00751EE3">
            <w:r>
              <w:lastRenderedPageBreak/>
              <w:t>L</w:t>
            </w:r>
            <w:r w:rsidR="007D7848" w:rsidRPr="006B3889">
              <w:t xml:space="preserve">et’s start </w:t>
            </w:r>
            <w:r>
              <w:t xml:space="preserve">brainstorming </w:t>
            </w:r>
            <w:r w:rsidR="007D7848" w:rsidRPr="006B3889">
              <w:t xml:space="preserve">with </w:t>
            </w:r>
            <w:r>
              <w:t>internal</w:t>
            </w:r>
            <w:r w:rsidR="007D7848" w:rsidRPr="006B3889">
              <w:t xml:space="preserve"> partners</w:t>
            </w:r>
            <w:r w:rsidR="00631389">
              <w:t xml:space="preserve">. Click on any of the potential internal partners to learn more about their role in the recruitment process. When we have reviewed all of them, we will move on to external partners. </w:t>
            </w:r>
          </w:p>
        </w:tc>
      </w:tr>
      <w:tr w:rsidR="007D7848" w:rsidRPr="009712EB" w14:paraId="3E066FD9" w14:textId="77777777" w:rsidTr="001A2A24">
        <w:tc>
          <w:tcPr>
            <w:tcW w:w="9242" w:type="dxa"/>
            <w:gridSpan w:val="2"/>
            <w:shd w:val="clear" w:color="auto" w:fill="D9E2F3" w:themeFill="accent5" w:themeFillTint="33"/>
          </w:tcPr>
          <w:p w14:paraId="71558544" w14:textId="77777777" w:rsidR="007D7848" w:rsidRPr="000633B4" w:rsidRDefault="007D7848" w:rsidP="001A2A24">
            <w:pPr>
              <w:rPr>
                <w:b/>
              </w:rPr>
            </w:pPr>
            <w:r w:rsidRPr="000633B4">
              <w:rPr>
                <w:b/>
              </w:rPr>
              <w:lastRenderedPageBreak/>
              <w:t>Screen Text</w:t>
            </w:r>
          </w:p>
          <w:p w14:paraId="78E6850D" w14:textId="77777777" w:rsidR="007D7848" w:rsidRPr="000633B4" w:rsidRDefault="007D7848" w:rsidP="001A2A24">
            <w:pPr>
              <w:rPr>
                <w:b/>
              </w:rPr>
            </w:pPr>
            <w:r w:rsidRPr="000633B4">
              <w:rPr>
                <w:b/>
              </w:rPr>
              <w:t>Layer 1:</w:t>
            </w:r>
          </w:p>
          <w:p w14:paraId="3E8B2D99" w14:textId="77777777" w:rsidR="004273C4" w:rsidRDefault="004273C4" w:rsidP="001A2A24">
            <w:r>
              <w:t>Target Market</w:t>
            </w:r>
          </w:p>
          <w:p w14:paraId="58807943" w14:textId="77777777" w:rsidR="00631389" w:rsidRDefault="00631389" w:rsidP="000633B4">
            <w:pPr>
              <w:pStyle w:val="ListParagraph"/>
              <w:numPr>
                <w:ilvl w:val="0"/>
                <w:numId w:val="1"/>
              </w:numPr>
            </w:pPr>
            <w:r>
              <w:t>South America</w:t>
            </w:r>
          </w:p>
          <w:p w14:paraId="2D8A53DB" w14:textId="77777777" w:rsidR="00631389" w:rsidRDefault="004273C4" w:rsidP="000633B4">
            <w:pPr>
              <w:pStyle w:val="ListParagraph"/>
              <w:numPr>
                <w:ilvl w:val="1"/>
                <w:numId w:val="1"/>
              </w:numPr>
            </w:pPr>
            <w:r>
              <w:t xml:space="preserve">Southern Cone </w:t>
            </w:r>
          </w:p>
          <w:p w14:paraId="46F81B09" w14:textId="7BC07FFD" w:rsidR="00631389" w:rsidRDefault="004273C4" w:rsidP="000633B4">
            <w:pPr>
              <w:pStyle w:val="ListParagraph"/>
              <w:numPr>
                <w:ilvl w:val="2"/>
                <w:numId w:val="1"/>
              </w:numPr>
            </w:pPr>
            <w:r>
              <w:t xml:space="preserve">Chile </w:t>
            </w:r>
          </w:p>
          <w:p w14:paraId="45BC8EAF" w14:textId="22FAFFA1" w:rsidR="00631389" w:rsidRDefault="004273C4" w:rsidP="000633B4">
            <w:pPr>
              <w:pStyle w:val="ListParagraph"/>
              <w:numPr>
                <w:ilvl w:val="2"/>
                <w:numId w:val="1"/>
              </w:numPr>
            </w:pPr>
            <w:r>
              <w:t xml:space="preserve">Argentina </w:t>
            </w:r>
          </w:p>
          <w:p w14:paraId="7C611361" w14:textId="122D7A90" w:rsidR="004273C4" w:rsidRDefault="004273C4" w:rsidP="000633B4">
            <w:pPr>
              <w:pStyle w:val="ListParagraph"/>
              <w:numPr>
                <w:ilvl w:val="2"/>
                <w:numId w:val="1"/>
              </w:numPr>
            </w:pPr>
            <w:r>
              <w:t>Uruguay</w:t>
            </w:r>
          </w:p>
          <w:p w14:paraId="33317769" w14:textId="77777777" w:rsidR="004273C4" w:rsidRDefault="004273C4" w:rsidP="001A2A24"/>
          <w:p w14:paraId="4F168DE1" w14:textId="345277FC" w:rsidR="00631389" w:rsidRPr="000633B4" w:rsidRDefault="00631389" w:rsidP="001A2A24">
            <w:pPr>
              <w:rPr>
                <w:b/>
              </w:rPr>
            </w:pPr>
            <w:r w:rsidRPr="000633B4">
              <w:rPr>
                <w:b/>
              </w:rPr>
              <w:t>Layer 2:</w:t>
            </w:r>
          </w:p>
          <w:p w14:paraId="48098AED" w14:textId="11A3DBE7" w:rsidR="00631389" w:rsidRDefault="00631389" w:rsidP="001A2A24">
            <w:r>
              <w:t>Chile</w:t>
            </w:r>
          </w:p>
          <w:p w14:paraId="5637D920" w14:textId="11B18CD0" w:rsidR="00631389" w:rsidRDefault="00631389" w:rsidP="000633B4">
            <w:pPr>
              <w:pStyle w:val="ListParagraph"/>
              <w:numPr>
                <w:ilvl w:val="0"/>
                <w:numId w:val="1"/>
              </w:numPr>
            </w:pPr>
            <w:r>
              <w:t xml:space="preserve">Connection: Oakdale Alum awarded Fulbright Grant </w:t>
            </w:r>
          </w:p>
          <w:p w14:paraId="6373C959" w14:textId="2B8E7ED1" w:rsidR="00631389" w:rsidRDefault="00631389"/>
          <w:p w14:paraId="14A3D25F" w14:textId="131F7B5C" w:rsidR="00631389" w:rsidRDefault="00631389">
            <w:r>
              <w:t>What other connections do we have in this region?</w:t>
            </w:r>
          </w:p>
          <w:p w14:paraId="39CC29A7" w14:textId="6CC51E4A" w:rsidR="00631389" w:rsidRDefault="00631389" w:rsidP="000633B4">
            <w:pPr>
              <w:pStyle w:val="ListParagraph"/>
              <w:numPr>
                <w:ilvl w:val="0"/>
                <w:numId w:val="1"/>
              </w:numPr>
            </w:pPr>
            <w:r>
              <w:t>Looking for partners to assist with each step of recruitment phase</w:t>
            </w:r>
          </w:p>
          <w:p w14:paraId="6127FBBC" w14:textId="139F6755" w:rsidR="00631389" w:rsidRDefault="00631389" w:rsidP="000633B4">
            <w:pPr>
              <w:pStyle w:val="ListParagraph"/>
              <w:numPr>
                <w:ilvl w:val="1"/>
                <w:numId w:val="1"/>
              </w:numPr>
            </w:pPr>
            <w:r>
              <w:t>Inquiry</w:t>
            </w:r>
            <w:r>
              <w:sym w:font="Wingdings" w:char="F0E0"/>
            </w:r>
            <w:r>
              <w:t>Prospect</w:t>
            </w:r>
            <w:r>
              <w:sym w:font="Wingdings" w:char="F0E0"/>
            </w:r>
            <w:r>
              <w:t>Applicant</w:t>
            </w:r>
          </w:p>
          <w:p w14:paraId="654BDB21" w14:textId="0A4B00D8" w:rsidR="00631389" w:rsidRDefault="00631389">
            <w:r>
              <w:t>How can we build our brand in Chile through Partners?</w:t>
            </w:r>
          </w:p>
          <w:p w14:paraId="21D8D8AB" w14:textId="77777777" w:rsidR="00E22B20" w:rsidRDefault="00E22B20" w:rsidP="001A2A24"/>
          <w:p w14:paraId="16FCCF45" w14:textId="77777777" w:rsidR="00E22B20" w:rsidRPr="009712EB" w:rsidRDefault="00E22B20" w:rsidP="00E22B20">
            <w:r>
              <w:t>Click on a potential internal partner to learn more.</w:t>
            </w:r>
          </w:p>
          <w:p w14:paraId="7BA857EA" w14:textId="77777777" w:rsidR="00E22B20" w:rsidRDefault="00E22B20" w:rsidP="00E22B20">
            <w:pPr>
              <w:numPr>
                <w:ilvl w:val="0"/>
                <w:numId w:val="1"/>
              </w:numPr>
            </w:pPr>
            <w:r>
              <w:t>Current Students</w:t>
            </w:r>
          </w:p>
          <w:p w14:paraId="0441A1A6" w14:textId="77777777" w:rsidR="00E22B20" w:rsidRDefault="00E22B20" w:rsidP="00E22B20">
            <w:pPr>
              <w:numPr>
                <w:ilvl w:val="0"/>
                <w:numId w:val="1"/>
              </w:numPr>
            </w:pPr>
            <w:r>
              <w:t>Faculty and Staff</w:t>
            </w:r>
          </w:p>
          <w:p w14:paraId="64E317AC" w14:textId="77777777" w:rsidR="00E22B20" w:rsidRPr="009712EB" w:rsidRDefault="00E22B20" w:rsidP="00E22B20">
            <w:pPr>
              <w:numPr>
                <w:ilvl w:val="0"/>
                <w:numId w:val="1"/>
              </w:numPr>
            </w:pPr>
            <w:r>
              <w:t>Alumni</w:t>
            </w:r>
          </w:p>
          <w:p w14:paraId="77100E6D" w14:textId="77777777" w:rsidR="007D7848" w:rsidRPr="009712EB" w:rsidRDefault="007D7848" w:rsidP="001A2A24"/>
        </w:tc>
      </w:tr>
      <w:tr w:rsidR="007D7848" w:rsidRPr="009712EB" w14:paraId="5A4B8A43" w14:textId="77777777" w:rsidTr="001A2A24">
        <w:tc>
          <w:tcPr>
            <w:tcW w:w="9242" w:type="dxa"/>
            <w:gridSpan w:val="2"/>
            <w:shd w:val="clear" w:color="auto" w:fill="E2EFD9" w:themeFill="accent6" w:themeFillTint="33"/>
          </w:tcPr>
          <w:p w14:paraId="17FDA23D" w14:textId="77777777" w:rsidR="007D7848" w:rsidRDefault="007D7848" w:rsidP="001A2A24">
            <w:r w:rsidRPr="009712EB">
              <w:t>Visuals</w:t>
            </w:r>
          </w:p>
          <w:p w14:paraId="080ACDCD" w14:textId="77777777" w:rsidR="004273C4" w:rsidRDefault="004273C4" w:rsidP="000633B4">
            <w:pPr>
              <w:pStyle w:val="ListParagraph"/>
              <w:numPr>
                <w:ilvl w:val="0"/>
                <w:numId w:val="71"/>
              </w:numPr>
            </w:pPr>
            <w:r>
              <w:t>Pop up reminder to review recruitment plan in workbook</w:t>
            </w:r>
          </w:p>
          <w:p w14:paraId="0CD8EC46" w14:textId="14B9BCBB" w:rsidR="00751EE3" w:rsidRDefault="00751EE3" w:rsidP="000633B4">
            <w:pPr>
              <w:pStyle w:val="ListParagraph"/>
              <w:numPr>
                <w:ilvl w:val="0"/>
                <w:numId w:val="71"/>
              </w:numPr>
            </w:pPr>
            <w:r>
              <w:t>Image of Globe</w:t>
            </w:r>
          </w:p>
          <w:p w14:paraId="3489FF57" w14:textId="6CD38C64" w:rsidR="00631389" w:rsidRDefault="00631389" w:rsidP="000633B4">
            <w:pPr>
              <w:pStyle w:val="ListParagraph"/>
              <w:numPr>
                <w:ilvl w:val="0"/>
                <w:numId w:val="71"/>
              </w:numPr>
            </w:pPr>
            <w:r>
              <w:t>Image of South America</w:t>
            </w:r>
          </w:p>
          <w:p w14:paraId="0ABDDAA2" w14:textId="2802F9E2" w:rsidR="00631389" w:rsidRDefault="00631389" w:rsidP="000633B4">
            <w:pPr>
              <w:pStyle w:val="ListParagraph"/>
              <w:numPr>
                <w:ilvl w:val="0"/>
                <w:numId w:val="71"/>
              </w:numPr>
            </w:pPr>
            <w:r>
              <w:t>Highlighted images of Chile Argentina and Uruguay</w:t>
            </w:r>
          </w:p>
          <w:p w14:paraId="15390CB9" w14:textId="43256498" w:rsidR="00631389" w:rsidRDefault="00631389" w:rsidP="000633B4">
            <w:pPr>
              <w:pStyle w:val="ListParagraph"/>
              <w:numPr>
                <w:ilvl w:val="0"/>
                <w:numId w:val="71"/>
              </w:numPr>
            </w:pPr>
            <w:r>
              <w:t xml:space="preserve">Triangle or cone shape layover around those  three countries </w:t>
            </w:r>
          </w:p>
          <w:p w14:paraId="0C90F356" w14:textId="0DE0CD76" w:rsidR="00631389" w:rsidRDefault="00631389" w:rsidP="000633B4">
            <w:pPr>
              <w:pStyle w:val="ListParagraph"/>
              <w:numPr>
                <w:ilvl w:val="0"/>
                <w:numId w:val="71"/>
              </w:numPr>
            </w:pPr>
            <w:r>
              <w:t>Image of Eric Castillo in Chile (maybe within a bubble)</w:t>
            </w:r>
          </w:p>
          <w:p w14:paraId="26DBD372" w14:textId="6399D512" w:rsidR="00751EE3" w:rsidRPr="009712EB" w:rsidRDefault="00751EE3" w:rsidP="000633B4">
            <w:pPr>
              <w:ind w:left="360"/>
            </w:pPr>
          </w:p>
        </w:tc>
      </w:tr>
      <w:tr w:rsidR="007D7848" w:rsidRPr="009712EB" w14:paraId="1D9785BA" w14:textId="77777777" w:rsidTr="001A2A24">
        <w:tc>
          <w:tcPr>
            <w:tcW w:w="9242" w:type="dxa"/>
            <w:gridSpan w:val="2"/>
            <w:shd w:val="clear" w:color="auto" w:fill="E2EFD9" w:themeFill="accent6" w:themeFillTint="33"/>
          </w:tcPr>
          <w:p w14:paraId="6F314564" w14:textId="608A0931" w:rsidR="00631389" w:rsidRPr="009712EB" w:rsidRDefault="007D7848">
            <w:r w:rsidRPr="009712EB">
              <w:t>Workbook</w:t>
            </w:r>
          </w:p>
          <w:p w14:paraId="7C985466" w14:textId="77777777" w:rsidR="007D7848" w:rsidRPr="009712EB" w:rsidRDefault="007D7848" w:rsidP="001A2A24"/>
          <w:p w14:paraId="7AEAD26C" w14:textId="77777777" w:rsidR="007D7848" w:rsidRPr="009712EB" w:rsidRDefault="007D7848" w:rsidP="001A2A24"/>
        </w:tc>
      </w:tr>
      <w:tr w:rsidR="007D7848" w:rsidRPr="009712EB" w14:paraId="334A3B42" w14:textId="77777777" w:rsidTr="001A2A24">
        <w:tc>
          <w:tcPr>
            <w:tcW w:w="9242" w:type="dxa"/>
            <w:gridSpan w:val="2"/>
            <w:shd w:val="clear" w:color="auto" w:fill="E2EFD9" w:themeFill="accent6" w:themeFillTint="33"/>
          </w:tcPr>
          <w:p w14:paraId="58F1FA39" w14:textId="106859FD" w:rsidR="007D7848" w:rsidRDefault="007D7848" w:rsidP="001A2A24">
            <w:r w:rsidRPr="009712EB">
              <w:t>Programming</w:t>
            </w:r>
          </w:p>
          <w:p w14:paraId="0E50F04B" w14:textId="086A5288" w:rsidR="00631389" w:rsidRDefault="00631389" w:rsidP="000633B4">
            <w:pPr>
              <w:pStyle w:val="ListParagraph"/>
              <w:numPr>
                <w:ilvl w:val="0"/>
                <w:numId w:val="73"/>
              </w:numPr>
            </w:pPr>
            <w:r>
              <w:t>Setting in a meeting room with Greta at head of table, Hugo and Stef facing her seated on opposite sides of table</w:t>
            </w:r>
          </w:p>
          <w:p w14:paraId="71ECCD92" w14:textId="127BD52A" w:rsidR="00631389" w:rsidRDefault="00631389" w:rsidP="000633B4">
            <w:pPr>
              <w:pStyle w:val="ListParagraph"/>
              <w:numPr>
                <w:ilvl w:val="0"/>
                <w:numId w:val="73"/>
              </w:numPr>
            </w:pPr>
            <w:r>
              <w:t>Greta in front of LCD display</w:t>
            </w:r>
          </w:p>
          <w:p w14:paraId="33AD78FC" w14:textId="500B3325" w:rsidR="00631389" w:rsidRDefault="00631389" w:rsidP="000633B4">
            <w:pPr>
              <w:pStyle w:val="ListParagraph"/>
              <w:numPr>
                <w:ilvl w:val="0"/>
                <w:numId w:val="73"/>
              </w:numPr>
            </w:pPr>
            <w:r>
              <w:t>Image of Globe on screen at beginning of meeting</w:t>
            </w:r>
          </w:p>
          <w:p w14:paraId="58B5FBDD" w14:textId="21A89207" w:rsidR="00631389" w:rsidRDefault="00631389" w:rsidP="000633B4">
            <w:pPr>
              <w:pStyle w:val="ListParagraph"/>
              <w:numPr>
                <w:ilvl w:val="0"/>
                <w:numId w:val="73"/>
              </w:numPr>
            </w:pPr>
            <w:r>
              <w:t>Globe image zooms to South America at mention</w:t>
            </w:r>
          </w:p>
          <w:p w14:paraId="5AF6E033" w14:textId="32F167B8" w:rsidR="00631389" w:rsidRDefault="00631389" w:rsidP="000633B4">
            <w:pPr>
              <w:pStyle w:val="ListParagraph"/>
              <w:numPr>
                <w:ilvl w:val="0"/>
                <w:numId w:val="73"/>
              </w:numPr>
            </w:pPr>
            <w:r>
              <w:t>Chile, Argentina, and Uruguay become highlighted at mention</w:t>
            </w:r>
          </w:p>
          <w:p w14:paraId="0BCB96E9" w14:textId="45AB9376" w:rsidR="00631389" w:rsidRPr="009712EB" w:rsidRDefault="00631389" w:rsidP="000633B4">
            <w:pPr>
              <w:pStyle w:val="ListParagraph"/>
              <w:numPr>
                <w:ilvl w:val="0"/>
                <w:numId w:val="73"/>
              </w:numPr>
            </w:pPr>
            <w:r>
              <w:lastRenderedPageBreak/>
              <w:t>Triangle or cone shape layover appears at mention</w:t>
            </w:r>
          </w:p>
          <w:p w14:paraId="6030DAA0" w14:textId="6244F699" w:rsidR="00307E18" w:rsidRDefault="00631389">
            <w:r>
              <w:t>User’s click potential partners and advance to corresponding screens</w:t>
            </w:r>
          </w:p>
          <w:p w14:paraId="6CB5DFB6" w14:textId="654670ED" w:rsidR="00307E18" w:rsidRPr="000B3B5C" w:rsidRDefault="00E22B20" w:rsidP="000633B4">
            <w:pPr>
              <w:pStyle w:val="ListParagraph"/>
              <w:numPr>
                <w:ilvl w:val="0"/>
                <w:numId w:val="73"/>
              </w:numPr>
              <w:rPr>
                <w:highlight w:val="magenta"/>
              </w:rPr>
            </w:pPr>
            <w:r w:rsidRPr="000B3B5C">
              <w:rPr>
                <w:highlight w:val="magenta"/>
              </w:rPr>
              <w:t>Current Students</w:t>
            </w:r>
          </w:p>
          <w:p w14:paraId="620955B7" w14:textId="77777777" w:rsidR="00E22B20" w:rsidRPr="000B3B5C" w:rsidRDefault="00E22B20" w:rsidP="000633B4">
            <w:pPr>
              <w:pStyle w:val="ListParagraph"/>
              <w:numPr>
                <w:ilvl w:val="1"/>
                <w:numId w:val="73"/>
              </w:numPr>
              <w:rPr>
                <w:highlight w:val="magenta"/>
              </w:rPr>
            </w:pPr>
            <w:r w:rsidRPr="000B3B5C">
              <w:rPr>
                <w:highlight w:val="magenta"/>
              </w:rPr>
              <w:t>Advance to screen 5.4</w:t>
            </w:r>
          </w:p>
          <w:p w14:paraId="1B2A406C" w14:textId="77777777" w:rsidR="00E22B20" w:rsidRPr="000B3B5C" w:rsidRDefault="00E22B20" w:rsidP="00E22B20">
            <w:pPr>
              <w:numPr>
                <w:ilvl w:val="0"/>
                <w:numId w:val="2"/>
              </w:numPr>
              <w:rPr>
                <w:highlight w:val="magenta"/>
              </w:rPr>
            </w:pPr>
            <w:r w:rsidRPr="000B3B5C">
              <w:rPr>
                <w:highlight w:val="magenta"/>
              </w:rPr>
              <w:t>Faculty and Staff</w:t>
            </w:r>
          </w:p>
          <w:p w14:paraId="3EF63B23" w14:textId="77777777" w:rsidR="00E22B20" w:rsidRPr="000B3B5C" w:rsidRDefault="00E22B20" w:rsidP="00E22B20">
            <w:pPr>
              <w:numPr>
                <w:ilvl w:val="1"/>
                <w:numId w:val="2"/>
              </w:numPr>
              <w:rPr>
                <w:highlight w:val="magenta"/>
              </w:rPr>
            </w:pPr>
            <w:r w:rsidRPr="000B3B5C">
              <w:rPr>
                <w:highlight w:val="magenta"/>
              </w:rPr>
              <w:t>Advance to screen 5.7</w:t>
            </w:r>
          </w:p>
          <w:p w14:paraId="074787A2" w14:textId="77777777" w:rsidR="00E22B20" w:rsidRPr="000B3B5C" w:rsidRDefault="00E22B20" w:rsidP="00E22B20">
            <w:pPr>
              <w:numPr>
                <w:ilvl w:val="0"/>
                <w:numId w:val="2"/>
              </w:numPr>
              <w:rPr>
                <w:highlight w:val="magenta"/>
              </w:rPr>
            </w:pPr>
            <w:r w:rsidRPr="000B3B5C">
              <w:rPr>
                <w:highlight w:val="magenta"/>
              </w:rPr>
              <w:t>Alumni</w:t>
            </w:r>
          </w:p>
          <w:p w14:paraId="5E2B0420" w14:textId="77777777" w:rsidR="007D7848" w:rsidRPr="009712EB" w:rsidRDefault="00E22B20" w:rsidP="00E22B20">
            <w:pPr>
              <w:pStyle w:val="ListParagraph"/>
              <w:numPr>
                <w:ilvl w:val="1"/>
                <w:numId w:val="2"/>
              </w:numPr>
              <w:rPr>
                <w:rFonts w:asciiTheme="minorHAnsi" w:hAnsiTheme="minorHAnsi"/>
                <w:sz w:val="22"/>
              </w:rPr>
            </w:pPr>
            <w:r w:rsidRPr="000B3B5C">
              <w:rPr>
                <w:rFonts w:asciiTheme="minorHAnsi" w:hAnsiTheme="minorHAnsi"/>
                <w:sz w:val="22"/>
                <w:highlight w:val="magenta"/>
              </w:rPr>
              <w:t>Advance to screen 5.8</w:t>
            </w:r>
          </w:p>
        </w:tc>
      </w:tr>
    </w:tbl>
    <w:p w14:paraId="41D02194" w14:textId="77777777" w:rsidR="007D7848" w:rsidRDefault="007D7848"/>
    <w:p w14:paraId="68A4F2FF" w14:textId="77777777" w:rsidR="004273C4" w:rsidRDefault="004273C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4273C4" w:rsidRPr="006B3889" w14:paraId="73FDA17C" w14:textId="77777777" w:rsidTr="001A2A24">
        <w:trPr>
          <w:tblHeader/>
        </w:trPr>
        <w:tc>
          <w:tcPr>
            <w:tcW w:w="2042" w:type="dxa"/>
            <w:shd w:val="clear" w:color="auto" w:fill="E0E0E0"/>
          </w:tcPr>
          <w:p w14:paraId="1B0AFE60" w14:textId="77777777" w:rsidR="004273C4" w:rsidRPr="006B3889" w:rsidRDefault="004273C4" w:rsidP="001A2A24">
            <w:r w:rsidRPr="006B3889">
              <w:t>Screen</w:t>
            </w:r>
          </w:p>
          <w:p w14:paraId="0FCD6545" w14:textId="6C80A6A7" w:rsidR="004273C4" w:rsidRPr="006B3889" w:rsidRDefault="00B51AE5" w:rsidP="001A2A24">
            <w:r>
              <w:t>5.5</w:t>
            </w:r>
          </w:p>
        </w:tc>
        <w:tc>
          <w:tcPr>
            <w:tcW w:w="7205" w:type="dxa"/>
          </w:tcPr>
          <w:p w14:paraId="55B2CAFA" w14:textId="77777777" w:rsidR="004273C4" w:rsidRPr="006B3889" w:rsidRDefault="004273C4" w:rsidP="001A2A24">
            <w:r w:rsidRPr="006B3889">
              <w:rPr>
                <w:b/>
              </w:rPr>
              <w:t>Title</w:t>
            </w:r>
          </w:p>
          <w:p w14:paraId="4721BA87" w14:textId="60BBA0F6" w:rsidR="004273C4" w:rsidRPr="006B3889" w:rsidRDefault="00E22B20" w:rsidP="00021CBA">
            <w:r>
              <w:t>Internal</w:t>
            </w:r>
            <w:r w:rsidR="004273C4" w:rsidRPr="006B3889">
              <w:t xml:space="preserve"> Partners:  Current Students</w:t>
            </w:r>
            <w:r w:rsidR="00021CBA">
              <w:t xml:space="preserve"> </w:t>
            </w:r>
          </w:p>
        </w:tc>
      </w:tr>
      <w:tr w:rsidR="004273C4" w:rsidRPr="006B3889" w14:paraId="236175AC" w14:textId="77777777" w:rsidTr="001A2A24">
        <w:tc>
          <w:tcPr>
            <w:tcW w:w="9247" w:type="dxa"/>
            <w:gridSpan w:val="2"/>
          </w:tcPr>
          <w:p w14:paraId="64290715" w14:textId="77777777" w:rsidR="004273C4" w:rsidRPr="006B3889" w:rsidRDefault="004273C4" w:rsidP="001A2A24">
            <w:pPr>
              <w:rPr>
                <w:b/>
              </w:rPr>
            </w:pPr>
            <w:r w:rsidRPr="006B3889">
              <w:rPr>
                <w:b/>
              </w:rPr>
              <w:t>Audio- Stef</w:t>
            </w:r>
          </w:p>
          <w:p w14:paraId="1501A658" w14:textId="391DFED6" w:rsidR="004273C4" w:rsidRPr="006B3889" w:rsidRDefault="004273C4" w:rsidP="001A2A24">
            <w:pPr>
              <w:pStyle w:val="ListParagraph"/>
              <w:spacing w:after="0"/>
              <w:ind w:left="0"/>
              <w:rPr>
                <w:rFonts w:asciiTheme="minorHAnsi" w:hAnsiTheme="minorHAnsi"/>
                <w:sz w:val="22"/>
              </w:rPr>
            </w:pPr>
            <w:r w:rsidRPr="006B3889">
              <w:rPr>
                <w:rFonts w:asciiTheme="minorHAnsi" w:hAnsiTheme="minorHAnsi"/>
                <w:sz w:val="22"/>
              </w:rPr>
              <w:t>The on-campus partner that we work most frequently with are our current students!  Students work in our office and they help with a lot of the data entry and day-to-day work in our recruitment office</w:t>
            </w:r>
            <w:r w:rsidR="00751EE3">
              <w:rPr>
                <w:rFonts w:asciiTheme="minorHAnsi" w:hAnsiTheme="minorHAnsi"/>
                <w:sz w:val="22"/>
              </w:rPr>
              <w:t xml:space="preserve">, but their involvement in recruitment goes much deeper than that! </w:t>
            </w:r>
          </w:p>
          <w:p w14:paraId="7B573F27" w14:textId="77777777" w:rsidR="004273C4" w:rsidRPr="006B3889" w:rsidRDefault="004273C4" w:rsidP="001A2A24">
            <w:pPr>
              <w:pStyle w:val="ListParagraph"/>
              <w:spacing w:after="0"/>
              <w:ind w:left="0"/>
              <w:rPr>
                <w:rFonts w:asciiTheme="minorHAnsi" w:hAnsiTheme="minorHAnsi"/>
                <w:sz w:val="22"/>
              </w:rPr>
            </w:pPr>
          </w:p>
          <w:p w14:paraId="5D1EBC6B" w14:textId="77777777" w:rsidR="004273C4" w:rsidRPr="006B3889" w:rsidRDefault="004273C4" w:rsidP="001A2A24">
            <w:r w:rsidRPr="006B3889">
              <w:t>Hugo, you mentioned that you worked a lot with students at Westlake, can you tell me more about that?</w:t>
            </w:r>
          </w:p>
          <w:p w14:paraId="7F2F3B72" w14:textId="77777777" w:rsidR="004273C4" w:rsidRPr="006B3889" w:rsidRDefault="004273C4" w:rsidP="001A2A24">
            <w:pPr>
              <w:pStyle w:val="ListParagraph"/>
              <w:spacing w:after="0"/>
              <w:ind w:left="0"/>
              <w:rPr>
                <w:rFonts w:asciiTheme="minorHAnsi" w:hAnsiTheme="minorHAnsi"/>
                <w:sz w:val="22"/>
              </w:rPr>
            </w:pPr>
          </w:p>
          <w:p w14:paraId="520877CE" w14:textId="77777777" w:rsidR="004273C4" w:rsidRPr="006B3889" w:rsidRDefault="004273C4" w:rsidP="001A2A24">
            <w:pPr>
              <w:rPr>
                <w:b/>
              </w:rPr>
            </w:pPr>
            <w:r w:rsidRPr="006B3889">
              <w:rPr>
                <w:b/>
              </w:rPr>
              <w:t>Audio</w:t>
            </w:r>
            <w:r w:rsidRPr="006B3889">
              <w:t>—</w:t>
            </w:r>
            <w:r w:rsidRPr="006B3889">
              <w:rPr>
                <w:b/>
              </w:rPr>
              <w:t>Hugo</w:t>
            </w:r>
          </w:p>
          <w:p w14:paraId="29E8E930" w14:textId="5432D3A6" w:rsidR="004273C4" w:rsidRDefault="004273C4" w:rsidP="001A2A24">
            <w:r w:rsidRPr="006B3889">
              <w:t>Sure Stef</w:t>
            </w:r>
            <w:r>
              <w:t>! Wo</w:t>
            </w:r>
            <w:r w:rsidRPr="006B3889">
              <w:t xml:space="preserve">rking with current students at Westlake was one of my most successful and </w:t>
            </w:r>
            <w:r w:rsidR="00AF76D5">
              <w:t>fun</w:t>
            </w:r>
            <w:r w:rsidRPr="006B3889">
              <w:t xml:space="preserve"> projects.  </w:t>
            </w:r>
          </w:p>
          <w:p w14:paraId="6746979F" w14:textId="77777777" w:rsidR="004273C4" w:rsidRDefault="004273C4" w:rsidP="001A2A24"/>
          <w:p w14:paraId="1A33B004" w14:textId="4A4C2717" w:rsidR="004273C4" w:rsidRPr="000633B4" w:rsidRDefault="004273C4" w:rsidP="001A2A24">
            <w:pPr>
              <w:rPr>
                <w:b/>
              </w:rPr>
            </w:pPr>
            <w:r w:rsidRPr="000633B4">
              <w:rPr>
                <w:b/>
              </w:rPr>
              <w:t>Layer</w:t>
            </w:r>
            <w:r w:rsidR="00751EE3">
              <w:rPr>
                <w:b/>
              </w:rPr>
              <w:t xml:space="preserve"> </w:t>
            </w:r>
            <w:r w:rsidRPr="000633B4">
              <w:rPr>
                <w:b/>
              </w:rPr>
              <w:t>2:</w:t>
            </w:r>
          </w:p>
          <w:p w14:paraId="4BF44997" w14:textId="5862E451" w:rsidR="004273C4" w:rsidRPr="006B3889" w:rsidRDefault="00751EE3" w:rsidP="001A2A24">
            <w:r>
              <w:t xml:space="preserve">While at Westlake, </w:t>
            </w:r>
            <w:r w:rsidR="004273C4" w:rsidRPr="006B3889">
              <w:t xml:space="preserve">I started an international student ambassador program, the Westlake </w:t>
            </w:r>
            <w:r w:rsidR="00E22B20">
              <w:t>Welcome Squad</w:t>
            </w:r>
            <w:r>
              <w:t>.</w:t>
            </w:r>
            <w:r w:rsidR="004273C4" w:rsidRPr="006B3889">
              <w:t xml:space="preserve">  Both international and domestic students could participate.  I asked the students in this group to e-mail recently admitted students</w:t>
            </w:r>
            <w:r w:rsidR="004273C4">
              <w:t>,</w:t>
            </w:r>
            <w:r w:rsidR="004273C4" w:rsidRPr="006B3889">
              <w:t xml:space="preserve"> congratulating them on being admitted to </w:t>
            </w:r>
            <w:r w:rsidR="004273C4">
              <w:t>Westlak</w:t>
            </w:r>
            <w:r w:rsidR="004273C4" w:rsidRPr="006B3889">
              <w:t>e</w:t>
            </w:r>
            <w:r w:rsidR="004273C4">
              <w:t>,</w:t>
            </w:r>
            <w:r w:rsidR="004273C4" w:rsidRPr="006B3889">
              <w:t xml:space="preserve"> and telling them a bit about themselves.  The students also posted in our discussion forum for admitted students, conducted campus tours and welcomed new students to campus.  These students got to help with new student orientation and also helped us to plan social events.  We gave them the chance to tell their story through a blog on student life at Westlake and gave them lots of Westlake gear!</w:t>
            </w:r>
          </w:p>
          <w:p w14:paraId="75B81246" w14:textId="77777777" w:rsidR="004273C4" w:rsidRPr="006B3889" w:rsidRDefault="004273C4" w:rsidP="001A2A24"/>
          <w:p w14:paraId="31A20144" w14:textId="77777777" w:rsidR="004273C4" w:rsidRPr="000633B4" w:rsidRDefault="004273C4" w:rsidP="001A2A24">
            <w:pPr>
              <w:rPr>
                <w:b/>
              </w:rPr>
            </w:pPr>
            <w:r w:rsidRPr="000633B4">
              <w:rPr>
                <w:b/>
              </w:rPr>
              <w:t>Layer 3:</w:t>
            </w:r>
          </w:p>
          <w:p w14:paraId="2F174EAB" w14:textId="5E508DC3" w:rsidR="004273C4" w:rsidRPr="006B3889" w:rsidRDefault="00AF76D5" w:rsidP="001A2A24">
            <w:r>
              <w:t xml:space="preserve">Our communication plan maps out various touchpoints with students.  </w:t>
            </w:r>
            <w:r w:rsidR="004273C4" w:rsidRPr="006B3889">
              <w:t xml:space="preserve">At Westlake, the international student ambassadors were primarily conducting outreach to students in which </w:t>
            </w:r>
            <w:r w:rsidR="00E22B20">
              <w:t>step</w:t>
            </w:r>
            <w:r w:rsidR="004273C4" w:rsidRPr="006B3889">
              <w:t xml:space="preserve"> of the </w:t>
            </w:r>
            <w:r w:rsidR="00E22B20">
              <w:t>recruitment phase?</w:t>
            </w:r>
          </w:p>
          <w:p w14:paraId="2C31BC1B" w14:textId="77777777" w:rsidR="004273C4" w:rsidRPr="006B3889" w:rsidRDefault="004273C4" w:rsidP="001A2A24">
            <w:pPr>
              <w:pStyle w:val="ListParagraph"/>
              <w:spacing w:after="0"/>
              <w:ind w:left="0"/>
              <w:rPr>
                <w:rFonts w:asciiTheme="minorHAnsi" w:hAnsiTheme="minorHAnsi"/>
                <w:sz w:val="22"/>
              </w:rPr>
            </w:pPr>
          </w:p>
          <w:p w14:paraId="0B0A2450" w14:textId="5EA5B3C0" w:rsidR="004273C4" w:rsidRPr="006B3889" w:rsidRDefault="004273C4" w:rsidP="001A2A24">
            <w:pPr>
              <w:pStyle w:val="ListParagraph"/>
              <w:spacing w:after="0"/>
              <w:ind w:left="0"/>
              <w:rPr>
                <w:rFonts w:asciiTheme="minorHAnsi" w:hAnsiTheme="minorHAnsi"/>
                <w:sz w:val="22"/>
              </w:rPr>
            </w:pPr>
            <w:r w:rsidRPr="006B3889">
              <w:rPr>
                <w:rFonts w:asciiTheme="minorHAnsi" w:hAnsiTheme="minorHAnsi"/>
                <w:sz w:val="22"/>
              </w:rPr>
              <w:t>How are students involved with international student recruitment on your campus?</w:t>
            </w:r>
            <w:r w:rsidR="00751EE3">
              <w:rPr>
                <w:rFonts w:asciiTheme="minorHAnsi" w:hAnsiTheme="minorHAnsi"/>
                <w:sz w:val="22"/>
              </w:rPr>
              <w:t xml:space="preserve"> Write this down in your workbook!</w:t>
            </w:r>
          </w:p>
          <w:p w14:paraId="1F1FD600" w14:textId="77777777" w:rsidR="004273C4" w:rsidRPr="006B3889" w:rsidRDefault="004273C4" w:rsidP="001A2A24">
            <w:pPr>
              <w:pStyle w:val="ListParagraph"/>
              <w:spacing w:after="0"/>
              <w:ind w:left="0"/>
              <w:rPr>
                <w:rFonts w:asciiTheme="minorHAnsi" w:hAnsiTheme="minorHAnsi"/>
                <w:sz w:val="22"/>
              </w:rPr>
            </w:pPr>
          </w:p>
        </w:tc>
      </w:tr>
      <w:tr w:rsidR="004273C4" w:rsidRPr="006B3889" w14:paraId="2C8D578D" w14:textId="77777777" w:rsidTr="001A2A24">
        <w:tc>
          <w:tcPr>
            <w:tcW w:w="9247" w:type="dxa"/>
            <w:gridSpan w:val="2"/>
            <w:shd w:val="clear" w:color="auto" w:fill="DEEAF6" w:themeFill="accent1" w:themeFillTint="33"/>
          </w:tcPr>
          <w:p w14:paraId="6CEC1FBF" w14:textId="77777777" w:rsidR="004273C4" w:rsidRPr="006B3889" w:rsidRDefault="004273C4" w:rsidP="001A2A24">
            <w:r w:rsidRPr="006B3889">
              <w:t>Screen Text</w:t>
            </w:r>
          </w:p>
          <w:p w14:paraId="58818181" w14:textId="3CEE57DA" w:rsidR="00751EE3" w:rsidRDefault="004273C4" w:rsidP="001A2A24">
            <w:pPr>
              <w:pStyle w:val="ListParagraph"/>
              <w:ind w:left="0"/>
              <w:rPr>
                <w:rFonts w:asciiTheme="minorHAnsi" w:hAnsiTheme="minorHAnsi"/>
                <w:sz w:val="22"/>
              </w:rPr>
            </w:pPr>
            <w:r w:rsidRPr="006B3889">
              <w:rPr>
                <w:rFonts w:asciiTheme="minorHAnsi" w:hAnsiTheme="minorHAnsi"/>
                <w:sz w:val="22"/>
              </w:rPr>
              <w:lastRenderedPageBreak/>
              <w:t xml:space="preserve">Layer </w:t>
            </w:r>
            <w:r>
              <w:rPr>
                <w:rFonts w:asciiTheme="minorHAnsi" w:hAnsiTheme="minorHAnsi"/>
                <w:sz w:val="22"/>
              </w:rPr>
              <w:t>3</w:t>
            </w:r>
            <w:r w:rsidRPr="006B3889">
              <w:rPr>
                <w:rFonts w:asciiTheme="minorHAnsi" w:hAnsiTheme="minorHAnsi"/>
                <w:sz w:val="22"/>
              </w:rPr>
              <w:t>:</w:t>
            </w:r>
          </w:p>
          <w:p w14:paraId="574DBA56" w14:textId="5FB56FCC" w:rsidR="00751EE3" w:rsidRPr="006B3889" w:rsidRDefault="00751EE3" w:rsidP="001A2A24">
            <w:pPr>
              <w:pStyle w:val="ListParagraph"/>
              <w:ind w:left="0"/>
              <w:rPr>
                <w:rFonts w:asciiTheme="minorHAnsi" w:hAnsiTheme="minorHAnsi"/>
                <w:sz w:val="22"/>
              </w:rPr>
            </w:pPr>
            <w:r>
              <w:rPr>
                <w:rFonts w:asciiTheme="minorHAnsi" w:hAnsiTheme="minorHAnsi"/>
                <w:sz w:val="22"/>
              </w:rPr>
              <w:t xml:space="preserve">In which phase of the international enrollment cycle did the Westlake Welcome Squad conduct most of their outreach? </w:t>
            </w:r>
          </w:p>
          <w:p w14:paraId="06FC05D6" w14:textId="77777777" w:rsidR="004273C4" w:rsidRPr="006B3889" w:rsidRDefault="004273C4" w:rsidP="004273C4">
            <w:pPr>
              <w:numPr>
                <w:ilvl w:val="0"/>
                <w:numId w:val="7"/>
              </w:numPr>
              <w:spacing w:after="160" w:line="259" w:lineRule="auto"/>
            </w:pPr>
            <w:r w:rsidRPr="006B3889">
              <w:t>Prospect</w:t>
            </w:r>
          </w:p>
          <w:p w14:paraId="0D78A79B" w14:textId="77777777" w:rsidR="004273C4" w:rsidRPr="006B3889" w:rsidRDefault="004273C4" w:rsidP="004273C4">
            <w:pPr>
              <w:numPr>
                <w:ilvl w:val="1"/>
                <w:numId w:val="7"/>
              </w:numPr>
              <w:spacing w:after="160" w:line="259" w:lineRule="auto"/>
            </w:pPr>
            <w:r w:rsidRPr="006B3889">
              <w:t>Incorrect, the scenario does not show current students communicating with prospects.</w:t>
            </w:r>
          </w:p>
          <w:p w14:paraId="68C29603" w14:textId="77777777" w:rsidR="004273C4" w:rsidRPr="006B3889" w:rsidRDefault="004273C4" w:rsidP="004273C4">
            <w:pPr>
              <w:numPr>
                <w:ilvl w:val="0"/>
                <w:numId w:val="7"/>
              </w:numPr>
              <w:spacing w:after="160" w:line="259" w:lineRule="auto"/>
            </w:pPr>
            <w:r w:rsidRPr="006B3889">
              <w:t>Inquiry</w:t>
            </w:r>
          </w:p>
          <w:p w14:paraId="0C01CD7B" w14:textId="77777777" w:rsidR="004273C4" w:rsidRPr="006B3889" w:rsidRDefault="004273C4" w:rsidP="004273C4">
            <w:pPr>
              <w:numPr>
                <w:ilvl w:val="1"/>
                <w:numId w:val="7"/>
              </w:numPr>
              <w:spacing w:after="160" w:line="259" w:lineRule="auto"/>
            </w:pPr>
            <w:r w:rsidRPr="006B3889">
              <w:t>Incorrect, the scenario does not show current students responding to inquiries.</w:t>
            </w:r>
          </w:p>
          <w:p w14:paraId="3C3499BC" w14:textId="77777777" w:rsidR="004273C4" w:rsidRPr="006B3889" w:rsidRDefault="004273C4" w:rsidP="004273C4">
            <w:pPr>
              <w:numPr>
                <w:ilvl w:val="0"/>
                <w:numId w:val="7"/>
              </w:numPr>
              <w:spacing w:after="160" w:line="259" w:lineRule="auto"/>
              <w:rPr>
                <w:highlight w:val="yellow"/>
              </w:rPr>
            </w:pPr>
            <w:r w:rsidRPr="006B3889">
              <w:rPr>
                <w:highlight w:val="yellow"/>
              </w:rPr>
              <w:t>Applicant</w:t>
            </w:r>
          </w:p>
          <w:p w14:paraId="48FAA806" w14:textId="77777777" w:rsidR="004273C4" w:rsidRPr="006B3889" w:rsidRDefault="004273C4" w:rsidP="004273C4">
            <w:pPr>
              <w:numPr>
                <w:ilvl w:val="1"/>
                <w:numId w:val="7"/>
              </w:numPr>
              <w:spacing w:after="160" w:line="259" w:lineRule="auto"/>
              <w:rPr>
                <w:highlight w:val="yellow"/>
              </w:rPr>
            </w:pPr>
            <w:r w:rsidRPr="006B3889">
              <w:rPr>
                <w:highlight w:val="yellow"/>
              </w:rPr>
              <w:t xml:space="preserve">Correct, Hugo’s examples illustrated current students communicating with students who had applied for admission at Westlake.  </w:t>
            </w:r>
          </w:p>
          <w:p w14:paraId="530CC924" w14:textId="77777777" w:rsidR="004273C4" w:rsidRPr="006B3889" w:rsidRDefault="004273C4" w:rsidP="001A2A24">
            <w:pPr>
              <w:pStyle w:val="ListParagraph"/>
              <w:spacing w:after="0"/>
              <w:ind w:left="0"/>
              <w:rPr>
                <w:rFonts w:asciiTheme="minorHAnsi" w:hAnsiTheme="minorHAnsi"/>
                <w:sz w:val="22"/>
              </w:rPr>
            </w:pPr>
          </w:p>
        </w:tc>
      </w:tr>
      <w:tr w:rsidR="004273C4" w:rsidRPr="006B3889" w14:paraId="557BB260" w14:textId="77777777" w:rsidTr="001A2A24">
        <w:tc>
          <w:tcPr>
            <w:tcW w:w="9247" w:type="dxa"/>
            <w:gridSpan w:val="2"/>
            <w:shd w:val="clear" w:color="auto" w:fill="E2EFD9" w:themeFill="accent6" w:themeFillTint="33"/>
          </w:tcPr>
          <w:p w14:paraId="45647E29" w14:textId="77777777" w:rsidR="004273C4" w:rsidRPr="006B3889" w:rsidRDefault="004273C4" w:rsidP="001A2A24">
            <w:r w:rsidRPr="006B3889">
              <w:lastRenderedPageBreak/>
              <w:t>Visuals</w:t>
            </w:r>
          </w:p>
          <w:p w14:paraId="3B48BEBD" w14:textId="77777777" w:rsidR="004273C4" w:rsidRPr="006B3889" w:rsidRDefault="004273C4" w:rsidP="001A2A24"/>
          <w:p w14:paraId="70CA3C50" w14:textId="77777777" w:rsidR="004273C4" w:rsidRDefault="004273C4" w:rsidP="001A2A24">
            <w:r w:rsidRPr="006B3889">
              <w:t>Layer 1:</w:t>
            </w:r>
          </w:p>
          <w:p w14:paraId="1978B93C" w14:textId="77777777" w:rsidR="004273C4" w:rsidRPr="00BD4507" w:rsidRDefault="004273C4" w:rsidP="004273C4">
            <w:pPr>
              <w:pStyle w:val="ListParagraph"/>
              <w:numPr>
                <w:ilvl w:val="0"/>
                <w:numId w:val="8"/>
              </w:numPr>
            </w:pPr>
            <w:r>
              <w:t>Image of student partners from previous screen</w:t>
            </w:r>
          </w:p>
          <w:p w14:paraId="4766E320" w14:textId="77777777" w:rsidR="004273C4" w:rsidRDefault="004273C4" w:rsidP="001A2A24">
            <w:pPr>
              <w:pStyle w:val="ListParagraph"/>
              <w:ind w:left="0"/>
              <w:rPr>
                <w:rFonts w:asciiTheme="minorHAnsi" w:hAnsiTheme="minorHAnsi"/>
                <w:sz w:val="22"/>
              </w:rPr>
            </w:pPr>
          </w:p>
          <w:p w14:paraId="51242288" w14:textId="77777777" w:rsidR="004273C4" w:rsidRDefault="004273C4" w:rsidP="001A2A24">
            <w:pPr>
              <w:pStyle w:val="ListParagraph"/>
              <w:ind w:left="0"/>
              <w:rPr>
                <w:rFonts w:asciiTheme="minorHAnsi" w:hAnsiTheme="minorHAnsi"/>
                <w:sz w:val="22"/>
              </w:rPr>
            </w:pPr>
            <w:r>
              <w:rPr>
                <w:rFonts w:asciiTheme="minorHAnsi" w:hAnsiTheme="minorHAnsi"/>
                <w:sz w:val="22"/>
              </w:rPr>
              <w:t>Layer 2:</w:t>
            </w:r>
          </w:p>
          <w:p w14:paraId="724DA86D" w14:textId="77777777" w:rsidR="004273C4" w:rsidRDefault="004273C4" w:rsidP="004273C4">
            <w:pPr>
              <w:pStyle w:val="ListParagraph"/>
              <w:numPr>
                <w:ilvl w:val="0"/>
                <w:numId w:val="8"/>
              </w:numPr>
              <w:rPr>
                <w:rFonts w:asciiTheme="minorHAnsi" w:hAnsiTheme="minorHAnsi"/>
                <w:sz w:val="22"/>
              </w:rPr>
            </w:pPr>
            <w:r w:rsidRPr="006B3889">
              <w:rPr>
                <w:rFonts w:asciiTheme="minorHAnsi" w:hAnsiTheme="minorHAnsi"/>
                <w:sz w:val="22"/>
              </w:rPr>
              <w:t xml:space="preserve">Illustrate Hugo’s scenario by showing a group of international students, an introductory postcard, a student posting on a web forum, a student conducting campus tours etc.  Have students wearing Westlake gear.  </w:t>
            </w:r>
          </w:p>
          <w:p w14:paraId="28434274" w14:textId="77777777" w:rsidR="004273C4" w:rsidRDefault="004273C4" w:rsidP="001A2A24">
            <w:r>
              <w:t>Layer 3:</w:t>
            </w:r>
          </w:p>
          <w:p w14:paraId="37592280" w14:textId="77777777" w:rsidR="004273C4" w:rsidRPr="00BD4507" w:rsidRDefault="004273C4" w:rsidP="004273C4">
            <w:pPr>
              <w:pStyle w:val="ListParagraph"/>
              <w:numPr>
                <w:ilvl w:val="0"/>
                <w:numId w:val="8"/>
              </w:numPr>
            </w:pPr>
            <w:r>
              <w:t>Notebook activity icon</w:t>
            </w:r>
          </w:p>
          <w:p w14:paraId="718D517A" w14:textId="77777777" w:rsidR="004273C4" w:rsidRPr="006B3889" w:rsidRDefault="004273C4" w:rsidP="001A2A24">
            <w:pPr>
              <w:pStyle w:val="ListParagraph"/>
              <w:ind w:left="0"/>
              <w:rPr>
                <w:rFonts w:asciiTheme="minorHAnsi" w:hAnsiTheme="minorHAnsi"/>
                <w:sz w:val="22"/>
              </w:rPr>
            </w:pPr>
          </w:p>
        </w:tc>
      </w:tr>
      <w:tr w:rsidR="004273C4" w:rsidRPr="006B3889" w14:paraId="709BB897" w14:textId="77777777" w:rsidTr="001A2A24">
        <w:tc>
          <w:tcPr>
            <w:tcW w:w="9247" w:type="dxa"/>
            <w:gridSpan w:val="2"/>
            <w:shd w:val="clear" w:color="auto" w:fill="E2EFD9" w:themeFill="accent6" w:themeFillTint="33"/>
          </w:tcPr>
          <w:p w14:paraId="0576ECDD" w14:textId="77777777" w:rsidR="004273C4" w:rsidRPr="006B3889" w:rsidRDefault="004273C4" w:rsidP="001A2A24">
            <w:r w:rsidRPr="006B3889">
              <w:t>Workbook</w:t>
            </w:r>
          </w:p>
          <w:p w14:paraId="3E69818C" w14:textId="45CFEAAC" w:rsidR="004273C4" w:rsidRPr="006B3889" w:rsidRDefault="004273C4" w:rsidP="001A2A24">
            <w:pPr>
              <w:pStyle w:val="ListParagraph"/>
              <w:numPr>
                <w:ilvl w:val="0"/>
                <w:numId w:val="1"/>
              </w:numPr>
              <w:rPr>
                <w:rFonts w:asciiTheme="minorHAnsi" w:hAnsiTheme="minorHAnsi"/>
                <w:sz w:val="22"/>
              </w:rPr>
            </w:pPr>
            <w:r w:rsidRPr="006B3889">
              <w:rPr>
                <w:rFonts w:asciiTheme="minorHAnsi" w:hAnsiTheme="minorHAnsi"/>
                <w:sz w:val="22"/>
              </w:rPr>
              <w:t>How are students involved with international student recruitment on your campus? Write it in your notebook!</w:t>
            </w:r>
            <w:r w:rsidR="00A959D6">
              <w:rPr>
                <w:rFonts w:asciiTheme="minorHAnsi" w:hAnsiTheme="minorHAnsi"/>
                <w:sz w:val="22"/>
              </w:rPr>
              <w:t xml:space="preserve"> </w:t>
            </w:r>
            <w:r w:rsidR="00123D53">
              <w:rPr>
                <w:rFonts w:asciiTheme="minorHAnsi" w:hAnsiTheme="minorHAnsi"/>
                <w:sz w:val="22"/>
              </w:rPr>
              <w:t xml:space="preserve"> </w:t>
            </w:r>
          </w:p>
        </w:tc>
      </w:tr>
      <w:tr w:rsidR="004273C4" w:rsidRPr="006B3889" w14:paraId="6A1E8FAC" w14:textId="77777777" w:rsidTr="001A2A24">
        <w:tc>
          <w:tcPr>
            <w:tcW w:w="9247" w:type="dxa"/>
            <w:gridSpan w:val="2"/>
            <w:shd w:val="clear" w:color="auto" w:fill="E2EFD9" w:themeFill="accent6" w:themeFillTint="33"/>
          </w:tcPr>
          <w:p w14:paraId="210565CE" w14:textId="77777777" w:rsidR="004273C4" w:rsidRPr="006B3889" w:rsidRDefault="004273C4" w:rsidP="001A2A24">
            <w:r w:rsidRPr="006B3889">
              <w:t>Programming</w:t>
            </w:r>
          </w:p>
          <w:p w14:paraId="671F4781" w14:textId="77777777" w:rsidR="004273C4" w:rsidRDefault="004273C4" w:rsidP="001A2A24">
            <w:pPr>
              <w:pStyle w:val="ListParagraph"/>
              <w:numPr>
                <w:ilvl w:val="0"/>
                <w:numId w:val="2"/>
              </w:numPr>
              <w:rPr>
                <w:rFonts w:asciiTheme="minorHAnsi" w:hAnsiTheme="minorHAnsi"/>
                <w:sz w:val="22"/>
              </w:rPr>
            </w:pPr>
            <w:r>
              <w:rPr>
                <w:rFonts w:asciiTheme="minorHAnsi" w:hAnsiTheme="minorHAnsi"/>
                <w:sz w:val="22"/>
              </w:rPr>
              <w:t>Respond to layer 2 question by clicking on multiple choice options</w:t>
            </w:r>
          </w:p>
          <w:p w14:paraId="36071E7E" w14:textId="77777777" w:rsidR="004273C4" w:rsidRDefault="004273C4" w:rsidP="001A2A24">
            <w:pPr>
              <w:pStyle w:val="ListParagraph"/>
              <w:numPr>
                <w:ilvl w:val="0"/>
                <w:numId w:val="2"/>
              </w:numPr>
              <w:rPr>
                <w:rFonts w:asciiTheme="minorHAnsi" w:hAnsiTheme="minorHAnsi"/>
                <w:sz w:val="22"/>
              </w:rPr>
            </w:pPr>
            <w:r>
              <w:rPr>
                <w:rFonts w:asciiTheme="minorHAnsi" w:hAnsiTheme="minorHAnsi"/>
                <w:sz w:val="22"/>
              </w:rPr>
              <w:t>Answers trigger above responses</w:t>
            </w:r>
          </w:p>
          <w:p w14:paraId="4A29A090" w14:textId="77777777" w:rsidR="004273C4" w:rsidRDefault="004273C4" w:rsidP="001A2A24">
            <w:pPr>
              <w:pStyle w:val="ListParagraph"/>
              <w:numPr>
                <w:ilvl w:val="0"/>
                <w:numId w:val="2"/>
              </w:numPr>
              <w:rPr>
                <w:rFonts w:asciiTheme="minorHAnsi" w:hAnsiTheme="minorHAnsi"/>
                <w:sz w:val="22"/>
              </w:rPr>
            </w:pPr>
            <w:r>
              <w:rPr>
                <w:rFonts w:asciiTheme="minorHAnsi" w:hAnsiTheme="minorHAnsi"/>
                <w:sz w:val="22"/>
              </w:rPr>
              <w:t xml:space="preserve">Once answered correctly, bring up notebook activity icon </w:t>
            </w:r>
          </w:p>
          <w:p w14:paraId="3A019785" w14:textId="2E2870E2" w:rsidR="004273C4" w:rsidRPr="006B3889" w:rsidRDefault="004273C4" w:rsidP="001A2A24">
            <w:pPr>
              <w:pStyle w:val="ListParagraph"/>
              <w:numPr>
                <w:ilvl w:val="0"/>
                <w:numId w:val="2"/>
              </w:numPr>
              <w:rPr>
                <w:rFonts w:asciiTheme="minorHAnsi" w:hAnsiTheme="minorHAnsi"/>
                <w:sz w:val="22"/>
              </w:rPr>
            </w:pPr>
            <w:r>
              <w:rPr>
                <w:rFonts w:asciiTheme="minorHAnsi" w:hAnsiTheme="minorHAnsi"/>
                <w:sz w:val="22"/>
              </w:rPr>
              <w:t>Enable Next button</w:t>
            </w:r>
            <w:r w:rsidR="00307E18">
              <w:rPr>
                <w:rFonts w:asciiTheme="minorHAnsi" w:hAnsiTheme="minorHAnsi"/>
                <w:sz w:val="22"/>
              </w:rPr>
              <w:t xml:space="preserve"> to advance to 5.5</w:t>
            </w:r>
          </w:p>
        </w:tc>
      </w:tr>
    </w:tbl>
    <w:p w14:paraId="317AA8D4" w14:textId="77777777" w:rsidR="004273C4" w:rsidRDefault="004273C4"/>
    <w:p w14:paraId="49ABA3B5" w14:textId="77777777" w:rsidR="004273C4" w:rsidRDefault="004273C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E22B20" w:rsidRPr="006B3889" w14:paraId="42E147AE" w14:textId="77777777" w:rsidTr="001A2A24">
        <w:trPr>
          <w:tblHeader/>
        </w:trPr>
        <w:tc>
          <w:tcPr>
            <w:tcW w:w="2042" w:type="dxa"/>
            <w:shd w:val="clear" w:color="auto" w:fill="E0E0E0"/>
          </w:tcPr>
          <w:p w14:paraId="58B436A9" w14:textId="77777777" w:rsidR="00E22B20" w:rsidRPr="006B3889" w:rsidRDefault="00E22B20" w:rsidP="001A2A24">
            <w:r w:rsidRPr="006B3889">
              <w:t>Screen</w:t>
            </w:r>
          </w:p>
          <w:p w14:paraId="14A1DE6B" w14:textId="22280420" w:rsidR="00E22B20" w:rsidRPr="006B3889" w:rsidRDefault="00B51AE5" w:rsidP="001A2A24">
            <w:r>
              <w:t>5.6</w:t>
            </w:r>
          </w:p>
        </w:tc>
        <w:tc>
          <w:tcPr>
            <w:tcW w:w="7205" w:type="dxa"/>
          </w:tcPr>
          <w:p w14:paraId="20DE6D5D" w14:textId="77777777" w:rsidR="00E22B20" w:rsidRPr="006B3889" w:rsidRDefault="00E22B20" w:rsidP="001A2A24">
            <w:r w:rsidRPr="006B3889">
              <w:rPr>
                <w:b/>
              </w:rPr>
              <w:t>Title</w:t>
            </w:r>
          </w:p>
          <w:p w14:paraId="10164EFF" w14:textId="616E6093" w:rsidR="00E22B20" w:rsidRPr="006B3889" w:rsidRDefault="00751EE3" w:rsidP="00751EE3">
            <w:r>
              <w:t>Internal Partners</w:t>
            </w:r>
            <w:r w:rsidR="00E22B20" w:rsidRPr="006B3889">
              <w:t>:  Current Student</w:t>
            </w:r>
            <w:r w:rsidR="00B51AE5">
              <w:t>s</w:t>
            </w:r>
            <w:r w:rsidR="00E22B20" w:rsidRPr="006B3889">
              <w:t xml:space="preserve"> – Benefits and Drawbacks</w:t>
            </w:r>
          </w:p>
        </w:tc>
      </w:tr>
      <w:tr w:rsidR="00E22B20" w:rsidRPr="006B3889" w14:paraId="16F98818" w14:textId="77777777" w:rsidTr="001A2A24">
        <w:tc>
          <w:tcPr>
            <w:tcW w:w="9247" w:type="dxa"/>
            <w:gridSpan w:val="2"/>
          </w:tcPr>
          <w:p w14:paraId="66E867FC" w14:textId="77777777" w:rsidR="000B3B5C" w:rsidRDefault="000B3B5C" w:rsidP="001A2A24">
            <w:pPr>
              <w:rPr>
                <w:b/>
              </w:rPr>
            </w:pPr>
            <w:r>
              <w:rPr>
                <w:b/>
              </w:rPr>
              <w:t>Layer 1:</w:t>
            </w:r>
          </w:p>
          <w:p w14:paraId="7CEA1652" w14:textId="3B673795" w:rsidR="000B3B5C" w:rsidRDefault="000B3B5C" w:rsidP="001A2A24">
            <w:pPr>
              <w:rPr>
                <w:b/>
              </w:rPr>
            </w:pPr>
          </w:p>
          <w:p w14:paraId="5787BD25" w14:textId="77777777" w:rsidR="00E22B20" w:rsidRPr="006B3889" w:rsidRDefault="00E22B20" w:rsidP="001A2A24">
            <w:pPr>
              <w:rPr>
                <w:b/>
              </w:rPr>
            </w:pPr>
            <w:r w:rsidRPr="006B3889">
              <w:rPr>
                <w:b/>
              </w:rPr>
              <w:t>Audio- Stef</w:t>
            </w:r>
          </w:p>
          <w:p w14:paraId="429A49A4" w14:textId="61D3CEBA" w:rsidR="00E22B20" w:rsidRPr="006B3889" w:rsidRDefault="00E22B20" w:rsidP="001A2A24">
            <w:r w:rsidRPr="006B3889">
              <w:t xml:space="preserve">From Hugo’s scenario, </w:t>
            </w:r>
            <w:r w:rsidR="000B3B5C">
              <w:t>how can students support our recruitment</w:t>
            </w:r>
            <w:r w:rsidRPr="006B3889">
              <w:t xml:space="preserve"> efforts?</w:t>
            </w:r>
          </w:p>
          <w:p w14:paraId="0B576C73" w14:textId="77777777" w:rsidR="00C073EA" w:rsidRDefault="00C073EA" w:rsidP="00751EE3">
            <w:r>
              <w:t xml:space="preserve"> </w:t>
            </w:r>
            <w:r w:rsidRPr="000633B4">
              <w:rPr>
                <w:b/>
              </w:rPr>
              <w:t xml:space="preserve">Stef: </w:t>
            </w:r>
          </w:p>
          <w:p w14:paraId="096DEE27" w14:textId="07DB83AE" w:rsidR="00751EE3" w:rsidRPr="006B3889" w:rsidRDefault="00C073EA" w:rsidP="00751EE3">
            <w:r>
              <w:t>Working with partners also has its drawbacks. Being aware of these drawbacks helps us to work with students more effectively. Hugo, what were some of the drawbacks you experienced working with current students?</w:t>
            </w:r>
            <w:r w:rsidRPr="006B3889">
              <w:t xml:space="preserve"> </w:t>
            </w:r>
          </w:p>
          <w:p w14:paraId="41AB7088" w14:textId="04C37633" w:rsidR="00751EE3" w:rsidRDefault="00751EE3" w:rsidP="001A2A24"/>
          <w:p w14:paraId="599A3614" w14:textId="5AA2E084" w:rsidR="00C073EA" w:rsidRDefault="00C073EA" w:rsidP="001A2A24">
            <w:pPr>
              <w:rPr>
                <w:b/>
              </w:rPr>
            </w:pPr>
            <w:r>
              <w:rPr>
                <w:b/>
              </w:rPr>
              <w:t>Hugo:</w:t>
            </w:r>
          </w:p>
          <w:p w14:paraId="715ABE72" w14:textId="740CBEB7" w:rsidR="00C073EA" w:rsidRPr="00C073EA" w:rsidRDefault="00C073EA" w:rsidP="001A2A24">
            <w:r>
              <w:t xml:space="preserve">Good point Stef. Because the majority of the students had little to no experience in the field, we had to dedicate more time to training them. These trainings needed to be very direct, and provide explicit information on what to say and what not to say when answering inquiries. Being students of course, they eventually graduate or have other student commitments, making the turnover rate very frequent. Because of these two </w:t>
            </w:r>
            <w:r w:rsidR="00C02F28">
              <w:t>facts</w:t>
            </w:r>
            <w:r>
              <w:t xml:space="preserve">, it took a lot of trial and error to find the best ways to utilize our student workers on campus. </w:t>
            </w:r>
          </w:p>
          <w:p w14:paraId="23A7597D" w14:textId="77777777" w:rsidR="00E22B20" w:rsidRPr="006B3889" w:rsidRDefault="00E22B20" w:rsidP="001A2A24"/>
          <w:p w14:paraId="6620D15F" w14:textId="1B817729" w:rsidR="00E22B20" w:rsidRPr="000633B4" w:rsidRDefault="00E22B20" w:rsidP="001A2A24">
            <w:pPr>
              <w:rPr>
                <w:b/>
              </w:rPr>
            </w:pPr>
            <w:r w:rsidRPr="000633B4">
              <w:rPr>
                <w:b/>
              </w:rPr>
              <w:t xml:space="preserve">Layer </w:t>
            </w:r>
            <w:r w:rsidR="000B3B5C">
              <w:rPr>
                <w:b/>
              </w:rPr>
              <w:t>2</w:t>
            </w:r>
            <w:r w:rsidRPr="000633B4">
              <w:rPr>
                <w:b/>
              </w:rPr>
              <w:t>:</w:t>
            </w:r>
          </w:p>
          <w:p w14:paraId="140D15DC" w14:textId="77777777" w:rsidR="00E22B20" w:rsidRPr="006B3889" w:rsidRDefault="00E22B20" w:rsidP="001A2A24">
            <w:r w:rsidRPr="006B3889">
              <w:t xml:space="preserve">In the last module we also discussed the budget and resource implication of </w:t>
            </w:r>
            <w:r>
              <w:t>each</w:t>
            </w:r>
            <w:r w:rsidRPr="006B3889">
              <w:t xml:space="preserve"> method. The same idea applies to our partners. Based on these</w:t>
            </w:r>
            <w:r>
              <w:t xml:space="preserve"> implications</w:t>
            </w:r>
            <w:r w:rsidRPr="006B3889">
              <w:t>, where do you think using current students to help with recruitment falls in terms of budget and resource implications?</w:t>
            </w:r>
          </w:p>
          <w:p w14:paraId="550C656C" w14:textId="77777777" w:rsidR="00E22B20" w:rsidRPr="006B3889" w:rsidRDefault="00E22B20" w:rsidP="001A2A24"/>
          <w:p w14:paraId="579BCB88" w14:textId="35735EF1" w:rsidR="00E22B20" w:rsidRPr="006B3889" w:rsidRDefault="00E22B20" w:rsidP="001A2A24">
            <w:r w:rsidRPr="000633B4">
              <w:rPr>
                <w:b/>
              </w:rPr>
              <w:t xml:space="preserve">Layer </w:t>
            </w:r>
            <w:r w:rsidR="000B3B5C">
              <w:rPr>
                <w:b/>
              </w:rPr>
              <w:t>3</w:t>
            </w:r>
            <w:r w:rsidRPr="000633B4">
              <w:rPr>
                <w:b/>
              </w:rPr>
              <w:t>:</w:t>
            </w:r>
            <w:r>
              <w:br/>
            </w:r>
            <w:r w:rsidRPr="006B3889">
              <w:t xml:space="preserve">Remember the goals we set in the previous modules? Whenever evaluating our partners, we have to consider how they would affect the progress </w:t>
            </w:r>
            <w:r>
              <w:t>towards reaching</w:t>
            </w:r>
            <w:r w:rsidRPr="006B3889">
              <w:t xml:space="preserve"> our goals. </w:t>
            </w:r>
          </w:p>
          <w:p w14:paraId="0EDBFE72" w14:textId="77777777" w:rsidR="00E22B20" w:rsidRPr="006B3889" w:rsidRDefault="00E22B20" w:rsidP="001A2A24"/>
          <w:p w14:paraId="28BD0D51" w14:textId="77777777" w:rsidR="00E22B20" w:rsidRPr="006B3889" w:rsidRDefault="00E22B20" w:rsidP="001A2A24">
            <w:r w:rsidRPr="006B3889">
              <w:t>How could students help us with our goals?  Match the goal to the potential student project:</w:t>
            </w:r>
          </w:p>
          <w:p w14:paraId="77B4B536" w14:textId="77777777" w:rsidR="00E22B20" w:rsidRPr="006B3889" w:rsidRDefault="00E22B20" w:rsidP="001A2A24"/>
          <w:p w14:paraId="6A98E22F" w14:textId="77777777" w:rsidR="00E22B20" w:rsidRPr="006B3889" w:rsidRDefault="00E22B20" w:rsidP="001A2A24">
            <w:r w:rsidRPr="006B3889">
              <w:t>How can students help achieve your goals? Write it in your notebook</w:t>
            </w:r>
          </w:p>
          <w:p w14:paraId="062A11CD" w14:textId="77777777" w:rsidR="00E22B20" w:rsidRPr="006B3889" w:rsidRDefault="00E22B20" w:rsidP="001A2A24">
            <w:pPr>
              <w:pStyle w:val="ListParagraph"/>
              <w:spacing w:after="0"/>
              <w:ind w:left="990"/>
              <w:rPr>
                <w:rFonts w:asciiTheme="minorHAnsi" w:hAnsiTheme="minorHAnsi"/>
                <w:sz w:val="22"/>
              </w:rPr>
            </w:pPr>
          </w:p>
        </w:tc>
      </w:tr>
      <w:tr w:rsidR="00E22B20" w:rsidRPr="006B3889" w14:paraId="67AB0901" w14:textId="77777777" w:rsidTr="001A2A24">
        <w:tc>
          <w:tcPr>
            <w:tcW w:w="9247" w:type="dxa"/>
            <w:gridSpan w:val="2"/>
            <w:shd w:val="clear" w:color="auto" w:fill="DEEAF6" w:themeFill="accent1" w:themeFillTint="33"/>
          </w:tcPr>
          <w:p w14:paraId="7DE6B10B" w14:textId="77777777" w:rsidR="00E22B20" w:rsidRPr="006B3889" w:rsidRDefault="00E22B20" w:rsidP="001A2A24">
            <w:r w:rsidRPr="006B3889">
              <w:t>Screen Text</w:t>
            </w:r>
          </w:p>
          <w:p w14:paraId="1622F945" w14:textId="77777777" w:rsidR="00E22B20" w:rsidRPr="006B3889" w:rsidRDefault="00E22B20" w:rsidP="001A2A24">
            <w:pPr>
              <w:pStyle w:val="ListParagraph"/>
              <w:spacing w:after="0"/>
              <w:ind w:left="0"/>
              <w:rPr>
                <w:rFonts w:asciiTheme="minorHAnsi" w:hAnsiTheme="minorHAnsi"/>
                <w:sz w:val="22"/>
              </w:rPr>
            </w:pPr>
          </w:p>
          <w:p w14:paraId="56C192B9" w14:textId="77777777" w:rsidR="00E22B20" w:rsidRPr="000633B4" w:rsidRDefault="00E22B20" w:rsidP="001A2A24">
            <w:pPr>
              <w:pStyle w:val="ListParagraph"/>
              <w:spacing w:after="0"/>
              <w:ind w:left="0"/>
              <w:rPr>
                <w:rFonts w:asciiTheme="minorHAnsi" w:hAnsiTheme="minorHAnsi"/>
                <w:b/>
                <w:sz w:val="22"/>
              </w:rPr>
            </w:pPr>
            <w:r w:rsidRPr="000633B4">
              <w:rPr>
                <w:rFonts w:asciiTheme="minorHAnsi" w:hAnsiTheme="minorHAnsi"/>
                <w:b/>
                <w:sz w:val="22"/>
              </w:rPr>
              <w:t>Layer 1:</w:t>
            </w:r>
          </w:p>
          <w:p w14:paraId="5B26A80F" w14:textId="77777777" w:rsidR="00E22B20" w:rsidRPr="006B3889" w:rsidRDefault="00E22B20" w:rsidP="001A2A24">
            <w:pPr>
              <w:pStyle w:val="ListParagraph"/>
              <w:spacing w:after="0"/>
              <w:ind w:left="0"/>
              <w:rPr>
                <w:rFonts w:asciiTheme="minorHAnsi" w:hAnsiTheme="minorHAnsi"/>
                <w:sz w:val="22"/>
              </w:rPr>
            </w:pPr>
          </w:p>
          <w:p w14:paraId="750A3404" w14:textId="77777777" w:rsidR="00E22B20" w:rsidRPr="006B3889" w:rsidRDefault="00E22B20" w:rsidP="001A2A24">
            <w:r w:rsidRPr="006B3889">
              <w:t>Benefits</w:t>
            </w:r>
          </w:p>
          <w:p w14:paraId="237A853A" w14:textId="77777777" w:rsidR="00E22B20" w:rsidRDefault="00E22B20" w:rsidP="00E22B20">
            <w:pPr>
              <w:numPr>
                <w:ilvl w:val="0"/>
                <w:numId w:val="9"/>
              </w:numPr>
              <w:rPr>
                <w:highlight w:val="yellow"/>
              </w:rPr>
            </w:pPr>
            <w:r w:rsidRPr="006B3889">
              <w:rPr>
                <w:highlight w:val="yellow"/>
              </w:rPr>
              <w:t>Students can help you to provide one-on-one communication to more students and add credibility and authenticity to your recruitment efforts.</w:t>
            </w:r>
          </w:p>
          <w:p w14:paraId="2E55BAA5" w14:textId="77777777" w:rsidR="00E22B20" w:rsidRPr="00895382" w:rsidRDefault="00E22B20" w:rsidP="00E22B20">
            <w:pPr>
              <w:numPr>
                <w:ilvl w:val="1"/>
                <w:numId w:val="9"/>
              </w:numPr>
              <w:rPr>
                <w:highlight w:val="yellow"/>
              </w:rPr>
            </w:pPr>
            <w:r>
              <w:rPr>
                <w:highlight w:val="yellow"/>
              </w:rPr>
              <w:t>Correct Response: That is correct! What other benefits are there to involving students in recruitment efforts?</w:t>
            </w:r>
          </w:p>
          <w:p w14:paraId="29E604BD" w14:textId="77777777" w:rsidR="00E22B20" w:rsidRDefault="00E22B20" w:rsidP="00E22B20">
            <w:pPr>
              <w:numPr>
                <w:ilvl w:val="0"/>
                <w:numId w:val="9"/>
              </w:numPr>
              <w:rPr>
                <w:highlight w:val="yellow"/>
              </w:rPr>
            </w:pPr>
            <w:r w:rsidRPr="006B3889">
              <w:rPr>
                <w:highlight w:val="yellow"/>
              </w:rPr>
              <w:t>Personal connections are very important in many parts of the world</w:t>
            </w:r>
            <w:r>
              <w:rPr>
                <w:highlight w:val="yellow"/>
              </w:rPr>
              <w:t>;</w:t>
            </w:r>
            <w:r w:rsidRPr="006B3889">
              <w:rPr>
                <w:highlight w:val="yellow"/>
              </w:rPr>
              <w:t xml:space="preserve"> knowing a current student is a strong personal connection.</w:t>
            </w:r>
          </w:p>
          <w:p w14:paraId="7850945C" w14:textId="77777777" w:rsidR="00E22B20" w:rsidRPr="00895382" w:rsidRDefault="00E22B20" w:rsidP="00E22B20">
            <w:pPr>
              <w:numPr>
                <w:ilvl w:val="1"/>
                <w:numId w:val="9"/>
              </w:numPr>
              <w:rPr>
                <w:highlight w:val="yellow"/>
              </w:rPr>
            </w:pPr>
            <w:r>
              <w:rPr>
                <w:highlight w:val="yellow"/>
              </w:rPr>
              <w:lastRenderedPageBreak/>
              <w:t>Correct Response: That is correct! What other benefits are there to involving students in recruitment efforts?</w:t>
            </w:r>
          </w:p>
          <w:p w14:paraId="4658751F" w14:textId="77777777" w:rsidR="00E22B20" w:rsidRDefault="00E22B20" w:rsidP="00E22B20">
            <w:pPr>
              <w:numPr>
                <w:ilvl w:val="0"/>
                <w:numId w:val="9"/>
              </w:numPr>
              <w:rPr>
                <w:highlight w:val="yellow"/>
              </w:rPr>
            </w:pPr>
            <w:r w:rsidRPr="006B3889">
              <w:rPr>
                <w:highlight w:val="yellow"/>
              </w:rPr>
              <w:t xml:space="preserve">Student employees can be a really valuable resource for helping your office to accomplish more and expand outreach. </w:t>
            </w:r>
          </w:p>
          <w:p w14:paraId="4A920F16" w14:textId="77777777" w:rsidR="00E22B20" w:rsidRPr="00E366AB" w:rsidRDefault="00E22B20" w:rsidP="00E22B20">
            <w:pPr>
              <w:numPr>
                <w:ilvl w:val="1"/>
                <w:numId w:val="9"/>
              </w:numPr>
              <w:rPr>
                <w:highlight w:val="yellow"/>
              </w:rPr>
            </w:pPr>
            <w:r>
              <w:rPr>
                <w:highlight w:val="yellow"/>
              </w:rPr>
              <w:t>Correct Response: That is correct! What other benefits are there to involving students in recruitment efforts?</w:t>
            </w:r>
          </w:p>
          <w:p w14:paraId="60599D40" w14:textId="04B0AC68" w:rsidR="00E22B20" w:rsidRDefault="00C02F28" w:rsidP="00E22B20">
            <w:pPr>
              <w:numPr>
                <w:ilvl w:val="0"/>
                <w:numId w:val="9"/>
              </w:numPr>
            </w:pPr>
            <w:r>
              <w:t>Once you have a few reliable student ambassadors, you will be able to rely on the them consistently.</w:t>
            </w:r>
          </w:p>
          <w:p w14:paraId="68F28D6B" w14:textId="7661ACCF" w:rsidR="00E22B20" w:rsidRDefault="00E22B20" w:rsidP="00E22B20">
            <w:pPr>
              <w:numPr>
                <w:ilvl w:val="1"/>
                <w:numId w:val="9"/>
              </w:numPr>
            </w:pPr>
            <w:r>
              <w:t xml:space="preserve">Incorrect Response: Sorry, that is incorrect. </w:t>
            </w:r>
            <w:r w:rsidR="00C02F28">
              <w:t>Student schedules and interests change frequently and students graduate and move on, so expect frequent turnover.</w:t>
            </w:r>
          </w:p>
          <w:p w14:paraId="3C2834A9" w14:textId="6C3F7ECF" w:rsidR="00E22B20" w:rsidRDefault="00B46407" w:rsidP="00E22B20">
            <w:pPr>
              <w:numPr>
                <w:ilvl w:val="0"/>
                <w:numId w:val="9"/>
              </w:numPr>
            </w:pPr>
            <w:r>
              <w:t xml:space="preserve">Students </w:t>
            </w:r>
            <w:r w:rsidR="00C02F28">
              <w:t>can jump right into recruiting without any training</w:t>
            </w:r>
          </w:p>
          <w:p w14:paraId="6D791BB9" w14:textId="66C5DAA8" w:rsidR="00E22B20" w:rsidRDefault="00E22B20" w:rsidP="00E22B20">
            <w:pPr>
              <w:numPr>
                <w:ilvl w:val="1"/>
                <w:numId w:val="9"/>
              </w:numPr>
            </w:pPr>
            <w:r>
              <w:t xml:space="preserve">Incorrect Response: Sorry that is incorrect. </w:t>
            </w:r>
            <w:r w:rsidR="00B46407">
              <w:t xml:space="preserve">It can take time to train </w:t>
            </w:r>
            <w:r w:rsidR="00231B2A">
              <w:t xml:space="preserve">and supervise </w:t>
            </w:r>
            <w:r w:rsidR="00B46407">
              <w:t>students including providing accurate information on programs and providing guidance on what to say and what not to say.</w:t>
            </w:r>
            <w:r>
              <w:t xml:space="preserve">  </w:t>
            </w:r>
          </w:p>
          <w:p w14:paraId="6BF50ED1" w14:textId="77777777" w:rsidR="00C02F28" w:rsidRPr="006B3889" w:rsidRDefault="00C02F28" w:rsidP="00C02F28">
            <w:pPr>
              <w:ind w:left="1440"/>
            </w:pPr>
          </w:p>
          <w:p w14:paraId="01E249D4" w14:textId="778B0578" w:rsidR="00E22B20" w:rsidRPr="006B3889" w:rsidRDefault="00E22B20" w:rsidP="001A2A24">
            <w:r w:rsidRPr="006B3889">
              <w:t>Potential Drawbacks</w:t>
            </w:r>
            <w:r w:rsidR="00C02F28">
              <w:t xml:space="preserve"> [Display if participants click optional marker]</w:t>
            </w:r>
          </w:p>
          <w:p w14:paraId="61370DE6" w14:textId="1EAD2A27" w:rsidR="00E22B20" w:rsidRPr="006B3889" w:rsidRDefault="00E22B20" w:rsidP="00E22B20">
            <w:pPr>
              <w:numPr>
                <w:ilvl w:val="0"/>
                <w:numId w:val="10"/>
              </w:numPr>
            </w:pPr>
            <w:r w:rsidRPr="006B3889">
              <w:t>Training time, need to provide clear and accurate information on programs as well as what to say and what not to say.</w:t>
            </w:r>
          </w:p>
          <w:p w14:paraId="181D2021" w14:textId="77777777" w:rsidR="00E22B20" w:rsidRPr="006B3889" w:rsidRDefault="00E22B20" w:rsidP="00E22B20">
            <w:pPr>
              <w:numPr>
                <w:ilvl w:val="0"/>
                <w:numId w:val="10"/>
              </w:numPr>
            </w:pPr>
            <w:r w:rsidRPr="006B3889">
              <w:t>Frequent turnover</w:t>
            </w:r>
          </w:p>
          <w:p w14:paraId="306647DD" w14:textId="77777777" w:rsidR="00E22B20" w:rsidRPr="006B3889" w:rsidRDefault="00E22B20" w:rsidP="00E22B20">
            <w:pPr>
              <w:numPr>
                <w:ilvl w:val="0"/>
                <w:numId w:val="10"/>
              </w:numPr>
            </w:pPr>
            <w:r w:rsidRPr="006B3889">
              <w:t xml:space="preserve">Can take trial and error to find the most effective ways to use students on your campus.  </w:t>
            </w:r>
          </w:p>
          <w:p w14:paraId="5EDFB3C3" w14:textId="77777777" w:rsidR="00E22B20" w:rsidRPr="000633B4" w:rsidRDefault="00E22B20" w:rsidP="001A2A24">
            <w:pPr>
              <w:pStyle w:val="ListParagraph"/>
              <w:spacing w:after="0"/>
              <w:ind w:left="0"/>
              <w:rPr>
                <w:rFonts w:asciiTheme="minorHAnsi" w:hAnsiTheme="minorHAnsi"/>
                <w:b/>
                <w:sz w:val="22"/>
              </w:rPr>
            </w:pPr>
          </w:p>
          <w:p w14:paraId="47002ECF" w14:textId="03BBB756" w:rsidR="00E22B20" w:rsidRPr="000633B4" w:rsidRDefault="00E22B20" w:rsidP="001A2A24">
            <w:pPr>
              <w:pStyle w:val="ListParagraph"/>
              <w:spacing w:after="0"/>
              <w:ind w:left="0"/>
              <w:rPr>
                <w:rFonts w:asciiTheme="minorHAnsi" w:hAnsiTheme="minorHAnsi"/>
                <w:b/>
                <w:sz w:val="22"/>
              </w:rPr>
            </w:pPr>
            <w:r w:rsidRPr="000633B4">
              <w:rPr>
                <w:rFonts w:asciiTheme="minorHAnsi" w:hAnsiTheme="minorHAnsi"/>
                <w:b/>
                <w:sz w:val="22"/>
              </w:rPr>
              <w:t>Layer</w:t>
            </w:r>
            <w:r w:rsidR="00061721">
              <w:rPr>
                <w:rFonts w:asciiTheme="minorHAnsi" w:hAnsiTheme="minorHAnsi"/>
                <w:b/>
                <w:sz w:val="22"/>
              </w:rPr>
              <w:t xml:space="preserve"> </w:t>
            </w:r>
            <w:r w:rsidR="000B3B5C">
              <w:rPr>
                <w:rFonts w:asciiTheme="minorHAnsi" w:hAnsiTheme="minorHAnsi"/>
                <w:b/>
                <w:sz w:val="22"/>
              </w:rPr>
              <w:t>2</w:t>
            </w:r>
            <w:r w:rsidRPr="000633B4">
              <w:rPr>
                <w:rFonts w:asciiTheme="minorHAnsi" w:hAnsiTheme="minorHAnsi"/>
                <w:b/>
                <w:sz w:val="22"/>
              </w:rPr>
              <w:t xml:space="preserve">: </w:t>
            </w:r>
          </w:p>
          <w:p w14:paraId="6D109569" w14:textId="77777777" w:rsidR="00E22B20" w:rsidRPr="006B3889" w:rsidRDefault="00E22B20" w:rsidP="001A2A24">
            <w:r w:rsidRPr="006B3889">
              <w:t>Budget Investment:</w:t>
            </w:r>
          </w:p>
          <w:p w14:paraId="3040D1A9" w14:textId="77777777" w:rsidR="00E22B20" w:rsidRPr="006B3889" w:rsidRDefault="00E22B20" w:rsidP="00E22B20">
            <w:pPr>
              <w:numPr>
                <w:ilvl w:val="0"/>
                <w:numId w:val="11"/>
              </w:numPr>
              <w:rPr>
                <w:highlight w:val="yellow"/>
              </w:rPr>
            </w:pPr>
            <w:r w:rsidRPr="006B3889">
              <w:rPr>
                <w:highlight w:val="yellow"/>
              </w:rPr>
              <w:t>Low</w:t>
            </w:r>
          </w:p>
          <w:p w14:paraId="41B80541" w14:textId="77777777" w:rsidR="00E22B20" w:rsidRPr="006B3889" w:rsidRDefault="00E22B20" w:rsidP="00E22B20">
            <w:pPr>
              <w:numPr>
                <w:ilvl w:val="1"/>
                <w:numId w:val="11"/>
              </w:numPr>
              <w:rPr>
                <w:highlight w:val="yellow"/>
              </w:rPr>
            </w:pPr>
            <w:r w:rsidRPr="006B3889">
              <w:rPr>
                <w:highlight w:val="yellow"/>
              </w:rPr>
              <w:t>Correct</w:t>
            </w:r>
            <w:r>
              <w:rPr>
                <w:highlight w:val="yellow"/>
              </w:rPr>
              <w:t>. S</w:t>
            </w:r>
            <w:r w:rsidRPr="006B3889">
              <w:rPr>
                <w:highlight w:val="yellow"/>
              </w:rPr>
              <w:t>tudents are generally an affordable way to support recruitment efforts.  They may be willing to volunteer.  You may be able to get funds to hire student workers.  Every institution is different, so your answer may be different.</w:t>
            </w:r>
          </w:p>
          <w:p w14:paraId="4BAE65AE" w14:textId="77777777" w:rsidR="00E22B20" w:rsidRPr="006B3889" w:rsidRDefault="00E22B20" w:rsidP="00E22B20">
            <w:pPr>
              <w:numPr>
                <w:ilvl w:val="0"/>
                <w:numId w:val="11"/>
              </w:numPr>
            </w:pPr>
            <w:r w:rsidRPr="006B3889">
              <w:t>Medium</w:t>
            </w:r>
          </w:p>
          <w:p w14:paraId="7C7FA098" w14:textId="77777777" w:rsidR="00E22B20" w:rsidRPr="006B3889" w:rsidRDefault="00E22B20" w:rsidP="00E22B20">
            <w:pPr>
              <w:numPr>
                <w:ilvl w:val="0"/>
                <w:numId w:val="11"/>
              </w:numPr>
            </w:pPr>
            <w:r w:rsidRPr="006B3889">
              <w:t>High</w:t>
            </w:r>
          </w:p>
          <w:p w14:paraId="4740E5FF" w14:textId="77777777" w:rsidR="00E22B20" w:rsidRPr="006B3889" w:rsidRDefault="00E22B20" w:rsidP="001A2A24"/>
          <w:p w14:paraId="1FC44E5E" w14:textId="77777777" w:rsidR="00E22B20" w:rsidRPr="006B3889" w:rsidRDefault="00E22B20" w:rsidP="001A2A24">
            <w:r w:rsidRPr="006B3889">
              <w:t>Resource Investment:</w:t>
            </w:r>
          </w:p>
          <w:p w14:paraId="48FF20BF" w14:textId="77777777" w:rsidR="00E22B20" w:rsidRPr="006B3889" w:rsidRDefault="00E22B20" w:rsidP="00E22B20">
            <w:pPr>
              <w:numPr>
                <w:ilvl w:val="0"/>
                <w:numId w:val="12"/>
              </w:numPr>
            </w:pPr>
            <w:r w:rsidRPr="006B3889">
              <w:t>Low</w:t>
            </w:r>
          </w:p>
          <w:p w14:paraId="7E982CDA" w14:textId="77777777" w:rsidR="00E22B20" w:rsidRPr="006B3889" w:rsidRDefault="00E22B20" w:rsidP="00E22B20">
            <w:pPr>
              <w:numPr>
                <w:ilvl w:val="0"/>
                <w:numId w:val="12"/>
              </w:numPr>
              <w:rPr>
                <w:highlight w:val="yellow"/>
              </w:rPr>
            </w:pPr>
            <w:r w:rsidRPr="006B3889">
              <w:rPr>
                <w:highlight w:val="yellow"/>
              </w:rPr>
              <w:t>Medium</w:t>
            </w:r>
          </w:p>
          <w:p w14:paraId="2EFDB5DC" w14:textId="7436D97B" w:rsidR="00E22B20" w:rsidRPr="006B3889" w:rsidRDefault="00E22B20" w:rsidP="00E22B20">
            <w:pPr>
              <w:numPr>
                <w:ilvl w:val="0"/>
                <w:numId w:val="13"/>
              </w:numPr>
              <w:rPr>
                <w:highlight w:val="yellow"/>
              </w:rPr>
            </w:pPr>
            <w:r w:rsidRPr="006B3889">
              <w:rPr>
                <w:highlight w:val="yellow"/>
              </w:rPr>
              <w:t xml:space="preserve">Correct.  It can be time-consuming to find, train and utilize students in your recruitment efforts.  Staff time will be required to organize and manage these efforts.  </w:t>
            </w:r>
          </w:p>
          <w:p w14:paraId="56368CC4" w14:textId="77777777" w:rsidR="00E22B20" w:rsidRPr="006B3889" w:rsidRDefault="00E22B20" w:rsidP="00E22B20">
            <w:pPr>
              <w:numPr>
                <w:ilvl w:val="0"/>
                <w:numId w:val="12"/>
              </w:numPr>
            </w:pPr>
            <w:r w:rsidRPr="006B3889">
              <w:t>High</w:t>
            </w:r>
          </w:p>
          <w:p w14:paraId="05C31EDD" w14:textId="77777777" w:rsidR="00E22B20" w:rsidRDefault="00E22B20" w:rsidP="001A2A24">
            <w:pPr>
              <w:pStyle w:val="ListParagraph"/>
              <w:spacing w:after="0"/>
              <w:ind w:left="0"/>
              <w:rPr>
                <w:rFonts w:asciiTheme="minorHAnsi" w:hAnsiTheme="minorHAnsi"/>
                <w:sz w:val="22"/>
              </w:rPr>
            </w:pPr>
          </w:p>
          <w:p w14:paraId="2983A7BA" w14:textId="4C4F9BDC" w:rsidR="00E22B20" w:rsidRPr="006B3889" w:rsidRDefault="00E22B20" w:rsidP="001A2A24">
            <w:pPr>
              <w:pStyle w:val="ListParagraph"/>
              <w:spacing w:after="0"/>
              <w:ind w:left="0"/>
              <w:rPr>
                <w:rFonts w:asciiTheme="minorHAnsi" w:hAnsiTheme="minorHAnsi"/>
                <w:sz w:val="22"/>
              </w:rPr>
            </w:pPr>
            <w:r>
              <w:rPr>
                <w:rFonts w:asciiTheme="minorHAnsi" w:hAnsiTheme="minorHAnsi"/>
                <w:sz w:val="22"/>
              </w:rPr>
              <w:t xml:space="preserve">Layer </w:t>
            </w:r>
            <w:r w:rsidR="000B3B5C">
              <w:rPr>
                <w:rFonts w:asciiTheme="minorHAnsi" w:hAnsiTheme="minorHAnsi"/>
                <w:sz w:val="22"/>
              </w:rPr>
              <w:t>3</w:t>
            </w:r>
            <w:r>
              <w:rPr>
                <w:rFonts w:asciiTheme="minorHAnsi" w:hAnsiTheme="minorHAnsi"/>
                <w:sz w:val="22"/>
              </w:rPr>
              <w:t>:</w:t>
            </w:r>
          </w:p>
          <w:p w14:paraId="3AC66130" w14:textId="77777777" w:rsidR="00E22B20" w:rsidRPr="006B3889" w:rsidRDefault="00E22B20" w:rsidP="001A2A24">
            <w:r w:rsidRPr="006B3889">
              <w:t>Match the goal to the potential student project:</w:t>
            </w:r>
          </w:p>
          <w:p w14:paraId="678B4760" w14:textId="77777777" w:rsidR="00E22B20" w:rsidRPr="006B3889" w:rsidRDefault="00E22B20" w:rsidP="00E22B20">
            <w:pPr>
              <w:numPr>
                <w:ilvl w:val="0"/>
                <w:numId w:val="12"/>
              </w:numPr>
            </w:pPr>
            <w:r w:rsidRPr="006B3889">
              <w:t>Strengthen brand awareness in East Asia outside of China</w:t>
            </w:r>
          </w:p>
          <w:p w14:paraId="653E1F04" w14:textId="77777777" w:rsidR="00E22B20" w:rsidRPr="006B3889" w:rsidRDefault="00E22B20" w:rsidP="00E22B20">
            <w:pPr>
              <w:numPr>
                <w:ilvl w:val="1"/>
                <w:numId w:val="12"/>
              </w:numPr>
            </w:pPr>
            <w:r w:rsidRPr="006B3889">
              <w:t>Give students returning home for summer vacation to Mongolia, South Korea and Japan Oakdale t-shirts and stickers to pass out at the high school that they graduated from</w:t>
            </w:r>
          </w:p>
          <w:p w14:paraId="1B38C0EF" w14:textId="77777777" w:rsidR="00E22B20" w:rsidRPr="006B3889" w:rsidRDefault="00E22B20" w:rsidP="00E22B20">
            <w:pPr>
              <w:numPr>
                <w:ilvl w:val="0"/>
                <w:numId w:val="12"/>
              </w:numPr>
            </w:pPr>
            <w:r w:rsidRPr="006B3889">
              <w:t xml:space="preserve">Increase conversion rates for applicants </w:t>
            </w:r>
          </w:p>
          <w:p w14:paraId="6B4E5A8D" w14:textId="7742302D" w:rsidR="00E22B20" w:rsidRPr="006B3889" w:rsidRDefault="00E22B20" w:rsidP="00E22B20">
            <w:pPr>
              <w:numPr>
                <w:ilvl w:val="1"/>
                <w:numId w:val="12"/>
              </w:numPr>
            </w:pPr>
            <w:r w:rsidRPr="006B3889">
              <w:lastRenderedPageBreak/>
              <w:t>Have current students send postcards to admitted students</w:t>
            </w:r>
            <w:r>
              <w:t>,</w:t>
            </w:r>
            <w:r w:rsidRPr="006B3889">
              <w:t xml:space="preserve"> encouraging them to attend Oakdale </w:t>
            </w:r>
          </w:p>
          <w:p w14:paraId="37F4C93C" w14:textId="77777777" w:rsidR="00E22B20" w:rsidRPr="006B3889" w:rsidRDefault="00E22B20" w:rsidP="00E22B20">
            <w:pPr>
              <w:numPr>
                <w:ilvl w:val="0"/>
                <w:numId w:val="12"/>
              </w:numPr>
            </w:pPr>
            <w:r w:rsidRPr="006B3889">
              <w:t>Sustain our enrollment of Chinese students and expand the range of academic programs they are enrolled in.</w:t>
            </w:r>
          </w:p>
          <w:p w14:paraId="44D8DFEF" w14:textId="77777777" w:rsidR="00E22B20" w:rsidRDefault="00E22B20" w:rsidP="00E22B20">
            <w:pPr>
              <w:numPr>
                <w:ilvl w:val="1"/>
                <w:numId w:val="12"/>
              </w:numPr>
            </w:pPr>
            <w:r w:rsidRPr="006B3889">
              <w:t>Ask current Chinese students enrolled in less typical academic programs to host a virtual informational session on studying in that program at Oakdale.</w:t>
            </w:r>
          </w:p>
          <w:p w14:paraId="4F13A532" w14:textId="77777777" w:rsidR="00E22B20" w:rsidRDefault="00E22B20" w:rsidP="00E22B20">
            <w:pPr>
              <w:numPr>
                <w:ilvl w:val="0"/>
                <w:numId w:val="12"/>
              </w:numPr>
            </w:pPr>
            <w:r>
              <w:t xml:space="preserve">Correct Response: Great job! </w:t>
            </w:r>
          </w:p>
          <w:p w14:paraId="3FB5530B" w14:textId="77777777" w:rsidR="00E22B20" w:rsidRPr="006B3889" w:rsidRDefault="00E22B20" w:rsidP="00E22B20">
            <w:pPr>
              <w:numPr>
                <w:ilvl w:val="0"/>
                <w:numId w:val="12"/>
              </w:numPr>
            </w:pPr>
            <w:r>
              <w:t xml:space="preserve">Incorrect response: Sorry, that’s incorrect. Please re-read the options and try again. </w:t>
            </w:r>
          </w:p>
          <w:p w14:paraId="2A3FABB5" w14:textId="77777777" w:rsidR="00E22B20" w:rsidRPr="006B3889" w:rsidRDefault="00E22B20" w:rsidP="001A2A24">
            <w:pPr>
              <w:pStyle w:val="ListParagraph"/>
              <w:spacing w:after="0"/>
              <w:ind w:left="0"/>
              <w:rPr>
                <w:rFonts w:asciiTheme="minorHAnsi" w:hAnsiTheme="minorHAnsi"/>
                <w:sz w:val="22"/>
              </w:rPr>
            </w:pPr>
          </w:p>
        </w:tc>
      </w:tr>
      <w:tr w:rsidR="00E22B20" w:rsidRPr="006B3889" w14:paraId="26C5A5F1" w14:textId="77777777" w:rsidTr="001A2A24">
        <w:tc>
          <w:tcPr>
            <w:tcW w:w="9247" w:type="dxa"/>
            <w:gridSpan w:val="2"/>
            <w:shd w:val="clear" w:color="auto" w:fill="E2EFD9" w:themeFill="accent6" w:themeFillTint="33"/>
          </w:tcPr>
          <w:p w14:paraId="27856BCB" w14:textId="77777777" w:rsidR="00E22B20" w:rsidRPr="006B3889" w:rsidRDefault="00E22B20" w:rsidP="001A2A24">
            <w:r w:rsidRPr="006B3889">
              <w:lastRenderedPageBreak/>
              <w:t>Visuals</w:t>
            </w:r>
          </w:p>
          <w:p w14:paraId="6A14F929" w14:textId="65C555BB" w:rsidR="00061721" w:rsidRDefault="00061721" w:rsidP="001A2A24">
            <w:pPr>
              <w:pStyle w:val="ListParagraph"/>
              <w:numPr>
                <w:ilvl w:val="0"/>
                <w:numId w:val="1"/>
              </w:numPr>
              <w:rPr>
                <w:rFonts w:asciiTheme="minorHAnsi" w:hAnsiTheme="minorHAnsi"/>
                <w:sz w:val="22"/>
              </w:rPr>
            </w:pPr>
            <w:r>
              <w:rPr>
                <w:rFonts w:asciiTheme="minorHAnsi" w:hAnsiTheme="minorHAnsi"/>
                <w:sz w:val="22"/>
              </w:rPr>
              <w:t>Images for benefits</w:t>
            </w:r>
          </w:p>
          <w:p w14:paraId="2D84EEFB" w14:textId="566F87D8" w:rsidR="00061721" w:rsidRPr="000633B4" w:rsidRDefault="00061721">
            <w:pPr>
              <w:pStyle w:val="ListParagraph"/>
              <w:numPr>
                <w:ilvl w:val="0"/>
                <w:numId w:val="1"/>
              </w:numPr>
              <w:rPr>
                <w:rFonts w:asciiTheme="minorHAnsi" w:hAnsiTheme="minorHAnsi"/>
                <w:sz w:val="22"/>
              </w:rPr>
            </w:pPr>
            <w:r>
              <w:rPr>
                <w:rFonts w:asciiTheme="minorHAnsi" w:hAnsiTheme="minorHAnsi"/>
                <w:sz w:val="22"/>
              </w:rPr>
              <w:t>Images for drawbacks</w:t>
            </w:r>
          </w:p>
          <w:p w14:paraId="44850AF6" w14:textId="577CCEC3" w:rsidR="00E22B20" w:rsidRDefault="00E22B20" w:rsidP="001A2A24">
            <w:pPr>
              <w:pStyle w:val="ListParagraph"/>
              <w:numPr>
                <w:ilvl w:val="0"/>
                <w:numId w:val="1"/>
              </w:numPr>
              <w:rPr>
                <w:rFonts w:asciiTheme="minorHAnsi" w:hAnsiTheme="minorHAnsi"/>
                <w:sz w:val="22"/>
              </w:rPr>
            </w:pPr>
            <w:r>
              <w:rPr>
                <w:rFonts w:asciiTheme="minorHAnsi" w:hAnsiTheme="minorHAnsi"/>
                <w:sz w:val="22"/>
              </w:rPr>
              <w:t>Sliding scale for resource implication activity</w:t>
            </w:r>
          </w:p>
          <w:p w14:paraId="3F024C65" w14:textId="77777777" w:rsidR="00E22B20" w:rsidRDefault="00E22B20" w:rsidP="001A2A24">
            <w:pPr>
              <w:pStyle w:val="ListParagraph"/>
              <w:numPr>
                <w:ilvl w:val="0"/>
                <w:numId w:val="1"/>
              </w:numPr>
              <w:rPr>
                <w:rFonts w:asciiTheme="minorHAnsi" w:hAnsiTheme="minorHAnsi"/>
                <w:sz w:val="22"/>
              </w:rPr>
            </w:pPr>
            <w:r>
              <w:rPr>
                <w:rFonts w:asciiTheme="minorHAnsi" w:hAnsiTheme="minorHAnsi"/>
                <w:sz w:val="22"/>
              </w:rPr>
              <w:t>Notebook icon</w:t>
            </w:r>
          </w:p>
          <w:p w14:paraId="56398E0A" w14:textId="77777777" w:rsidR="00E22B20" w:rsidRDefault="00E22B20" w:rsidP="001A2A24">
            <w:pPr>
              <w:pStyle w:val="ListParagraph"/>
              <w:numPr>
                <w:ilvl w:val="0"/>
                <w:numId w:val="1"/>
              </w:numPr>
              <w:rPr>
                <w:rFonts w:asciiTheme="minorHAnsi" w:hAnsiTheme="minorHAnsi"/>
                <w:sz w:val="22"/>
              </w:rPr>
            </w:pPr>
            <w:r>
              <w:rPr>
                <w:rFonts w:asciiTheme="minorHAnsi" w:hAnsiTheme="minorHAnsi"/>
                <w:sz w:val="22"/>
              </w:rPr>
              <w:t>Images for matching activity</w:t>
            </w:r>
          </w:p>
          <w:p w14:paraId="790AFD2E" w14:textId="77777777" w:rsidR="00E22B20" w:rsidRDefault="00E22B20" w:rsidP="001A2A24">
            <w:pPr>
              <w:pStyle w:val="ListParagraph"/>
              <w:numPr>
                <w:ilvl w:val="1"/>
                <w:numId w:val="1"/>
              </w:numPr>
              <w:rPr>
                <w:rFonts w:asciiTheme="minorHAnsi" w:hAnsiTheme="minorHAnsi"/>
                <w:sz w:val="22"/>
              </w:rPr>
            </w:pPr>
            <w:r>
              <w:rPr>
                <w:rFonts w:asciiTheme="minorHAnsi" w:hAnsiTheme="minorHAnsi"/>
                <w:sz w:val="22"/>
              </w:rPr>
              <w:t>T-shirts, stickers, etc.</w:t>
            </w:r>
          </w:p>
          <w:p w14:paraId="359FCEF7" w14:textId="77777777" w:rsidR="00E22B20" w:rsidRDefault="00E22B20" w:rsidP="001A2A24">
            <w:pPr>
              <w:pStyle w:val="ListParagraph"/>
              <w:numPr>
                <w:ilvl w:val="1"/>
                <w:numId w:val="1"/>
              </w:numPr>
              <w:rPr>
                <w:rFonts w:asciiTheme="minorHAnsi" w:hAnsiTheme="minorHAnsi"/>
                <w:sz w:val="22"/>
              </w:rPr>
            </w:pPr>
            <w:r>
              <w:rPr>
                <w:rFonts w:asciiTheme="minorHAnsi" w:hAnsiTheme="minorHAnsi"/>
                <w:sz w:val="22"/>
              </w:rPr>
              <w:t>Post cards</w:t>
            </w:r>
          </w:p>
          <w:p w14:paraId="4ED399F2" w14:textId="77777777" w:rsidR="00E22B20" w:rsidRPr="006B3889" w:rsidRDefault="00E22B20" w:rsidP="000633B4">
            <w:pPr>
              <w:pStyle w:val="ListParagraph"/>
              <w:numPr>
                <w:ilvl w:val="1"/>
                <w:numId w:val="1"/>
              </w:numPr>
              <w:rPr>
                <w:rFonts w:asciiTheme="minorHAnsi" w:hAnsiTheme="minorHAnsi"/>
                <w:sz w:val="22"/>
              </w:rPr>
            </w:pPr>
            <w:r>
              <w:rPr>
                <w:rFonts w:asciiTheme="minorHAnsi" w:hAnsiTheme="minorHAnsi"/>
                <w:sz w:val="22"/>
              </w:rPr>
              <w:t>Online webinar screen shot</w:t>
            </w:r>
          </w:p>
        </w:tc>
      </w:tr>
      <w:tr w:rsidR="00E22B20" w:rsidRPr="006B3889" w14:paraId="38C9EEB3" w14:textId="77777777" w:rsidTr="001A2A24">
        <w:tc>
          <w:tcPr>
            <w:tcW w:w="9247" w:type="dxa"/>
            <w:gridSpan w:val="2"/>
            <w:shd w:val="clear" w:color="auto" w:fill="E2EFD9" w:themeFill="accent6" w:themeFillTint="33"/>
          </w:tcPr>
          <w:p w14:paraId="077BDDE7" w14:textId="77777777" w:rsidR="00E22B20" w:rsidRPr="006B3889" w:rsidRDefault="00E22B20" w:rsidP="001A2A24">
            <w:r w:rsidRPr="006B3889">
              <w:t>Workbook</w:t>
            </w:r>
          </w:p>
          <w:p w14:paraId="35FCA81B" w14:textId="77777777" w:rsidR="00E22B20" w:rsidRPr="006B3889" w:rsidRDefault="00E22B20" w:rsidP="001A2A24">
            <w:pPr>
              <w:pStyle w:val="ListParagraph"/>
              <w:numPr>
                <w:ilvl w:val="0"/>
                <w:numId w:val="1"/>
              </w:numPr>
              <w:rPr>
                <w:rFonts w:asciiTheme="minorHAnsi" w:hAnsiTheme="minorHAnsi"/>
                <w:sz w:val="22"/>
              </w:rPr>
            </w:pPr>
            <w:r w:rsidRPr="006B3889">
              <w:rPr>
                <w:rFonts w:asciiTheme="minorHAnsi" w:hAnsiTheme="minorHAnsi"/>
                <w:sz w:val="22"/>
              </w:rPr>
              <w:t>How can students help achieve your goals? Write it in your notebook</w:t>
            </w:r>
          </w:p>
        </w:tc>
      </w:tr>
      <w:tr w:rsidR="00E22B20" w:rsidRPr="006B3889" w14:paraId="56B25AF2" w14:textId="77777777" w:rsidTr="001A2A24">
        <w:tc>
          <w:tcPr>
            <w:tcW w:w="9247" w:type="dxa"/>
            <w:gridSpan w:val="2"/>
            <w:shd w:val="clear" w:color="auto" w:fill="E2EFD9" w:themeFill="accent6" w:themeFillTint="33"/>
          </w:tcPr>
          <w:p w14:paraId="35D7092B" w14:textId="77777777" w:rsidR="00E22B20" w:rsidRDefault="00E22B20" w:rsidP="001A2A24">
            <w:r w:rsidRPr="006B3889">
              <w:t>Programming</w:t>
            </w:r>
          </w:p>
          <w:p w14:paraId="32DE9FA8" w14:textId="5C0968B8" w:rsidR="000B3B5C" w:rsidRPr="006B3889" w:rsidRDefault="000B3B5C" w:rsidP="000B3B5C">
            <w:pPr>
              <w:ind w:left="360"/>
            </w:pPr>
            <w:r>
              <w:t>Layer 1:</w:t>
            </w:r>
          </w:p>
          <w:p w14:paraId="71FF9786" w14:textId="77777777" w:rsidR="000B3B5C" w:rsidRDefault="000B3B5C" w:rsidP="000B3B5C">
            <w:pPr>
              <w:pStyle w:val="ListParagraph"/>
              <w:numPr>
                <w:ilvl w:val="0"/>
                <w:numId w:val="2"/>
              </w:numPr>
              <w:rPr>
                <w:rFonts w:asciiTheme="minorHAnsi" w:hAnsiTheme="minorHAnsi"/>
                <w:sz w:val="22"/>
              </w:rPr>
            </w:pPr>
            <w:r>
              <w:rPr>
                <w:rFonts w:asciiTheme="minorHAnsi" w:hAnsiTheme="minorHAnsi"/>
                <w:sz w:val="22"/>
              </w:rPr>
              <w:t>Click multiple choice options trigger assigned response</w:t>
            </w:r>
          </w:p>
          <w:p w14:paraId="7BE0010C" w14:textId="77777777" w:rsidR="000B3B5C" w:rsidRDefault="000B3B5C" w:rsidP="000B3B5C">
            <w:pPr>
              <w:pStyle w:val="ListParagraph"/>
              <w:numPr>
                <w:ilvl w:val="0"/>
                <w:numId w:val="2"/>
              </w:numPr>
              <w:rPr>
                <w:rFonts w:asciiTheme="minorHAnsi" w:hAnsiTheme="minorHAnsi"/>
                <w:sz w:val="22"/>
              </w:rPr>
            </w:pPr>
            <w:r>
              <w:rPr>
                <w:rFonts w:asciiTheme="minorHAnsi" w:hAnsiTheme="minorHAnsi"/>
                <w:sz w:val="22"/>
              </w:rPr>
              <w:t>After correct responses are selected progress to the next layer</w:t>
            </w:r>
          </w:p>
          <w:p w14:paraId="15877CAF" w14:textId="4B48A610" w:rsidR="00E22B20" w:rsidRDefault="00E22B20" w:rsidP="001A2A24">
            <w:pPr>
              <w:pStyle w:val="ListParagraph"/>
              <w:numPr>
                <w:ilvl w:val="0"/>
                <w:numId w:val="2"/>
              </w:numPr>
              <w:rPr>
                <w:rFonts w:asciiTheme="minorHAnsi" w:hAnsiTheme="minorHAnsi"/>
                <w:sz w:val="22"/>
              </w:rPr>
            </w:pPr>
            <w:r>
              <w:rPr>
                <w:rFonts w:asciiTheme="minorHAnsi" w:hAnsiTheme="minorHAnsi"/>
                <w:sz w:val="22"/>
              </w:rPr>
              <w:t>Click</w:t>
            </w:r>
            <w:r w:rsidR="000B3B5C">
              <w:rPr>
                <w:rFonts w:asciiTheme="minorHAnsi" w:hAnsiTheme="minorHAnsi"/>
                <w:sz w:val="22"/>
              </w:rPr>
              <w:t xml:space="preserve"> optional marker</w:t>
            </w:r>
            <w:r>
              <w:rPr>
                <w:rFonts w:asciiTheme="minorHAnsi" w:hAnsiTheme="minorHAnsi"/>
                <w:sz w:val="22"/>
              </w:rPr>
              <w:t xml:space="preserve"> to bring up potential drawbacks</w:t>
            </w:r>
          </w:p>
          <w:p w14:paraId="5B95194D" w14:textId="01F88734" w:rsidR="000B3B5C" w:rsidRDefault="000B3B5C" w:rsidP="000B3B5C">
            <w:pPr>
              <w:pStyle w:val="ListParagraph"/>
              <w:ind w:left="360"/>
              <w:rPr>
                <w:rFonts w:asciiTheme="minorHAnsi" w:hAnsiTheme="minorHAnsi"/>
                <w:sz w:val="22"/>
              </w:rPr>
            </w:pPr>
            <w:r>
              <w:rPr>
                <w:rFonts w:asciiTheme="minorHAnsi" w:hAnsiTheme="minorHAnsi"/>
                <w:sz w:val="22"/>
              </w:rPr>
              <w:t>Layer 2:</w:t>
            </w:r>
          </w:p>
          <w:p w14:paraId="5D3E885F" w14:textId="77777777" w:rsidR="00E22B20" w:rsidRDefault="00E22B20" w:rsidP="001A2A24">
            <w:pPr>
              <w:pStyle w:val="ListParagraph"/>
              <w:numPr>
                <w:ilvl w:val="0"/>
                <w:numId w:val="2"/>
              </w:numPr>
              <w:rPr>
                <w:rFonts w:asciiTheme="minorHAnsi" w:hAnsiTheme="minorHAnsi"/>
                <w:sz w:val="22"/>
              </w:rPr>
            </w:pPr>
            <w:r>
              <w:rPr>
                <w:rFonts w:asciiTheme="minorHAnsi" w:hAnsiTheme="minorHAnsi"/>
                <w:sz w:val="22"/>
              </w:rPr>
              <w:t>Users click and drag marker on sliding scale for resource implication activity. Correct placement of the marker triggers next layer</w:t>
            </w:r>
          </w:p>
          <w:p w14:paraId="3B1C6332" w14:textId="4B165599" w:rsidR="000B3B5C" w:rsidRDefault="000B3B5C" w:rsidP="000B3B5C">
            <w:pPr>
              <w:pStyle w:val="ListParagraph"/>
              <w:ind w:left="360"/>
              <w:rPr>
                <w:rFonts w:asciiTheme="minorHAnsi" w:hAnsiTheme="minorHAnsi"/>
                <w:sz w:val="22"/>
              </w:rPr>
            </w:pPr>
            <w:r>
              <w:rPr>
                <w:rFonts w:asciiTheme="minorHAnsi" w:hAnsiTheme="minorHAnsi"/>
                <w:sz w:val="22"/>
              </w:rPr>
              <w:t>Layer 3</w:t>
            </w:r>
          </w:p>
          <w:p w14:paraId="43029F9E" w14:textId="36677C68" w:rsidR="00E22B20" w:rsidRPr="006B3889" w:rsidRDefault="00E22B20" w:rsidP="000B3B5C">
            <w:pPr>
              <w:pStyle w:val="ListParagraph"/>
              <w:numPr>
                <w:ilvl w:val="0"/>
                <w:numId w:val="2"/>
              </w:numPr>
              <w:rPr>
                <w:rFonts w:asciiTheme="minorHAnsi" w:hAnsiTheme="minorHAnsi"/>
                <w:sz w:val="22"/>
              </w:rPr>
            </w:pPr>
            <w:r>
              <w:rPr>
                <w:rFonts w:asciiTheme="minorHAnsi" w:hAnsiTheme="minorHAnsi"/>
                <w:sz w:val="22"/>
              </w:rPr>
              <w:t xml:space="preserve">Drag and Drop activity </w:t>
            </w:r>
          </w:p>
        </w:tc>
      </w:tr>
    </w:tbl>
    <w:p w14:paraId="1357DAFF" w14:textId="77777777" w:rsidR="00E22B20" w:rsidRDefault="00E22B20"/>
    <w:p w14:paraId="2C791D63" w14:textId="77777777" w:rsidR="00E22B20" w:rsidRDefault="00E22B20"/>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E22B20" w:rsidRPr="006B3889" w14:paraId="41A0B943" w14:textId="77777777" w:rsidTr="001A2A24">
        <w:trPr>
          <w:tblHeader/>
        </w:trPr>
        <w:tc>
          <w:tcPr>
            <w:tcW w:w="2042" w:type="dxa"/>
            <w:shd w:val="clear" w:color="auto" w:fill="E0E0E0"/>
          </w:tcPr>
          <w:p w14:paraId="3D693402" w14:textId="77777777" w:rsidR="00E22B20" w:rsidRPr="006B3889" w:rsidRDefault="00E22B20" w:rsidP="001A2A24">
            <w:r w:rsidRPr="006B3889">
              <w:t>Screen</w:t>
            </w:r>
          </w:p>
          <w:p w14:paraId="07FD10CA" w14:textId="213A9D92" w:rsidR="00E22B20" w:rsidRPr="006B3889" w:rsidRDefault="00021CBA" w:rsidP="001A2A24">
            <w:r>
              <w:t>5.7</w:t>
            </w:r>
          </w:p>
        </w:tc>
        <w:tc>
          <w:tcPr>
            <w:tcW w:w="7205" w:type="dxa"/>
          </w:tcPr>
          <w:p w14:paraId="1279C39E" w14:textId="77777777" w:rsidR="00E22B20" w:rsidRPr="006B3889" w:rsidRDefault="00E22B20" w:rsidP="001A2A24">
            <w:r w:rsidRPr="006B3889">
              <w:rPr>
                <w:b/>
              </w:rPr>
              <w:t>Title</w:t>
            </w:r>
          </w:p>
          <w:p w14:paraId="64523AA5" w14:textId="7D26D486" w:rsidR="00E22B20" w:rsidRPr="006B3889" w:rsidRDefault="00D57A95" w:rsidP="001A2A24">
            <w:r>
              <w:t>Internal</w:t>
            </w:r>
            <w:r w:rsidR="00E22B20" w:rsidRPr="006B3889">
              <w:t xml:space="preserve"> Partners:  Current Students - Scenario</w:t>
            </w:r>
          </w:p>
        </w:tc>
      </w:tr>
      <w:tr w:rsidR="00E22B20" w:rsidRPr="006B3889" w14:paraId="4C4899FF" w14:textId="77777777" w:rsidTr="001A2A24">
        <w:tc>
          <w:tcPr>
            <w:tcW w:w="9247" w:type="dxa"/>
            <w:gridSpan w:val="2"/>
          </w:tcPr>
          <w:p w14:paraId="7B1F95BD" w14:textId="77777777" w:rsidR="00061721" w:rsidRDefault="00061721" w:rsidP="001A2A24">
            <w:pPr>
              <w:pStyle w:val="ListParagraph"/>
              <w:ind w:left="0"/>
              <w:rPr>
                <w:rFonts w:asciiTheme="minorHAnsi" w:hAnsiTheme="minorHAnsi"/>
                <w:b/>
                <w:sz w:val="22"/>
              </w:rPr>
            </w:pPr>
          </w:p>
          <w:p w14:paraId="3C73C052" w14:textId="77777777" w:rsidR="00061721" w:rsidRPr="000633B4" w:rsidRDefault="00061721" w:rsidP="001A2A24">
            <w:pPr>
              <w:pStyle w:val="ListParagraph"/>
              <w:ind w:left="0"/>
              <w:rPr>
                <w:rFonts w:asciiTheme="minorHAnsi" w:hAnsiTheme="minorHAnsi"/>
                <w:b/>
                <w:sz w:val="22"/>
              </w:rPr>
            </w:pPr>
            <w:r w:rsidRPr="000633B4">
              <w:rPr>
                <w:rFonts w:asciiTheme="minorHAnsi" w:hAnsiTheme="minorHAnsi"/>
                <w:b/>
                <w:sz w:val="22"/>
              </w:rPr>
              <w:t xml:space="preserve">Layer 1: </w:t>
            </w:r>
          </w:p>
          <w:p w14:paraId="16A042EA" w14:textId="3F90A358" w:rsidR="00E22B20" w:rsidRPr="006B3889" w:rsidRDefault="00E22B20" w:rsidP="001A2A24">
            <w:pPr>
              <w:pStyle w:val="ListParagraph"/>
              <w:ind w:left="0"/>
              <w:rPr>
                <w:rFonts w:asciiTheme="minorHAnsi" w:hAnsiTheme="minorHAnsi"/>
                <w:sz w:val="22"/>
              </w:rPr>
            </w:pPr>
            <w:r w:rsidRPr="00751EE3">
              <w:rPr>
                <w:rFonts w:asciiTheme="minorHAnsi" w:hAnsiTheme="minorHAnsi"/>
                <w:b/>
                <w:sz w:val="22"/>
              </w:rPr>
              <w:t>Audio Hugo:</w:t>
            </w:r>
          </w:p>
          <w:p w14:paraId="1D33C0E2" w14:textId="2605611E"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 xml:space="preserve">Westlake was such a small </w:t>
            </w:r>
            <w:r w:rsidR="00C02F28">
              <w:rPr>
                <w:rFonts w:asciiTheme="minorHAnsi" w:hAnsiTheme="minorHAnsi"/>
                <w:sz w:val="22"/>
              </w:rPr>
              <w:t>school</w:t>
            </w:r>
            <w:r w:rsidRPr="006B3889">
              <w:rPr>
                <w:rFonts w:asciiTheme="minorHAnsi" w:hAnsiTheme="minorHAnsi"/>
                <w:sz w:val="22"/>
              </w:rPr>
              <w:t xml:space="preserve"> that it was easy to find out if students had a connection to any specific community.  Here at Oakdale, we have so many students and programs – how should we start finding students who might have connections to Chile?</w:t>
            </w:r>
          </w:p>
          <w:p w14:paraId="657B6894" w14:textId="77777777" w:rsidR="00E22B20" w:rsidRPr="006B3889" w:rsidRDefault="00E22B20" w:rsidP="001A2A24">
            <w:pPr>
              <w:pStyle w:val="ListParagraph"/>
              <w:ind w:left="0"/>
              <w:rPr>
                <w:rFonts w:asciiTheme="minorHAnsi" w:hAnsiTheme="minorHAnsi"/>
                <w:sz w:val="22"/>
              </w:rPr>
            </w:pPr>
          </w:p>
          <w:p w14:paraId="4A67E4BC" w14:textId="77777777" w:rsidR="00E22B20" w:rsidRPr="000633B4" w:rsidRDefault="00E22B20" w:rsidP="001A2A24">
            <w:pPr>
              <w:pStyle w:val="ListParagraph"/>
              <w:ind w:left="0"/>
              <w:rPr>
                <w:rFonts w:asciiTheme="minorHAnsi" w:hAnsiTheme="minorHAnsi"/>
                <w:b/>
                <w:sz w:val="22"/>
              </w:rPr>
            </w:pPr>
            <w:r w:rsidRPr="000633B4">
              <w:rPr>
                <w:rFonts w:asciiTheme="minorHAnsi" w:hAnsiTheme="minorHAnsi"/>
                <w:b/>
                <w:sz w:val="22"/>
              </w:rPr>
              <w:lastRenderedPageBreak/>
              <w:t>Layer 2:</w:t>
            </w:r>
          </w:p>
          <w:p w14:paraId="0EBEDA84" w14:textId="77777777" w:rsidR="00E22B20" w:rsidRPr="006B3889" w:rsidRDefault="00E22B20" w:rsidP="001A2A24">
            <w:pPr>
              <w:pStyle w:val="ListParagraph"/>
              <w:ind w:left="0"/>
              <w:rPr>
                <w:rFonts w:asciiTheme="minorHAnsi" w:hAnsiTheme="minorHAnsi"/>
                <w:sz w:val="22"/>
              </w:rPr>
            </w:pPr>
          </w:p>
          <w:p w14:paraId="4AD1A1BD"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Which method would you try first?</w:t>
            </w:r>
          </w:p>
          <w:p w14:paraId="6736BACE" w14:textId="77777777" w:rsidR="00E22B20" w:rsidRPr="006B3889" w:rsidRDefault="00E22B20" w:rsidP="001A2A24">
            <w:pPr>
              <w:pStyle w:val="ListParagraph"/>
              <w:ind w:left="0"/>
              <w:rPr>
                <w:rFonts w:asciiTheme="minorHAnsi" w:hAnsiTheme="minorHAnsi"/>
                <w:sz w:val="22"/>
              </w:rPr>
            </w:pPr>
          </w:p>
          <w:p w14:paraId="39A9674C" w14:textId="77777777" w:rsidR="00E22B20" w:rsidRPr="000633B4" w:rsidRDefault="00E22B20" w:rsidP="001A2A24">
            <w:pPr>
              <w:pStyle w:val="ListParagraph"/>
              <w:spacing w:after="0"/>
              <w:ind w:left="0"/>
              <w:rPr>
                <w:rFonts w:asciiTheme="minorHAnsi" w:hAnsiTheme="minorHAnsi"/>
                <w:b/>
                <w:sz w:val="22"/>
              </w:rPr>
            </w:pPr>
            <w:r w:rsidRPr="000633B4">
              <w:rPr>
                <w:rFonts w:asciiTheme="minorHAnsi" w:hAnsiTheme="minorHAnsi"/>
                <w:b/>
                <w:sz w:val="22"/>
              </w:rPr>
              <w:t>Layer 3:</w:t>
            </w:r>
          </w:p>
          <w:p w14:paraId="32ECAF1E" w14:textId="413F2F26" w:rsidR="00E22B20" w:rsidRPr="00061721" w:rsidRDefault="00E22B20" w:rsidP="001A2A24">
            <w:pPr>
              <w:pStyle w:val="ListParagraph"/>
              <w:spacing w:after="0"/>
              <w:ind w:left="0"/>
              <w:rPr>
                <w:rFonts w:asciiTheme="minorHAnsi" w:hAnsiTheme="minorHAnsi"/>
                <w:b/>
                <w:sz w:val="22"/>
              </w:rPr>
            </w:pPr>
            <w:r w:rsidRPr="00061721">
              <w:rPr>
                <w:rFonts w:asciiTheme="minorHAnsi" w:hAnsiTheme="minorHAnsi"/>
                <w:b/>
                <w:sz w:val="22"/>
              </w:rPr>
              <w:t>Audio Stef:</w:t>
            </w:r>
          </w:p>
          <w:p w14:paraId="3D06E9F1" w14:textId="3D5084A4" w:rsidR="00E22B20" w:rsidRPr="006B3889" w:rsidRDefault="00061721" w:rsidP="001A2A24">
            <w:pPr>
              <w:pStyle w:val="ListParagraph"/>
              <w:ind w:left="0"/>
              <w:rPr>
                <w:rFonts w:asciiTheme="minorHAnsi" w:hAnsiTheme="minorHAnsi"/>
                <w:sz w:val="22"/>
              </w:rPr>
            </w:pPr>
            <w:r>
              <w:rPr>
                <w:rFonts w:asciiTheme="minorHAnsi" w:hAnsiTheme="minorHAnsi"/>
                <w:sz w:val="22"/>
              </w:rPr>
              <w:t xml:space="preserve">Earlier, </w:t>
            </w:r>
            <w:r w:rsidR="00E22B20" w:rsidRPr="006B3889">
              <w:rPr>
                <w:rFonts w:asciiTheme="minorHAnsi" w:hAnsiTheme="minorHAnsi"/>
                <w:sz w:val="22"/>
              </w:rPr>
              <w:t>I searched our database and it looks like we have two graduate students from Chile in Civil Engineering and Astronomy</w:t>
            </w:r>
            <w:r>
              <w:rPr>
                <w:rFonts w:asciiTheme="minorHAnsi" w:hAnsiTheme="minorHAnsi"/>
                <w:sz w:val="22"/>
              </w:rPr>
              <w:t>, Sebastian Marquez and Carolina Romero.</w:t>
            </w:r>
            <w:r w:rsidR="00E22B20" w:rsidRPr="006B3889">
              <w:rPr>
                <w:rFonts w:asciiTheme="minorHAnsi" w:hAnsiTheme="minorHAnsi"/>
                <w:sz w:val="22"/>
              </w:rPr>
              <w:t xml:space="preserve">  </w:t>
            </w:r>
            <w:r w:rsidR="00E22B20">
              <w:rPr>
                <w:rFonts w:asciiTheme="minorHAnsi" w:hAnsiTheme="minorHAnsi"/>
                <w:sz w:val="22"/>
              </w:rPr>
              <w:t>I’ve met with Sebastian before, so let me reach out to him</w:t>
            </w:r>
            <w:r w:rsidR="00E22B20" w:rsidRPr="006B3889">
              <w:rPr>
                <w:rFonts w:asciiTheme="minorHAnsi" w:hAnsiTheme="minorHAnsi"/>
                <w:sz w:val="22"/>
              </w:rPr>
              <w:t>.</w:t>
            </w:r>
          </w:p>
          <w:p w14:paraId="4D49866F" w14:textId="77777777" w:rsidR="00E22B20" w:rsidRPr="006B3889" w:rsidRDefault="00E22B20" w:rsidP="001A2A24">
            <w:pPr>
              <w:pStyle w:val="ListParagraph"/>
              <w:ind w:left="0"/>
              <w:rPr>
                <w:rFonts w:asciiTheme="minorHAnsi" w:hAnsiTheme="minorHAnsi"/>
                <w:sz w:val="22"/>
              </w:rPr>
            </w:pPr>
          </w:p>
          <w:p w14:paraId="18B73FE5" w14:textId="77777777" w:rsidR="00E22B20" w:rsidRDefault="00E22B20" w:rsidP="001A2A24">
            <w:pPr>
              <w:pStyle w:val="ListParagraph"/>
              <w:ind w:left="0"/>
              <w:rPr>
                <w:rFonts w:asciiTheme="minorHAnsi" w:hAnsiTheme="minorHAnsi"/>
                <w:sz w:val="22"/>
              </w:rPr>
            </w:pPr>
            <w:r w:rsidRPr="006B3889">
              <w:rPr>
                <w:rFonts w:asciiTheme="minorHAnsi" w:hAnsiTheme="minorHAnsi"/>
                <w:sz w:val="22"/>
              </w:rPr>
              <w:t>It’s a busy time of year, so I will make a note to follow up in a couple of weeks if I don’t hear from Sebastian.</w:t>
            </w:r>
          </w:p>
          <w:p w14:paraId="491AF96D" w14:textId="77777777" w:rsidR="00E22B20" w:rsidRDefault="00E22B20" w:rsidP="001A2A24">
            <w:pPr>
              <w:pStyle w:val="ListParagraph"/>
              <w:ind w:left="0"/>
              <w:rPr>
                <w:rFonts w:asciiTheme="minorHAnsi" w:hAnsiTheme="minorHAnsi"/>
                <w:sz w:val="22"/>
              </w:rPr>
            </w:pPr>
          </w:p>
          <w:p w14:paraId="2ADF9E25" w14:textId="5DA102B7" w:rsidR="00E22B20" w:rsidRPr="006B3889" w:rsidRDefault="00E22B20" w:rsidP="001A2A24">
            <w:pPr>
              <w:pStyle w:val="ListParagraph"/>
              <w:ind w:left="0"/>
              <w:rPr>
                <w:rFonts w:asciiTheme="minorHAnsi" w:hAnsiTheme="minorHAnsi"/>
                <w:sz w:val="22"/>
              </w:rPr>
            </w:pPr>
            <w:r>
              <w:rPr>
                <w:rFonts w:asciiTheme="minorHAnsi" w:hAnsiTheme="minorHAnsi"/>
                <w:sz w:val="22"/>
              </w:rPr>
              <w:t>Let’s look at some other potential partners</w:t>
            </w:r>
            <w:r w:rsidR="001A2A24">
              <w:rPr>
                <w:rFonts w:asciiTheme="minorHAnsi" w:hAnsiTheme="minorHAnsi"/>
                <w:sz w:val="22"/>
              </w:rPr>
              <w:t>.</w:t>
            </w:r>
          </w:p>
          <w:p w14:paraId="5FC2B939" w14:textId="77777777" w:rsidR="00E22B20" w:rsidRPr="006B3889" w:rsidRDefault="00E22B20" w:rsidP="001A2A24">
            <w:pPr>
              <w:pStyle w:val="ListParagraph"/>
              <w:spacing w:after="0"/>
              <w:ind w:left="0"/>
              <w:rPr>
                <w:rFonts w:asciiTheme="minorHAnsi" w:hAnsiTheme="minorHAnsi"/>
                <w:sz w:val="22"/>
              </w:rPr>
            </w:pPr>
          </w:p>
        </w:tc>
      </w:tr>
      <w:tr w:rsidR="00E22B20" w:rsidRPr="006B3889" w14:paraId="7A5D062D" w14:textId="77777777" w:rsidTr="001A2A24">
        <w:tc>
          <w:tcPr>
            <w:tcW w:w="9247" w:type="dxa"/>
            <w:gridSpan w:val="2"/>
            <w:shd w:val="clear" w:color="auto" w:fill="DEEAF6" w:themeFill="accent1" w:themeFillTint="33"/>
          </w:tcPr>
          <w:p w14:paraId="1848A0C2" w14:textId="77777777" w:rsidR="00E22B20" w:rsidRPr="006B3889" w:rsidRDefault="00E22B20" w:rsidP="001A2A24">
            <w:r w:rsidRPr="006B3889">
              <w:lastRenderedPageBreak/>
              <w:t>Screen Text</w:t>
            </w:r>
          </w:p>
          <w:p w14:paraId="354BF324" w14:textId="77777777" w:rsidR="00E22B20" w:rsidRPr="006B3889" w:rsidRDefault="00E22B20" w:rsidP="001A2A24"/>
          <w:p w14:paraId="3DBB7C8D" w14:textId="77777777" w:rsidR="00E22B20" w:rsidRPr="006B3889" w:rsidRDefault="00E22B20" w:rsidP="001A2A24">
            <w:r w:rsidRPr="006B3889">
              <w:t>Layer 2:</w:t>
            </w:r>
          </w:p>
          <w:p w14:paraId="5CA60A35"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Which method would you try first?</w:t>
            </w:r>
          </w:p>
          <w:p w14:paraId="68E27D0D" w14:textId="77777777" w:rsidR="00E22B20" w:rsidRPr="006B3889" w:rsidRDefault="00E22B20" w:rsidP="001A2A24">
            <w:pPr>
              <w:pStyle w:val="ListParagraph"/>
              <w:ind w:left="0"/>
              <w:rPr>
                <w:rFonts w:asciiTheme="minorHAnsi" w:hAnsiTheme="minorHAnsi"/>
                <w:sz w:val="22"/>
              </w:rPr>
            </w:pPr>
          </w:p>
          <w:p w14:paraId="53E447D8" w14:textId="77777777" w:rsidR="00E22B20" w:rsidRPr="006B3889" w:rsidRDefault="00E22B20" w:rsidP="00E22B20">
            <w:pPr>
              <w:pStyle w:val="ListParagraph"/>
              <w:numPr>
                <w:ilvl w:val="0"/>
                <w:numId w:val="12"/>
              </w:numPr>
              <w:spacing w:after="0"/>
              <w:rPr>
                <w:rFonts w:asciiTheme="minorHAnsi" w:hAnsiTheme="minorHAnsi"/>
                <w:sz w:val="22"/>
              </w:rPr>
            </w:pPr>
            <w:r w:rsidRPr="006B3889">
              <w:rPr>
                <w:rFonts w:asciiTheme="minorHAnsi" w:hAnsiTheme="minorHAnsi"/>
                <w:sz w:val="22"/>
              </w:rPr>
              <w:t>Search our database for students who are Chilean citizens</w:t>
            </w:r>
            <w:r>
              <w:rPr>
                <w:rFonts w:asciiTheme="minorHAnsi" w:hAnsiTheme="minorHAnsi"/>
                <w:sz w:val="22"/>
              </w:rPr>
              <w:t>.</w:t>
            </w:r>
          </w:p>
          <w:p w14:paraId="77A5076D" w14:textId="2967A138" w:rsidR="00E22B20" w:rsidRPr="00C02F28" w:rsidRDefault="00C02F28" w:rsidP="00C02F28">
            <w:pPr>
              <w:pStyle w:val="ListParagraph"/>
              <w:numPr>
                <w:ilvl w:val="0"/>
                <w:numId w:val="12"/>
              </w:numPr>
              <w:spacing w:after="0"/>
              <w:rPr>
                <w:rFonts w:asciiTheme="minorHAnsi" w:hAnsiTheme="minorHAnsi"/>
                <w:sz w:val="22"/>
              </w:rPr>
            </w:pPr>
            <w:r>
              <w:rPr>
                <w:rFonts w:asciiTheme="minorHAnsi" w:hAnsiTheme="minorHAnsi"/>
                <w:sz w:val="22"/>
              </w:rPr>
              <w:t>Contact Professor O’Connor</w:t>
            </w:r>
            <w:r w:rsidR="00E22B20" w:rsidRPr="00C02F28">
              <w:rPr>
                <w:rFonts w:asciiTheme="minorHAnsi" w:hAnsiTheme="minorHAnsi"/>
                <w:sz w:val="22"/>
              </w:rPr>
              <w:t xml:space="preserve"> from the press release to learn more about the program and other students who may have studied in Chile.</w:t>
            </w:r>
          </w:p>
          <w:p w14:paraId="111AD843" w14:textId="77777777" w:rsidR="00E22B20" w:rsidRPr="006B3889" w:rsidRDefault="00E22B20" w:rsidP="00E22B20">
            <w:pPr>
              <w:pStyle w:val="ListParagraph"/>
              <w:numPr>
                <w:ilvl w:val="0"/>
                <w:numId w:val="12"/>
              </w:numPr>
              <w:spacing w:after="0"/>
              <w:rPr>
                <w:rFonts w:asciiTheme="minorHAnsi" w:hAnsiTheme="minorHAnsi"/>
                <w:sz w:val="22"/>
              </w:rPr>
            </w:pPr>
            <w:r w:rsidRPr="006B3889">
              <w:rPr>
                <w:rFonts w:asciiTheme="minorHAnsi" w:hAnsiTheme="minorHAnsi"/>
                <w:sz w:val="22"/>
              </w:rPr>
              <w:t>Ask our colleagues in education abroad if they have any programs in Chile</w:t>
            </w:r>
            <w:r>
              <w:rPr>
                <w:rFonts w:asciiTheme="minorHAnsi" w:hAnsiTheme="minorHAnsi"/>
                <w:sz w:val="22"/>
              </w:rPr>
              <w:t>.</w:t>
            </w:r>
          </w:p>
          <w:p w14:paraId="4DE738F6" w14:textId="5E25674F" w:rsidR="00E22B20" w:rsidRPr="006B3889" w:rsidRDefault="00E22B20" w:rsidP="00E22B20">
            <w:pPr>
              <w:pStyle w:val="ListParagraph"/>
              <w:numPr>
                <w:ilvl w:val="0"/>
                <w:numId w:val="12"/>
              </w:numPr>
              <w:spacing w:after="0"/>
              <w:rPr>
                <w:rFonts w:asciiTheme="minorHAnsi" w:hAnsiTheme="minorHAnsi"/>
                <w:sz w:val="22"/>
              </w:rPr>
            </w:pPr>
            <w:r w:rsidRPr="006B3889">
              <w:rPr>
                <w:rFonts w:asciiTheme="minorHAnsi" w:hAnsiTheme="minorHAnsi"/>
                <w:sz w:val="22"/>
              </w:rPr>
              <w:t xml:space="preserve">Post congratulations to student </w:t>
            </w:r>
            <w:r w:rsidR="00C02F28">
              <w:rPr>
                <w:rFonts w:asciiTheme="minorHAnsi" w:hAnsiTheme="minorHAnsi"/>
                <w:sz w:val="22"/>
              </w:rPr>
              <w:t>Eric Castillo</w:t>
            </w:r>
            <w:r w:rsidRPr="006B3889">
              <w:rPr>
                <w:rFonts w:asciiTheme="minorHAnsi" w:hAnsiTheme="minorHAnsi"/>
                <w:sz w:val="22"/>
              </w:rPr>
              <w:t xml:space="preserve"> on social media and ask students to respond if they have studied </w:t>
            </w:r>
            <w:r>
              <w:rPr>
                <w:rFonts w:asciiTheme="minorHAnsi" w:hAnsiTheme="minorHAnsi"/>
                <w:sz w:val="22"/>
              </w:rPr>
              <w:t xml:space="preserve">in </w:t>
            </w:r>
            <w:r w:rsidRPr="006B3889">
              <w:rPr>
                <w:rFonts w:asciiTheme="minorHAnsi" w:hAnsiTheme="minorHAnsi"/>
                <w:sz w:val="22"/>
              </w:rPr>
              <w:t>or traveled to Chile.</w:t>
            </w:r>
          </w:p>
          <w:p w14:paraId="3A811F2B" w14:textId="77777777" w:rsidR="00E22B20" w:rsidRPr="006B3889" w:rsidRDefault="00E22B20" w:rsidP="001A2A24">
            <w:pPr>
              <w:pStyle w:val="ListParagraph"/>
              <w:ind w:left="0"/>
              <w:rPr>
                <w:rFonts w:asciiTheme="minorHAnsi" w:hAnsiTheme="minorHAnsi"/>
                <w:sz w:val="22"/>
              </w:rPr>
            </w:pPr>
          </w:p>
          <w:p w14:paraId="06957A62"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Answer to all:  Correct, this is a great first step.  Any of these options would make sense.  To get the largest pool of students, try all four!</w:t>
            </w:r>
          </w:p>
          <w:p w14:paraId="2F84B933" w14:textId="77777777" w:rsidR="00E22B20" w:rsidRPr="006B3889" w:rsidRDefault="00E22B20" w:rsidP="001A2A24">
            <w:pPr>
              <w:pStyle w:val="ListParagraph"/>
              <w:spacing w:after="0"/>
              <w:ind w:left="0"/>
              <w:rPr>
                <w:rFonts w:asciiTheme="minorHAnsi" w:hAnsiTheme="minorHAnsi"/>
                <w:sz w:val="22"/>
              </w:rPr>
            </w:pPr>
          </w:p>
          <w:p w14:paraId="11C1AAD4" w14:textId="77777777" w:rsidR="00E22B20" w:rsidRPr="006B3889" w:rsidRDefault="00E22B20" w:rsidP="001A2A24">
            <w:pPr>
              <w:pStyle w:val="ListParagraph"/>
              <w:spacing w:after="0"/>
              <w:ind w:left="0"/>
              <w:rPr>
                <w:rFonts w:asciiTheme="minorHAnsi" w:hAnsiTheme="minorHAnsi"/>
                <w:sz w:val="22"/>
              </w:rPr>
            </w:pPr>
            <w:r w:rsidRPr="006B3889">
              <w:rPr>
                <w:rFonts w:asciiTheme="minorHAnsi" w:hAnsiTheme="minorHAnsi"/>
                <w:sz w:val="22"/>
              </w:rPr>
              <w:t>Layer 3:</w:t>
            </w:r>
          </w:p>
          <w:p w14:paraId="4DC33D90"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Dear Sebastian</w:t>
            </w:r>
          </w:p>
          <w:p w14:paraId="561DA024" w14:textId="77777777" w:rsidR="00E22B20" w:rsidRDefault="00E22B20" w:rsidP="001A2A24">
            <w:pPr>
              <w:pStyle w:val="ListParagraph"/>
              <w:ind w:left="0"/>
              <w:rPr>
                <w:rFonts w:asciiTheme="minorHAnsi" w:hAnsiTheme="minorHAnsi"/>
                <w:sz w:val="22"/>
              </w:rPr>
            </w:pPr>
          </w:p>
          <w:p w14:paraId="49957552"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 xml:space="preserve">We are always looking for students like you </w:t>
            </w:r>
            <w:r>
              <w:rPr>
                <w:rFonts w:asciiTheme="minorHAnsi" w:hAnsiTheme="minorHAnsi"/>
                <w:sz w:val="22"/>
              </w:rPr>
              <w:t>who will</w:t>
            </w:r>
            <w:r w:rsidRPr="006B3889">
              <w:rPr>
                <w:rFonts w:asciiTheme="minorHAnsi" w:hAnsiTheme="minorHAnsi"/>
                <w:sz w:val="22"/>
              </w:rPr>
              <w:t xml:space="preserve"> excel at Oakdale!  Would you be willing to serve as a point of contact for prospective students from Chile?</w:t>
            </w:r>
          </w:p>
          <w:p w14:paraId="05C2A861" w14:textId="77777777" w:rsidR="00E22B20" w:rsidRPr="006B3889" w:rsidRDefault="00E22B20" w:rsidP="001A2A24">
            <w:pPr>
              <w:pStyle w:val="ListParagraph"/>
              <w:ind w:left="0"/>
              <w:rPr>
                <w:rFonts w:asciiTheme="minorHAnsi" w:hAnsiTheme="minorHAnsi"/>
                <w:sz w:val="22"/>
              </w:rPr>
            </w:pPr>
          </w:p>
          <w:p w14:paraId="17C23FB2" w14:textId="6FF6CF18"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 xml:space="preserve">I wondered if you might have some time to chat about your experience at Oakdale and learn more about </w:t>
            </w:r>
            <w:r>
              <w:rPr>
                <w:rFonts w:asciiTheme="minorHAnsi" w:hAnsiTheme="minorHAnsi"/>
                <w:sz w:val="22"/>
              </w:rPr>
              <w:t xml:space="preserve">why you </w:t>
            </w:r>
            <w:r w:rsidRPr="006B3889">
              <w:rPr>
                <w:rFonts w:asciiTheme="minorHAnsi" w:hAnsiTheme="minorHAnsi"/>
                <w:sz w:val="22"/>
              </w:rPr>
              <w:t>chose to come to Oakdale!</w:t>
            </w:r>
          </w:p>
          <w:p w14:paraId="12125AD2" w14:textId="77777777" w:rsidR="00E22B20" w:rsidRPr="006B3889" w:rsidRDefault="00E22B20" w:rsidP="001A2A24">
            <w:pPr>
              <w:pStyle w:val="ListParagraph"/>
              <w:ind w:left="0"/>
              <w:rPr>
                <w:rFonts w:asciiTheme="minorHAnsi" w:hAnsiTheme="minorHAnsi"/>
                <w:sz w:val="22"/>
              </w:rPr>
            </w:pPr>
          </w:p>
          <w:p w14:paraId="6532E4E2" w14:textId="77777777" w:rsidR="00E22B20" w:rsidRDefault="00E22B20" w:rsidP="001A2A24">
            <w:pPr>
              <w:pStyle w:val="ListParagraph"/>
              <w:ind w:left="0"/>
              <w:rPr>
                <w:rFonts w:asciiTheme="minorHAnsi" w:hAnsiTheme="minorHAnsi"/>
                <w:sz w:val="22"/>
              </w:rPr>
            </w:pPr>
            <w:r w:rsidRPr="006B3889">
              <w:rPr>
                <w:rFonts w:asciiTheme="minorHAnsi" w:hAnsiTheme="minorHAnsi"/>
                <w:sz w:val="22"/>
              </w:rPr>
              <w:t xml:space="preserve">I hope that your semester is going well!  </w:t>
            </w:r>
          </w:p>
          <w:p w14:paraId="0DDBAB61" w14:textId="77777777" w:rsidR="00E22B20" w:rsidRPr="006B3889" w:rsidRDefault="00E22B20" w:rsidP="001A2A24">
            <w:pPr>
              <w:pStyle w:val="ListParagraph"/>
              <w:ind w:left="0"/>
              <w:rPr>
                <w:rFonts w:asciiTheme="minorHAnsi" w:hAnsiTheme="minorHAnsi"/>
                <w:sz w:val="22"/>
              </w:rPr>
            </w:pPr>
          </w:p>
          <w:p w14:paraId="3F4A73B1"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Best,</w:t>
            </w:r>
          </w:p>
          <w:p w14:paraId="264523C5" w14:textId="77777777" w:rsidR="00E22B20" w:rsidRPr="006B3889" w:rsidRDefault="00E22B20" w:rsidP="001A2A24">
            <w:pPr>
              <w:pStyle w:val="ListParagraph"/>
              <w:ind w:left="0"/>
              <w:rPr>
                <w:rFonts w:asciiTheme="minorHAnsi" w:hAnsiTheme="minorHAnsi"/>
                <w:sz w:val="22"/>
              </w:rPr>
            </w:pPr>
          </w:p>
          <w:p w14:paraId="457A0792" w14:textId="77777777" w:rsidR="00E22B20" w:rsidRPr="006B3889" w:rsidRDefault="00E22B20" w:rsidP="001A2A24">
            <w:pPr>
              <w:pStyle w:val="ListParagraph"/>
              <w:ind w:left="0"/>
              <w:rPr>
                <w:rFonts w:asciiTheme="minorHAnsi" w:hAnsiTheme="minorHAnsi"/>
                <w:sz w:val="22"/>
              </w:rPr>
            </w:pPr>
            <w:r w:rsidRPr="006B3889">
              <w:rPr>
                <w:rFonts w:asciiTheme="minorHAnsi" w:hAnsiTheme="minorHAnsi"/>
                <w:sz w:val="22"/>
              </w:rPr>
              <w:t>Stef</w:t>
            </w:r>
          </w:p>
          <w:p w14:paraId="75813F0F" w14:textId="77777777" w:rsidR="00E22B20" w:rsidRPr="006B3889" w:rsidRDefault="00E22B20" w:rsidP="001A2A24">
            <w:pPr>
              <w:pStyle w:val="ListParagraph"/>
              <w:spacing w:after="0"/>
              <w:ind w:left="0"/>
              <w:rPr>
                <w:rFonts w:asciiTheme="minorHAnsi" w:hAnsiTheme="minorHAnsi"/>
                <w:sz w:val="22"/>
              </w:rPr>
            </w:pPr>
          </w:p>
        </w:tc>
      </w:tr>
      <w:tr w:rsidR="00E22B20" w:rsidRPr="006B3889" w14:paraId="7C0FFA22" w14:textId="77777777" w:rsidTr="001A2A24">
        <w:tc>
          <w:tcPr>
            <w:tcW w:w="9247" w:type="dxa"/>
            <w:gridSpan w:val="2"/>
            <w:shd w:val="clear" w:color="auto" w:fill="E2EFD9" w:themeFill="accent6" w:themeFillTint="33"/>
          </w:tcPr>
          <w:p w14:paraId="5DC2E38F" w14:textId="77777777" w:rsidR="00E22B20" w:rsidRPr="006B3889" w:rsidRDefault="00E22B20" w:rsidP="001A2A24">
            <w:r w:rsidRPr="006B3889">
              <w:lastRenderedPageBreak/>
              <w:t>Visuals</w:t>
            </w:r>
          </w:p>
          <w:p w14:paraId="18A0BE7E" w14:textId="77777777" w:rsidR="00E22B20" w:rsidRDefault="00E22B20" w:rsidP="001A2A24">
            <w:pPr>
              <w:pStyle w:val="ListParagraph"/>
              <w:numPr>
                <w:ilvl w:val="0"/>
                <w:numId w:val="1"/>
              </w:numPr>
              <w:rPr>
                <w:rFonts w:asciiTheme="minorHAnsi" w:hAnsiTheme="minorHAnsi"/>
                <w:sz w:val="22"/>
              </w:rPr>
            </w:pPr>
            <w:r>
              <w:rPr>
                <w:rFonts w:asciiTheme="minorHAnsi" w:hAnsiTheme="minorHAnsi"/>
                <w:sz w:val="22"/>
              </w:rPr>
              <w:t>Layer 3</w:t>
            </w:r>
          </w:p>
          <w:p w14:paraId="69B89D92" w14:textId="77777777" w:rsidR="00E22B20" w:rsidRDefault="00E22B20" w:rsidP="001A2A24">
            <w:pPr>
              <w:pStyle w:val="ListParagraph"/>
              <w:numPr>
                <w:ilvl w:val="1"/>
                <w:numId w:val="1"/>
              </w:numPr>
              <w:rPr>
                <w:rFonts w:asciiTheme="minorHAnsi" w:hAnsiTheme="minorHAnsi"/>
                <w:sz w:val="22"/>
              </w:rPr>
            </w:pPr>
            <w:r>
              <w:rPr>
                <w:rFonts w:asciiTheme="minorHAnsi" w:hAnsiTheme="minorHAnsi"/>
                <w:sz w:val="22"/>
              </w:rPr>
              <w:t>Image of two engineering students in Chile</w:t>
            </w:r>
          </w:p>
          <w:p w14:paraId="11AB84BD" w14:textId="77777777" w:rsidR="00E22B20" w:rsidRPr="006B3889" w:rsidRDefault="00E22B20" w:rsidP="001A2A24">
            <w:pPr>
              <w:pStyle w:val="ListParagraph"/>
              <w:numPr>
                <w:ilvl w:val="1"/>
                <w:numId w:val="1"/>
              </w:numPr>
              <w:rPr>
                <w:rFonts w:asciiTheme="minorHAnsi" w:hAnsiTheme="minorHAnsi"/>
                <w:sz w:val="22"/>
              </w:rPr>
            </w:pPr>
            <w:r>
              <w:rPr>
                <w:rFonts w:asciiTheme="minorHAnsi" w:hAnsiTheme="minorHAnsi"/>
                <w:sz w:val="22"/>
              </w:rPr>
              <w:t>Email to Carolina/Sebastian</w:t>
            </w:r>
          </w:p>
        </w:tc>
      </w:tr>
      <w:tr w:rsidR="00E22B20" w:rsidRPr="006B3889" w14:paraId="0CC73607" w14:textId="77777777" w:rsidTr="001A2A24">
        <w:tc>
          <w:tcPr>
            <w:tcW w:w="9247" w:type="dxa"/>
            <w:gridSpan w:val="2"/>
            <w:shd w:val="clear" w:color="auto" w:fill="E2EFD9" w:themeFill="accent6" w:themeFillTint="33"/>
          </w:tcPr>
          <w:p w14:paraId="0BFBE264" w14:textId="77777777" w:rsidR="00E22B20" w:rsidRPr="006B3889" w:rsidRDefault="00E22B20" w:rsidP="001A2A24">
            <w:r w:rsidRPr="006B3889">
              <w:t>Workbook</w:t>
            </w:r>
          </w:p>
          <w:p w14:paraId="5928C981" w14:textId="77777777" w:rsidR="00E22B20" w:rsidRPr="006B3889" w:rsidRDefault="00E22B20" w:rsidP="001A2A24">
            <w:pPr>
              <w:pStyle w:val="ListParagraph"/>
              <w:numPr>
                <w:ilvl w:val="0"/>
                <w:numId w:val="1"/>
              </w:numPr>
              <w:rPr>
                <w:rFonts w:asciiTheme="minorHAnsi" w:hAnsiTheme="minorHAnsi"/>
                <w:sz w:val="22"/>
              </w:rPr>
            </w:pPr>
            <w:r>
              <w:rPr>
                <w:rFonts w:asciiTheme="minorHAnsi" w:hAnsiTheme="minorHAnsi"/>
                <w:sz w:val="22"/>
              </w:rPr>
              <w:t>Which method would you choose first for your institution? Why? Consider your goals.</w:t>
            </w:r>
          </w:p>
        </w:tc>
      </w:tr>
      <w:tr w:rsidR="00E22B20" w:rsidRPr="006B3889" w14:paraId="2A0F9467" w14:textId="77777777" w:rsidTr="001A2A24">
        <w:tc>
          <w:tcPr>
            <w:tcW w:w="9247" w:type="dxa"/>
            <w:gridSpan w:val="2"/>
            <w:shd w:val="clear" w:color="auto" w:fill="E2EFD9" w:themeFill="accent6" w:themeFillTint="33"/>
          </w:tcPr>
          <w:p w14:paraId="51706E0D" w14:textId="77777777" w:rsidR="00E22B20" w:rsidRPr="006B3889" w:rsidRDefault="00E22B20" w:rsidP="001A2A24">
            <w:r w:rsidRPr="006B3889">
              <w:t>Programming</w:t>
            </w:r>
          </w:p>
          <w:p w14:paraId="1D35BAF1" w14:textId="77777777" w:rsidR="00E22B20" w:rsidRDefault="00E22B20" w:rsidP="001A2A24">
            <w:pPr>
              <w:pStyle w:val="ListParagraph"/>
              <w:numPr>
                <w:ilvl w:val="0"/>
                <w:numId w:val="2"/>
              </w:numPr>
              <w:rPr>
                <w:rFonts w:asciiTheme="minorHAnsi" w:hAnsiTheme="minorHAnsi"/>
                <w:sz w:val="22"/>
              </w:rPr>
            </w:pPr>
            <w:r>
              <w:rPr>
                <w:rFonts w:asciiTheme="minorHAnsi" w:hAnsiTheme="minorHAnsi"/>
                <w:sz w:val="22"/>
              </w:rPr>
              <w:t>Click on answers to layer 2 question</w:t>
            </w:r>
          </w:p>
          <w:p w14:paraId="613ADBD0" w14:textId="6248E32A" w:rsidR="00D57A95" w:rsidRPr="006B3889" w:rsidRDefault="00D57A95" w:rsidP="001A2A24">
            <w:pPr>
              <w:pStyle w:val="ListParagraph"/>
              <w:numPr>
                <w:ilvl w:val="0"/>
                <w:numId w:val="2"/>
              </w:numPr>
              <w:rPr>
                <w:rFonts w:asciiTheme="minorHAnsi" w:hAnsiTheme="minorHAnsi"/>
                <w:sz w:val="22"/>
              </w:rPr>
            </w:pPr>
            <w:r>
              <w:rPr>
                <w:rFonts w:asciiTheme="minorHAnsi" w:hAnsiTheme="minorHAnsi"/>
                <w:sz w:val="22"/>
              </w:rPr>
              <w:t>After participant answers question, return to whiteboard screen to select other internal partners</w:t>
            </w:r>
          </w:p>
        </w:tc>
      </w:tr>
    </w:tbl>
    <w:p w14:paraId="32BD0517" w14:textId="77777777" w:rsidR="00E22B20" w:rsidRDefault="00E22B20"/>
    <w:p w14:paraId="3F84CA58" w14:textId="77777777" w:rsidR="001A2A24" w:rsidRDefault="001A2A2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1A2A24" w:rsidRPr="006B3889" w14:paraId="7D0D2C4C" w14:textId="77777777" w:rsidTr="001A2A24">
        <w:trPr>
          <w:tblHeader/>
        </w:trPr>
        <w:tc>
          <w:tcPr>
            <w:tcW w:w="2042" w:type="dxa"/>
            <w:shd w:val="clear" w:color="auto" w:fill="E0E0E0"/>
          </w:tcPr>
          <w:p w14:paraId="6CDD9294" w14:textId="77777777" w:rsidR="001A2A24" w:rsidRPr="006B3889" w:rsidRDefault="001A2A24" w:rsidP="001A2A24">
            <w:r w:rsidRPr="006B3889">
              <w:t>Screen</w:t>
            </w:r>
          </w:p>
          <w:p w14:paraId="0B4D31AD" w14:textId="3690B47C" w:rsidR="001A2A24" w:rsidRPr="006B3889" w:rsidRDefault="00021CBA" w:rsidP="001A2A24">
            <w:r>
              <w:t>5.8</w:t>
            </w:r>
          </w:p>
        </w:tc>
        <w:tc>
          <w:tcPr>
            <w:tcW w:w="7205" w:type="dxa"/>
          </w:tcPr>
          <w:p w14:paraId="2B7781B5" w14:textId="77777777" w:rsidR="001A2A24" w:rsidRPr="006B3889" w:rsidRDefault="001A2A24" w:rsidP="001A2A24">
            <w:r w:rsidRPr="006B3889">
              <w:rPr>
                <w:b/>
              </w:rPr>
              <w:t>Title</w:t>
            </w:r>
          </w:p>
          <w:p w14:paraId="22B7B7A6" w14:textId="0DA8914C" w:rsidR="001A2A24" w:rsidRPr="006B3889" w:rsidRDefault="00D57A95" w:rsidP="001A2A24">
            <w:r>
              <w:t>Internal</w:t>
            </w:r>
            <w:r w:rsidR="001A2A24" w:rsidRPr="006B3889">
              <w:t xml:space="preserve"> Partners:  Faculty and Staff</w:t>
            </w:r>
          </w:p>
        </w:tc>
      </w:tr>
      <w:tr w:rsidR="001A2A24" w:rsidRPr="006B3889" w14:paraId="02DE963B" w14:textId="77777777" w:rsidTr="001A2A24">
        <w:tc>
          <w:tcPr>
            <w:tcW w:w="9247" w:type="dxa"/>
            <w:gridSpan w:val="2"/>
          </w:tcPr>
          <w:p w14:paraId="7D696D5F" w14:textId="69E0DCE1" w:rsidR="001A2A24" w:rsidRPr="006B3889" w:rsidRDefault="001A2A24" w:rsidP="001A2A24">
            <w:pPr>
              <w:rPr>
                <w:b/>
              </w:rPr>
            </w:pPr>
            <w:r w:rsidRPr="006B3889">
              <w:rPr>
                <w:b/>
              </w:rPr>
              <w:t>Audio- Stef</w:t>
            </w:r>
          </w:p>
          <w:p w14:paraId="5095C8D3" w14:textId="77777777" w:rsidR="001A2A24" w:rsidRDefault="001A2A24" w:rsidP="001A2A24">
            <w:r w:rsidRPr="006B3889">
              <w:t>Layer 1:</w:t>
            </w:r>
          </w:p>
          <w:p w14:paraId="48EED5DA" w14:textId="77777777" w:rsidR="001A2A24" w:rsidRDefault="001A2A24" w:rsidP="001A2A24"/>
          <w:p w14:paraId="1D463579" w14:textId="3000A7F0" w:rsidR="001A2A24" w:rsidRPr="006B3889" w:rsidRDefault="00D57A95" w:rsidP="001A2A24">
            <w:pPr>
              <w:pStyle w:val="ListParagraph"/>
              <w:ind w:left="0"/>
              <w:rPr>
                <w:rFonts w:asciiTheme="minorHAnsi" w:hAnsiTheme="minorHAnsi"/>
                <w:sz w:val="22"/>
              </w:rPr>
            </w:pPr>
            <w:r>
              <w:t xml:space="preserve">Faculty and staff make-up one of our most helpful group of internal partners. We’ve already mentioned a few of the contacts we have here at Oakdale, like Professor O’Connor! </w:t>
            </w:r>
            <w:r w:rsidR="001A2A24" w:rsidRPr="006B3889">
              <w:rPr>
                <w:rFonts w:asciiTheme="minorHAnsi" w:hAnsiTheme="minorHAnsi"/>
                <w:sz w:val="22"/>
              </w:rPr>
              <w:t xml:space="preserve">I think that we should contact Professor O’Connor to learn more about the program since it sounds like she might have connections to the observatory in Chile.  I’ll see if </w:t>
            </w:r>
            <w:r w:rsidR="001A2A24">
              <w:rPr>
                <w:rFonts w:asciiTheme="minorHAnsi" w:hAnsiTheme="minorHAnsi"/>
                <w:sz w:val="22"/>
              </w:rPr>
              <w:t xml:space="preserve">she </w:t>
            </w:r>
            <w:r w:rsidR="001A2A24" w:rsidRPr="006B3889">
              <w:rPr>
                <w:rFonts w:asciiTheme="minorHAnsi" w:hAnsiTheme="minorHAnsi"/>
                <w:sz w:val="22"/>
              </w:rPr>
              <w:t>has time for a quick call.</w:t>
            </w:r>
          </w:p>
          <w:p w14:paraId="297E2F3C" w14:textId="77777777" w:rsidR="001A2A24" w:rsidRPr="006B3889" w:rsidRDefault="001A2A24" w:rsidP="001A2A24">
            <w:pPr>
              <w:pStyle w:val="ListParagraph"/>
              <w:ind w:left="0"/>
              <w:rPr>
                <w:rFonts w:asciiTheme="minorHAnsi" w:hAnsiTheme="minorHAnsi"/>
                <w:sz w:val="22"/>
              </w:rPr>
            </w:pPr>
          </w:p>
          <w:p w14:paraId="68E6E730" w14:textId="77777777" w:rsidR="001A2A24" w:rsidRPr="000633B4" w:rsidRDefault="001A2A24" w:rsidP="001A2A24">
            <w:pPr>
              <w:pStyle w:val="ListParagraph"/>
              <w:ind w:left="0"/>
              <w:rPr>
                <w:rFonts w:asciiTheme="minorHAnsi" w:hAnsiTheme="minorHAnsi"/>
                <w:b/>
                <w:sz w:val="22"/>
              </w:rPr>
            </w:pPr>
            <w:r w:rsidRPr="000633B4">
              <w:rPr>
                <w:rFonts w:asciiTheme="minorHAnsi" w:hAnsiTheme="minorHAnsi"/>
                <w:b/>
                <w:sz w:val="22"/>
              </w:rPr>
              <w:t>Layer 2:</w:t>
            </w:r>
          </w:p>
          <w:p w14:paraId="7D4006D5" w14:textId="77777777" w:rsidR="001A2A24" w:rsidRPr="006B3889" w:rsidRDefault="001A2A24" w:rsidP="001A2A24">
            <w:pPr>
              <w:pStyle w:val="ListParagraph"/>
              <w:ind w:left="0"/>
              <w:rPr>
                <w:rFonts w:asciiTheme="minorHAnsi" w:hAnsiTheme="minorHAnsi"/>
                <w:sz w:val="22"/>
              </w:rPr>
            </w:pPr>
          </w:p>
          <w:p w14:paraId="1C5316E3" w14:textId="77777777" w:rsidR="001A2A24" w:rsidRPr="006B3889" w:rsidRDefault="001A2A24" w:rsidP="001A2A24">
            <w:r w:rsidRPr="006B3889">
              <w:t>Stef</w:t>
            </w:r>
          </w:p>
          <w:p w14:paraId="3AA1BF88" w14:textId="4EF3212A" w:rsidR="001A2A24" w:rsidRPr="006B3889" w:rsidRDefault="001A2A24" w:rsidP="001A2A24">
            <w:r w:rsidRPr="006B3889">
              <w:t>Hi Professor O’Connor, this is Stef in the international student recruitment office</w:t>
            </w:r>
            <w:r>
              <w:t>.</w:t>
            </w:r>
            <w:r w:rsidRPr="006B3889">
              <w:t xml:space="preserve">  I just heard the great news about the student from your department being awarded a Fulbright grant to study in Chile</w:t>
            </w:r>
            <w:r>
              <w:t>.</w:t>
            </w:r>
            <w:r w:rsidRPr="006B3889">
              <w:t xml:space="preserve">  How exciting!</w:t>
            </w:r>
          </w:p>
          <w:p w14:paraId="6A3D9FAB" w14:textId="77777777" w:rsidR="001A2A24" w:rsidRPr="006B3889" w:rsidRDefault="001A2A24" w:rsidP="001A2A24">
            <w:pPr>
              <w:pStyle w:val="ListParagraph"/>
              <w:ind w:left="0"/>
              <w:rPr>
                <w:rFonts w:asciiTheme="minorHAnsi" w:hAnsiTheme="minorHAnsi"/>
                <w:sz w:val="22"/>
              </w:rPr>
            </w:pPr>
          </w:p>
          <w:p w14:paraId="5923461A"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Professor O’Connor</w:t>
            </w:r>
          </w:p>
          <w:p w14:paraId="39452B43" w14:textId="2E5CDE09"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 xml:space="preserve">Thank you Stef, it’s very exciting! How </w:t>
            </w:r>
            <w:r>
              <w:rPr>
                <w:rFonts w:asciiTheme="minorHAnsi" w:hAnsiTheme="minorHAnsi"/>
                <w:sz w:val="22"/>
              </w:rPr>
              <w:t>are you</w:t>
            </w:r>
            <w:r w:rsidRPr="006B3889">
              <w:rPr>
                <w:rFonts w:asciiTheme="minorHAnsi" w:hAnsiTheme="minorHAnsi"/>
                <w:sz w:val="22"/>
              </w:rPr>
              <w:t>?</w:t>
            </w:r>
          </w:p>
          <w:p w14:paraId="2D997EAF" w14:textId="77777777" w:rsidR="001A2A24" w:rsidRPr="006B3889" w:rsidRDefault="001A2A24" w:rsidP="001A2A24">
            <w:pPr>
              <w:pStyle w:val="ListParagraph"/>
              <w:ind w:left="0"/>
              <w:rPr>
                <w:rFonts w:asciiTheme="minorHAnsi" w:hAnsiTheme="minorHAnsi"/>
                <w:sz w:val="22"/>
              </w:rPr>
            </w:pPr>
          </w:p>
          <w:p w14:paraId="749DD524"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Stef:</w:t>
            </w:r>
          </w:p>
          <w:p w14:paraId="6606B08D" w14:textId="24376194" w:rsidR="001A2A24" w:rsidRPr="006B3889" w:rsidRDefault="001A2A24" w:rsidP="001A2A24">
            <w:pPr>
              <w:pStyle w:val="ListParagraph"/>
              <w:ind w:left="0"/>
              <w:rPr>
                <w:rFonts w:asciiTheme="minorHAnsi" w:hAnsiTheme="minorHAnsi"/>
                <w:sz w:val="22"/>
              </w:rPr>
            </w:pPr>
            <w:r>
              <w:rPr>
                <w:rFonts w:asciiTheme="minorHAnsi" w:hAnsiTheme="minorHAnsi"/>
                <w:sz w:val="22"/>
              </w:rPr>
              <w:t>I’m great</w:t>
            </w:r>
            <w:r w:rsidRPr="006B3889">
              <w:rPr>
                <w:rFonts w:asciiTheme="minorHAnsi" w:hAnsiTheme="minorHAnsi"/>
                <w:sz w:val="22"/>
              </w:rPr>
              <w:t>! We just hired a new recruiter, Hugo</w:t>
            </w:r>
            <w:r>
              <w:rPr>
                <w:rFonts w:asciiTheme="minorHAnsi" w:hAnsiTheme="minorHAnsi"/>
                <w:sz w:val="22"/>
              </w:rPr>
              <w:t>.</w:t>
            </w:r>
            <w:r w:rsidRPr="006B3889">
              <w:rPr>
                <w:rFonts w:asciiTheme="minorHAnsi" w:hAnsiTheme="minorHAnsi"/>
                <w:sz w:val="22"/>
              </w:rPr>
              <w:t xml:space="preserve"> We’re actually doing some research on a new area, Chile. Do you do much work with the observatory in Chile where Eric will be conducting his research?</w:t>
            </w:r>
          </w:p>
          <w:p w14:paraId="29AFEF69" w14:textId="77777777" w:rsidR="001A2A24" w:rsidRPr="006B3889" w:rsidRDefault="001A2A24" w:rsidP="001A2A24">
            <w:pPr>
              <w:pStyle w:val="ListParagraph"/>
              <w:ind w:left="0"/>
              <w:rPr>
                <w:rFonts w:asciiTheme="minorHAnsi" w:hAnsiTheme="minorHAnsi"/>
                <w:sz w:val="22"/>
              </w:rPr>
            </w:pPr>
          </w:p>
          <w:p w14:paraId="5D804EFB"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Prof. O’Connor</w:t>
            </w:r>
            <w:r>
              <w:rPr>
                <w:rFonts w:asciiTheme="minorHAnsi" w:hAnsiTheme="minorHAnsi"/>
                <w:sz w:val="22"/>
              </w:rPr>
              <w:t>:</w:t>
            </w:r>
          </w:p>
          <w:p w14:paraId="1E62EA19"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lastRenderedPageBreak/>
              <w:t>Yes, I do some collaborative work with them.  Last summer I taught a summer course that included two weeks of research at the observatory.  While I was there I met a few of the Chilean astronomers and professors</w:t>
            </w:r>
            <w:r>
              <w:rPr>
                <w:rFonts w:asciiTheme="minorHAnsi" w:hAnsiTheme="minorHAnsi"/>
                <w:sz w:val="22"/>
              </w:rPr>
              <w:t>.</w:t>
            </w:r>
          </w:p>
          <w:p w14:paraId="53BB7EAC" w14:textId="77777777" w:rsidR="001A2A24" w:rsidRPr="006B3889" w:rsidRDefault="001A2A24" w:rsidP="001A2A24">
            <w:pPr>
              <w:pStyle w:val="ListParagraph"/>
              <w:ind w:left="0"/>
              <w:rPr>
                <w:rFonts w:asciiTheme="minorHAnsi" w:hAnsiTheme="minorHAnsi"/>
                <w:sz w:val="22"/>
              </w:rPr>
            </w:pPr>
          </w:p>
          <w:p w14:paraId="5AF77229"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 xml:space="preserve">Stef: </w:t>
            </w:r>
          </w:p>
          <w:p w14:paraId="61E37B64" w14:textId="6E3D9150"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Wow, that must have been a terrif</w:t>
            </w:r>
            <w:r>
              <w:rPr>
                <w:rFonts w:asciiTheme="minorHAnsi" w:hAnsiTheme="minorHAnsi"/>
                <w:sz w:val="22"/>
              </w:rPr>
              <w:t xml:space="preserve">ic experience! Would you be able to introduce me to your colleagues?  I’m working on outreach to Chile and would love to learn more. </w:t>
            </w:r>
            <w:r w:rsidRPr="006B3889">
              <w:rPr>
                <w:rFonts w:asciiTheme="minorHAnsi" w:hAnsiTheme="minorHAnsi"/>
                <w:sz w:val="22"/>
              </w:rPr>
              <w:t>Maybe if you travel back there you could even speak with some prospective students for us or drop off some materials.</w:t>
            </w:r>
          </w:p>
          <w:p w14:paraId="6F0185C4" w14:textId="77777777" w:rsidR="001A2A24" w:rsidRPr="006B3889" w:rsidRDefault="001A2A24" w:rsidP="001A2A24">
            <w:pPr>
              <w:pStyle w:val="ListParagraph"/>
              <w:ind w:left="0"/>
              <w:rPr>
                <w:rFonts w:asciiTheme="minorHAnsi" w:hAnsiTheme="minorHAnsi"/>
                <w:sz w:val="22"/>
              </w:rPr>
            </w:pPr>
          </w:p>
          <w:p w14:paraId="28759343"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Prof. O’Connor</w:t>
            </w:r>
          </w:p>
          <w:p w14:paraId="419F29E9" w14:textId="591715F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 xml:space="preserve">Sure Stef, I met Professor Silva Torres while I was there, and I think he does some work with a summer camp for secondary students as well as teaching at a university.  I can find </w:t>
            </w:r>
            <w:r>
              <w:rPr>
                <w:rFonts w:asciiTheme="minorHAnsi" w:hAnsiTheme="minorHAnsi"/>
                <w:sz w:val="22"/>
              </w:rPr>
              <w:t xml:space="preserve">out </w:t>
            </w:r>
            <w:r w:rsidRPr="006B3889">
              <w:rPr>
                <w:rFonts w:asciiTheme="minorHAnsi" w:hAnsiTheme="minorHAnsi"/>
                <w:sz w:val="22"/>
              </w:rPr>
              <w:t xml:space="preserve">and </w:t>
            </w:r>
            <w:r>
              <w:rPr>
                <w:rFonts w:asciiTheme="minorHAnsi" w:hAnsiTheme="minorHAnsi"/>
                <w:sz w:val="22"/>
              </w:rPr>
              <w:t>introduce you</w:t>
            </w:r>
            <w:r w:rsidR="00B46407">
              <w:rPr>
                <w:rFonts w:asciiTheme="minorHAnsi" w:hAnsiTheme="minorHAnsi"/>
                <w:sz w:val="22"/>
              </w:rPr>
              <w:t xml:space="preserve"> over e-mail if he’s interested</w:t>
            </w:r>
            <w:r w:rsidRPr="006B3889">
              <w:rPr>
                <w:rFonts w:asciiTheme="minorHAnsi" w:hAnsiTheme="minorHAnsi"/>
                <w:sz w:val="22"/>
              </w:rPr>
              <w:t xml:space="preserve">.  I’m also planning a return visit next summer to do some work on a project, so </w:t>
            </w:r>
            <w:r>
              <w:rPr>
                <w:rFonts w:asciiTheme="minorHAnsi" w:hAnsiTheme="minorHAnsi"/>
                <w:sz w:val="22"/>
              </w:rPr>
              <w:t xml:space="preserve">I </w:t>
            </w:r>
            <w:r w:rsidRPr="006B3889">
              <w:rPr>
                <w:rFonts w:asciiTheme="minorHAnsi" w:hAnsiTheme="minorHAnsi"/>
                <w:sz w:val="22"/>
              </w:rPr>
              <w:t xml:space="preserve">might be able to squeeze in a meeting or two.  </w:t>
            </w:r>
          </w:p>
          <w:p w14:paraId="1217AECE" w14:textId="77777777" w:rsidR="001A2A24" w:rsidRPr="006B3889" w:rsidRDefault="001A2A24" w:rsidP="001A2A24">
            <w:pPr>
              <w:pStyle w:val="ListParagraph"/>
              <w:ind w:left="0"/>
              <w:rPr>
                <w:rFonts w:asciiTheme="minorHAnsi" w:hAnsiTheme="minorHAnsi"/>
                <w:sz w:val="22"/>
              </w:rPr>
            </w:pPr>
          </w:p>
          <w:p w14:paraId="3199E28A"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Stef:</w:t>
            </w:r>
          </w:p>
          <w:p w14:paraId="77948978" w14:textId="0D1E6829"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Thank you so much!  That would be great</w:t>
            </w:r>
            <w:r>
              <w:rPr>
                <w:rFonts w:asciiTheme="minorHAnsi" w:hAnsiTheme="minorHAnsi"/>
                <w:sz w:val="22"/>
              </w:rPr>
              <w:t>.</w:t>
            </w:r>
            <w:r w:rsidRPr="006B3889">
              <w:rPr>
                <w:rFonts w:asciiTheme="minorHAnsi" w:hAnsiTheme="minorHAnsi"/>
                <w:sz w:val="22"/>
              </w:rPr>
              <w:t xml:space="preserve">  I’ll send you some follow-up materials</w:t>
            </w:r>
            <w:r>
              <w:rPr>
                <w:rFonts w:asciiTheme="minorHAnsi" w:hAnsiTheme="minorHAnsi"/>
                <w:sz w:val="22"/>
              </w:rPr>
              <w:t>.</w:t>
            </w:r>
            <w:r w:rsidRPr="006B3889">
              <w:rPr>
                <w:rFonts w:asciiTheme="minorHAnsi" w:hAnsiTheme="minorHAnsi"/>
                <w:sz w:val="22"/>
              </w:rPr>
              <w:t xml:space="preserve">  We really appreciate your support!  Faculty and staff can be great partners in our recruitment efforts.</w:t>
            </w:r>
          </w:p>
          <w:p w14:paraId="4EF24C35" w14:textId="77777777" w:rsidR="001A2A24" w:rsidRPr="006B3889" w:rsidRDefault="001A2A24" w:rsidP="001A2A24">
            <w:pPr>
              <w:pStyle w:val="ListParagraph"/>
              <w:spacing w:after="0"/>
              <w:ind w:left="0"/>
              <w:rPr>
                <w:rFonts w:asciiTheme="minorHAnsi" w:hAnsiTheme="minorHAnsi"/>
                <w:sz w:val="22"/>
              </w:rPr>
            </w:pPr>
          </w:p>
          <w:p w14:paraId="40625B08" w14:textId="77777777" w:rsidR="001A2A24" w:rsidRPr="006B3889" w:rsidRDefault="001A2A24" w:rsidP="001A2A24">
            <w:pPr>
              <w:pStyle w:val="ListParagraph"/>
              <w:spacing w:after="0"/>
              <w:ind w:left="0"/>
              <w:rPr>
                <w:rFonts w:asciiTheme="minorHAnsi" w:hAnsiTheme="minorHAnsi"/>
                <w:sz w:val="22"/>
              </w:rPr>
            </w:pPr>
            <w:r w:rsidRPr="006B3889">
              <w:rPr>
                <w:rFonts w:asciiTheme="minorHAnsi" w:hAnsiTheme="minorHAnsi"/>
                <w:sz w:val="22"/>
              </w:rPr>
              <w:t>Layer 3:</w:t>
            </w:r>
          </w:p>
          <w:p w14:paraId="184B0A37" w14:textId="77777777" w:rsidR="001A2A24" w:rsidRPr="006B3889" w:rsidRDefault="001A2A24" w:rsidP="001A2A24">
            <w:pPr>
              <w:pStyle w:val="ListParagraph"/>
              <w:ind w:left="0"/>
              <w:rPr>
                <w:rFonts w:asciiTheme="minorHAnsi" w:hAnsiTheme="minorHAnsi"/>
                <w:sz w:val="22"/>
              </w:rPr>
            </w:pPr>
            <w:r>
              <w:rPr>
                <w:rFonts w:asciiTheme="minorHAnsi" w:hAnsiTheme="minorHAnsi"/>
                <w:sz w:val="22"/>
              </w:rPr>
              <w:t>Based on</w:t>
            </w:r>
            <w:r w:rsidRPr="006B3889">
              <w:rPr>
                <w:rFonts w:asciiTheme="minorHAnsi" w:hAnsiTheme="minorHAnsi"/>
                <w:sz w:val="22"/>
              </w:rPr>
              <w:t xml:space="preserve"> the conversation</w:t>
            </w:r>
            <w:r>
              <w:rPr>
                <w:rFonts w:asciiTheme="minorHAnsi" w:hAnsiTheme="minorHAnsi"/>
                <w:sz w:val="22"/>
              </w:rPr>
              <w:t>,</w:t>
            </w:r>
            <w:r w:rsidRPr="006B3889">
              <w:rPr>
                <w:rFonts w:asciiTheme="minorHAnsi" w:hAnsiTheme="minorHAnsi"/>
                <w:sz w:val="22"/>
              </w:rPr>
              <w:t xml:space="preserve"> how could Professor O’Connor help with our recruitment efforts?</w:t>
            </w:r>
          </w:p>
          <w:p w14:paraId="2C9C4A64" w14:textId="77777777" w:rsidR="001A2A24" w:rsidRPr="006B3889" w:rsidRDefault="001A2A24" w:rsidP="00664608">
            <w:pPr>
              <w:ind w:left="720"/>
            </w:pPr>
          </w:p>
        </w:tc>
      </w:tr>
      <w:tr w:rsidR="001A2A24" w:rsidRPr="006B3889" w14:paraId="2593937F" w14:textId="77777777" w:rsidTr="001A2A24">
        <w:tc>
          <w:tcPr>
            <w:tcW w:w="9247" w:type="dxa"/>
            <w:gridSpan w:val="2"/>
            <w:shd w:val="clear" w:color="auto" w:fill="DEEAF6" w:themeFill="accent1" w:themeFillTint="33"/>
          </w:tcPr>
          <w:p w14:paraId="3035F5E1" w14:textId="77777777" w:rsidR="001A2A24" w:rsidRPr="006B3889" w:rsidRDefault="001A2A24" w:rsidP="001A2A24">
            <w:r w:rsidRPr="006B3889">
              <w:lastRenderedPageBreak/>
              <w:t>Screen Text</w:t>
            </w:r>
          </w:p>
          <w:p w14:paraId="2126852B" w14:textId="77777777" w:rsidR="001A2A24" w:rsidRDefault="001A2A24" w:rsidP="001A2A24">
            <w:pPr>
              <w:pStyle w:val="ListParagraph"/>
              <w:ind w:left="0"/>
              <w:rPr>
                <w:rFonts w:asciiTheme="minorHAnsi" w:hAnsiTheme="minorHAnsi"/>
                <w:sz w:val="22"/>
              </w:rPr>
            </w:pPr>
          </w:p>
          <w:p w14:paraId="5DCF9797" w14:textId="77777777" w:rsidR="001A2A24" w:rsidRDefault="001A2A24" w:rsidP="001A2A24">
            <w:pPr>
              <w:pStyle w:val="ListParagraph"/>
              <w:ind w:left="0"/>
              <w:rPr>
                <w:rFonts w:asciiTheme="minorHAnsi" w:hAnsiTheme="minorHAnsi"/>
                <w:sz w:val="22"/>
              </w:rPr>
            </w:pPr>
            <w:r>
              <w:rPr>
                <w:rFonts w:asciiTheme="minorHAnsi" w:hAnsiTheme="minorHAnsi"/>
                <w:sz w:val="22"/>
              </w:rPr>
              <w:t>Layer 3:</w:t>
            </w:r>
          </w:p>
          <w:p w14:paraId="7FF754F1"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Stef:</w:t>
            </w:r>
          </w:p>
          <w:p w14:paraId="4E82A0A1" w14:textId="77777777"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We’ve worked with a lot of faculty, both formally and informally</w:t>
            </w:r>
            <w:r>
              <w:rPr>
                <w:rFonts w:asciiTheme="minorHAnsi" w:hAnsiTheme="minorHAnsi"/>
                <w:sz w:val="22"/>
              </w:rPr>
              <w:t>,</w:t>
            </w:r>
            <w:r w:rsidRPr="006B3889">
              <w:rPr>
                <w:rFonts w:asciiTheme="minorHAnsi" w:hAnsiTheme="minorHAnsi"/>
                <w:sz w:val="22"/>
              </w:rPr>
              <w:t xml:space="preserve"> to recruit students.  </w:t>
            </w:r>
          </w:p>
          <w:p w14:paraId="04591CBB" w14:textId="77777777" w:rsidR="001A2A24" w:rsidRPr="006B3889" w:rsidRDefault="001A2A24" w:rsidP="001A2A24">
            <w:pPr>
              <w:pStyle w:val="ListParagraph"/>
              <w:ind w:left="0"/>
              <w:rPr>
                <w:rFonts w:asciiTheme="minorHAnsi" w:hAnsiTheme="minorHAnsi"/>
                <w:sz w:val="22"/>
              </w:rPr>
            </w:pPr>
          </w:p>
          <w:p w14:paraId="69AFD60C" w14:textId="78EE5298" w:rsidR="001A2A24" w:rsidRPr="006B3889" w:rsidRDefault="001A2A24" w:rsidP="001A2A24">
            <w:pPr>
              <w:pStyle w:val="ListParagraph"/>
              <w:ind w:left="0"/>
              <w:rPr>
                <w:rFonts w:asciiTheme="minorHAnsi" w:hAnsiTheme="minorHAnsi"/>
                <w:sz w:val="22"/>
              </w:rPr>
            </w:pPr>
            <w:r w:rsidRPr="006B3889">
              <w:rPr>
                <w:rFonts w:asciiTheme="minorHAnsi" w:hAnsiTheme="minorHAnsi"/>
                <w:sz w:val="22"/>
              </w:rPr>
              <w:t>From the conversation, how could Professor O’Connor help with our recruitment efforts?</w:t>
            </w:r>
            <w:r w:rsidR="00C02F28">
              <w:rPr>
                <w:rFonts w:asciiTheme="minorHAnsi" w:hAnsiTheme="minorHAnsi"/>
                <w:sz w:val="22"/>
              </w:rPr>
              <w:t xml:space="preserve"> [Click to display]</w:t>
            </w:r>
          </w:p>
          <w:p w14:paraId="19B37955" w14:textId="77777777" w:rsidR="001A2A24" w:rsidRDefault="001A2A24" w:rsidP="001A2A24">
            <w:pPr>
              <w:pStyle w:val="ListParagraph"/>
              <w:numPr>
                <w:ilvl w:val="0"/>
                <w:numId w:val="14"/>
              </w:numPr>
              <w:spacing w:after="0"/>
              <w:rPr>
                <w:rFonts w:asciiTheme="minorHAnsi" w:hAnsiTheme="minorHAnsi"/>
                <w:sz w:val="22"/>
              </w:rPr>
            </w:pPr>
            <w:r w:rsidRPr="006B3889">
              <w:rPr>
                <w:rFonts w:asciiTheme="minorHAnsi" w:hAnsiTheme="minorHAnsi"/>
                <w:sz w:val="22"/>
              </w:rPr>
              <w:t>Outreach to prospective students and applicants, especially when traveling abroad. This can be especially effective at the graduate level.</w:t>
            </w:r>
          </w:p>
          <w:p w14:paraId="154265BB" w14:textId="641CF534" w:rsidR="001A2A24" w:rsidRPr="00895382" w:rsidRDefault="001A2A24" w:rsidP="001A2A24">
            <w:pPr>
              <w:pStyle w:val="ListParagraph"/>
              <w:numPr>
                <w:ilvl w:val="0"/>
                <w:numId w:val="14"/>
              </w:numPr>
              <w:spacing w:after="0"/>
              <w:rPr>
                <w:rFonts w:asciiTheme="minorHAnsi" w:hAnsiTheme="minorHAnsi"/>
                <w:sz w:val="22"/>
              </w:rPr>
            </w:pPr>
            <w:r>
              <w:rPr>
                <w:rFonts w:asciiTheme="minorHAnsi" w:hAnsiTheme="minorHAnsi"/>
                <w:sz w:val="22"/>
              </w:rPr>
              <w:t xml:space="preserve">Publishing </w:t>
            </w:r>
            <w:r w:rsidR="002469B0">
              <w:rPr>
                <w:rFonts w:asciiTheme="minorHAnsi" w:hAnsiTheme="minorHAnsi"/>
                <w:sz w:val="22"/>
              </w:rPr>
              <w:t>her</w:t>
            </w:r>
            <w:r>
              <w:rPr>
                <w:rFonts w:asciiTheme="minorHAnsi" w:hAnsiTheme="minorHAnsi"/>
                <w:sz w:val="22"/>
              </w:rPr>
              <w:t xml:space="preserve"> research at universities in Chile to promote Oakdale’s academics</w:t>
            </w:r>
          </w:p>
          <w:p w14:paraId="2F458516" w14:textId="628EA982" w:rsidR="001A2A24" w:rsidRPr="006B3889" w:rsidRDefault="001A2A24" w:rsidP="001A2A24">
            <w:pPr>
              <w:pStyle w:val="ListParagraph"/>
              <w:numPr>
                <w:ilvl w:val="0"/>
                <w:numId w:val="14"/>
              </w:numPr>
              <w:spacing w:after="0"/>
              <w:rPr>
                <w:rFonts w:asciiTheme="minorHAnsi" w:hAnsiTheme="minorHAnsi"/>
                <w:sz w:val="22"/>
              </w:rPr>
            </w:pPr>
            <w:r w:rsidRPr="006B3889">
              <w:rPr>
                <w:rFonts w:asciiTheme="minorHAnsi" w:hAnsiTheme="minorHAnsi"/>
                <w:sz w:val="22"/>
              </w:rPr>
              <w:t>Making connections, giving presentations or distributing materials while traveling overseas</w:t>
            </w:r>
          </w:p>
          <w:p w14:paraId="190F61C7" w14:textId="77777777" w:rsidR="001A2A24" w:rsidRPr="006B3889" w:rsidRDefault="001A2A24" w:rsidP="001A2A24">
            <w:pPr>
              <w:numPr>
                <w:ilvl w:val="0"/>
                <w:numId w:val="14"/>
              </w:numPr>
            </w:pPr>
            <w:r w:rsidRPr="006B3889">
              <w:t xml:space="preserve">Expanding the overseas network through colleagues </w:t>
            </w:r>
          </w:p>
          <w:p w14:paraId="3454DFD6" w14:textId="77777777" w:rsidR="001A2A24" w:rsidRDefault="001A2A24" w:rsidP="001A2A24">
            <w:pPr>
              <w:pStyle w:val="ListParagraph"/>
              <w:numPr>
                <w:ilvl w:val="0"/>
                <w:numId w:val="14"/>
              </w:numPr>
              <w:spacing w:after="0"/>
              <w:rPr>
                <w:rFonts w:asciiTheme="minorHAnsi" w:hAnsiTheme="minorHAnsi"/>
                <w:sz w:val="22"/>
              </w:rPr>
            </w:pPr>
            <w:r>
              <w:rPr>
                <w:rFonts w:asciiTheme="minorHAnsi" w:hAnsiTheme="minorHAnsi"/>
                <w:sz w:val="22"/>
              </w:rPr>
              <w:t xml:space="preserve">Continuing to conduct research in other target countries </w:t>
            </w:r>
          </w:p>
          <w:p w14:paraId="371BECC9" w14:textId="1EF8480F" w:rsidR="001A2A24" w:rsidRDefault="001A2A24" w:rsidP="001A2A24">
            <w:pPr>
              <w:numPr>
                <w:ilvl w:val="0"/>
                <w:numId w:val="14"/>
              </w:numPr>
            </w:pPr>
            <w:r>
              <w:t>Develop</w:t>
            </w:r>
            <w:r w:rsidR="00C02F28">
              <w:t>ing</w:t>
            </w:r>
            <w:r>
              <w:t xml:space="preserve"> and support</w:t>
            </w:r>
            <w:r w:rsidR="00C02F28">
              <w:t>ing</w:t>
            </w:r>
            <w:r>
              <w:t xml:space="preserve"> departmental or major specific scholarships </w:t>
            </w:r>
          </w:p>
          <w:p w14:paraId="35F13A8C" w14:textId="71B272A4" w:rsidR="00231B2A" w:rsidRDefault="00231B2A" w:rsidP="001A2A24">
            <w:pPr>
              <w:numPr>
                <w:ilvl w:val="0"/>
                <w:numId w:val="14"/>
              </w:numPr>
            </w:pPr>
            <w:r>
              <w:t xml:space="preserve">Corresponding with prospective students interested in </w:t>
            </w:r>
            <w:r w:rsidR="00664608">
              <w:t>her</w:t>
            </w:r>
            <w:r>
              <w:t xml:space="preserve"> academic programs.</w:t>
            </w:r>
          </w:p>
          <w:p w14:paraId="45579EE8" w14:textId="77777777" w:rsidR="001A2A24" w:rsidRDefault="001A2A24" w:rsidP="001A2A24">
            <w:pPr>
              <w:pStyle w:val="ListParagraph"/>
              <w:rPr>
                <w:rFonts w:asciiTheme="minorHAnsi" w:hAnsiTheme="minorHAnsi"/>
                <w:sz w:val="22"/>
              </w:rPr>
            </w:pPr>
          </w:p>
          <w:p w14:paraId="27954C0F" w14:textId="77777777" w:rsidR="001A2A24" w:rsidRPr="006B3889" w:rsidRDefault="001A2A24" w:rsidP="00F80BA8">
            <w:pPr>
              <w:ind w:left="720"/>
            </w:pPr>
          </w:p>
        </w:tc>
      </w:tr>
      <w:tr w:rsidR="001A2A24" w:rsidRPr="006B3889" w14:paraId="75C8166A" w14:textId="77777777" w:rsidTr="001A2A24">
        <w:tc>
          <w:tcPr>
            <w:tcW w:w="9247" w:type="dxa"/>
            <w:gridSpan w:val="2"/>
            <w:shd w:val="clear" w:color="auto" w:fill="E2EFD9" w:themeFill="accent6" w:themeFillTint="33"/>
          </w:tcPr>
          <w:p w14:paraId="298E43E2" w14:textId="77777777" w:rsidR="001A2A24" w:rsidRPr="006B3889" w:rsidRDefault="001A2A24" w:rsidP="001A2A24">
            <w:r w:rsidRPr="006B3889">
              <w:t>Visuals</w:t>
            </w:r>
          </w:p>
          <w:p w14:paraId="51CEF949" w14:textId="77777777" w:rsidR="001A2A24" w:rsidRDefault="001A2A24" w:rsidP="001A2A24">
            <w:pPr>
              <w:pStyle w:val="ListParagraph"/>
              <w:numPr>
                <w:ilvl w:val="0"/>
                <w:numId w:val="1"/>
              </w:numPr>
              <w:rPr>
                <w:rFonts w:asciiTheme="minorHAnsi" w:hAnsiTheme="minorHAnsi"/>
                <w:sz w:val="22"/>
              </w:rPr>
            </w:pPr>
            <w:r w:rsidRPr="006B3889">
              <w:rPr>
                <w:rFonts w:asciiTheme="minorHAnsi" w:hAnsiTheme="minorHAnsi"/>
                <w:sz w:val="22"/>
              </w:rPr>
              <w:t>Show Professor O’Connor (female – mid 30s or 40s)</w:t>
            </w:r>
          </w:p>
          <w:p w14:paraId="0C3E4A9A" w14:textId="77777777" w:rsidR="001A2A24" w:rsidRDefault="001A2A24" w:rsidP="001A2A24">
            <w:pPr>
              <w:pStyle w:val="ListParagraph"/>
              <w:numPr>
                <w:ilvl w:val="0"/>
                <w:numId w:val="1"/>
              </w:numPr>
              <w:rPr>
                <w:rFonts w:asciiTheme="minorHAnsi" w:hAnsiTheme="minorHAnsi"/>
                <w:sz w:val="22"/>
              </w:rPr>
            </w:pPr>
            <w:r>
              <w:rPr>
                <w:rFonts w:asciiTheme="minorHAnsi" w:hAnsiTheme="minorHAnsi"/>
                <w:sz w:val="22"/>
              </w:rPr>
              <w:t>Split screen for phone call</w:t>
            </w:r>
          </w:p>
          <w:p w14:paraId="4CC0AAB2" w14:textId="77777777" w:rsidR="001A2A24" w:rsidRDefault="001A2A24" w:rsidP="001A2A24">
            <w:pPr>
              <w:pStyle w:val="ListParagraph"/>
              <w:numPr>
                <w:ilvl w:val="0"/>
                <w:numId w:val="1"/>
              </w:numPr>
              <w:rPr>
                <w:rFonts w:asciiTheme="minorHAnsi" w:hAnsiTheme="minorHAnsi"/>
                <w:sz w:val="22"/>
              </w:rPr>
            </w:pPr>
            <w:r>
              <w:rPr>
                <w:rFonts w:asciiTheme="minorHAnsi" w:hAnsiTheme="minorHAnsi"/>
                <w:sz w:val="22"/>
              </w:rPr>
              <w:lastRenderedPageBreak/>
              <w:t>Images for points of the phone call</w:t>
            </w:r>
          </w:p>
          <w:p w14:paraId="166143B6" w14:textId="77777777" w:rsidR="001A2A24" w:rsidRDefault="001A2A24" w:rsidP="001A2A24">
            <w:pPr>
              <w:pStyle w:val="ListParagraph"/>
              <w:numPr>
                <w:ilvl w:val="1"/>
                <w:numId w:val="1"/>
              </w:numPr>
              <w:rPr>
                <w:rFonts w:asciiTheme="minorHAnsi" w:hAnsiTheme="minorHAnsi"/>
                <w:sz w:val="22"/>
              </w:rPr>
            </w:pPr>
            <w:r>
              <w:rPr>
                <w:rFonts w:asciiTheme="minorHAnsi" w:hAnsiTheme="minorHAnsi"/>
                <w:sz w:val="22"/>
              </w:rPr>
              <w:t>“</w:t>
            </w:r>
            <w:r w:rsidRPr="006B3889">
              <w:rPr>
                <w:rFonts w:asciiTheme="minorHAnsi" w:hAnsiTheme="minorHAnsi"/>
                <w:sz w:val="22"/>
              </w:rPr>
              <w:t xml:space="preserve">Last summer I taught a </w:t>
            </w:r>
            <w:r w:rsidRPr="0004225A">
              <w:rPr>
                <w:rFonts w:asciiTheme="minorHAnsi" w:hAnsiTheme="minorHAnsi"/>
                <w:b/>
                <w:sz w:val="22"/>
              </w:rPr>
              <w:t>summer course that included two weeks of research at the observatory.</w:t>
            </w:r>
            <w:r>
              <w:rPr>
                <w:rFonts w:asciiTheme="minorHAnsi" w:hAnsiTheme="minorHAnsi"/>
                <w:sz w:val="22"/>
              </w:rPr>
              <w:t>” Image of Professor at Observatory in Chile</w:t>
            </w:r>
            <w:r w:rsidRPr="006B3889">
              <w:rPr>
                <w:rFonts w:asciiTheme="minorHAnsi" w:hAnsiTheme="minorHAnsi"/>
                <w:sz w:val="22"/>
              </w:rPr>
              <w:t xml:space="preserve"> </w:t>
            </w:r>
          </w:p>
          <w:p w14:paraId="2C6F56D0" w14:textId="77777777" w:rsidR="001A2A24" w:rsidRDefault="001A2A24" w:rsidP="001A2A24">
            <w:pPr>
              <w:pStyle w:val="ListParagraph"/>
              <w:numPr>
                <w:ilvl w:val="1"/>
                <w:numId w:val="1"/>
              </w:numPr>
              <w:rPr>
                <w:rFonts w:asciiTheme="minorHAnsi" w:hAnsiTheme="minorHAnsi"/>
                <w:sz w:val="22"/>
              </w:rPr>
            </w:pPr>
            <w:r>
              <w:rPr>
                <w:rFonts w:asciiTheme="minorHAnsi" w:hAnsiTheme="minorHAnsi"/>
                <w:sz w:val="22"/>
              </w:rPr>
              <w:t>“</w:t>
            </w:r>
            <w:r w:rsidRPr="006B3889">
              <w:rPr>
                <w:rFonts w:asciiTheme="minorHAnsi" w:hAnsiTheme="minorHAnsi"/>
                <w:sz w:val="22"/>
              </w:rPr>
              <w:t xml:space="preserve">While I was there I met a few of the </w:t>
            </w:r>
            <w:r w:rsidRPr="0004225A">
              <w:rPr>
                <w:rFonts w:asciiTheme="minorHAnsi" w:hAnsiTheme="minorHAnsi"/>
                <w:b/>
                <w:sz w:val="22"/>
              </w:rPr>
              <w:t>Chilean astronomers and professors</w:t>
            </w:r>
            <w:r>
              <w:rPr>
                <w:rFonts w:asciiTheme="minorHAnsi" w:hAnsiTheme="minorHAnsi"/>
                <w:sz w:val="22"/>
              </w:rPr>
              <w:t>” Image of Chilean professors/astronomers, one of which being Silva Torres</w:t>
            </w:r>
          </w:p>
          <w:p w14:paraId="46623E28" w14:textId="77777777" w:rsidR="001A2A24" w:rsidRPr="006B3889" w:rsidRDefault="001A2A24" w:rsidP="001A2A24">
            <w:pPr>
              <w:pStyle w:val="ListParagraph"/>
              <w:numPr>
                <w:ilvl w:val="1"/>
                <w:numId w:val="1"/>
              </w:numPr>
              <w:rPr>
                <w:rFonts w:asciiTheme="minorHAnsi" w:hAnsiTheme="minorHAnsi"/>
                <w:sz w:val="22"/>
              </w:rPr>
            </w:pPr>
            <w:r>
              <w:rPr>
                <w:rFonts w:asciiTheme="minorHAnsi" w:hAnsiTheme="minorHAnsi"/>
                <w:sz w:val="22"/>
              </w:rPr>
              <w:t>“</w:t>
            </w:r>
            <w:r w:rsidRPr="006B3889">
              <w:rPr>
                <w:rFonts w:asciiTheme="minorHAnsi" w:hAnsiTheme="minorHAnsi"/>
                <w:sz w:val="22"/>
              </w:rPr>
              <w:t xml:space="preserve">Sure Stef, </w:t>
            </w:r>
            <w:r w:rsidRPr="0004225A">
              <w:rPr>
                <w:rFonts w:asciiTheme="minorHAnsi" w:hAnsiTheme="minorHAnsi"/>
                <w:b/>
                <w:sz w:val="22"/>
              </w:rPr>
              <w:t xml:space="preserve">I met Professor Silva Torres </w:t>
            </w:r>
            <w:r w:rsidRPr="006B3889">
              <w:rPr>
                <w:rFonts w:asciiTheme="minorHAnsi" w:hAnsiTheme="minorHAnsi"/>
                <w:sz w:val="22"/>
              </w:rPr>
              <w:t>while I was there</w:t>
            </w:r>
            <w:r>
              <w:rPr>
                <w:rFonts w:asciiTheme="minorHAnsi" w:hAnsiTheme="minorHAnsi"/>
                <w:sz w:val="22"/>
              </w:rPr>
              <w:t>” Highlight image of Silva Torres</w:t>
            </w:r>
          </w:p>
          <w:p w14:paraId="41F76125" w14:textId="20B14AAE" w:rsidR="001A2A24" w:rsidRPr="006B3889" w:rsidRDefault="001A2A24" w:rsidP="001A2A24">
            <w:pPr>
              <w:pStyle w:val="ListParagraph"/>
              <w:numPr>
                <w:ilvl w:val="0"/>
                <w:numId w:val="1"/>
              </w:numPr>
              <w:rPr>
                <w:rFonts w:asciiTheme="minorHAnsi" w:hAnsiTheme="minorHAnsi"/>
                <w:sz w:val="22"/>
              </w:rPr>
            </w:pPr>
          </w:p>
          <w:p w14:paraId="4A568F66" w14:textId="77777777" w:rsidR="001A2A24" w:rsidRPr="0004225A" w:rsidRDefault="001A2A24" w:rsidP="001A2A24"/>
        </w:tc>
      </w:tr>
      <w:tr w:rsidR="001A2A24" w:rsidRPr="006B3889" w14:paraId="5C6A8A8E" w14:textId="77777777" w:rsidTr="001A2A24">
        <w:tc>
          <w:tcPr>
            <w:tcW w:w="9247" w:type="dxa"/>
            <w:gridSpan w:val="2"/>
            <w:shd w:val="clear" w:color="auto" w:fill="E2EFD9" w:themeFill="accent6" w:themeFillTint="33"/>
          </w:tcPr>
          <w:p w14:paraId="1810E2F6" w14:textId="77777777" w:rsidR="001A2A24" w:rsidRPr="006B3889" w:rsidRDefault="001A2A24" w:rsidP="001A2A24">
            <w:r w:rsidRPr="006B3889">
              <w:lastRenderedPageBreak/>
              <w:t>Workbook</w:t>
            </w:r>
          </w:p>
          <w:p w14:paraId="5ADFB3FC" w14:textId="77777777" w:rsidR="001A2A24" w:rsidRDefault="001A2A24" w:rsidP="001A2A24">
            <w:pPr>
              <w:pStyle w:val="ListParagraph"/>
              <w:numPr>
                <w:ilvl w:val="0"/>
                <w:numId w:val="1"/>
              </w:numPr>
              <w:rPr>
                <w:rFonts w:asciiTheme="minorHAnsi" w:hAnsiTheme="minorHAnsi"/>
                <w:sz w:val="22"/>
              </w:rPr>
            </w:pPr>
            <w:r>
              <w:rPr>
                <w:rFonts w:asciiTheme="minorHAnsi" w:hAnsiTheme="minorHAnsi"/>
                <w:sz w:val="22"/>
              </w:rPr>
              <w:t>Transcript of phone conversation with Professor O’Connor</w:t>
            </w:r>
          </w:p>
          <w:p w14:paraId="5308A25D" w14:textId="77777777" w:rsidR="001A2A24" w:rsidRPr="0004225A" w:rsidRDefault="001A2A24" w:rsidP="001A2A24">
            <w:pPr>
              <w:pStyle w:val="ListParagraph"/>
              <w:numPr>
                <w:ilvl w:val="0"/>
                <w:numId w:val="1"/>
              </w:numPr>
              <w:rPr>
                <w:rFonts w:asciiTheme="minorHAnsi" w:hAnsiTheme="minorHAnsi"/>
                <w:sz w:val="22"/>
              </w:rPr>
            </w:pPr>
            <w:r>
              <w:rPr>
                <w:rFonts w:asciiTheme="minorHAnsi" w:hAnsiTheme="minorHAnsi"/>
                <w:sz w:val="22"/>
              </w:rPr>
              <w:t>How is Professor O’Connor going to assist with the recruitment efforts in Chile?</w:t>
            </w:r>
          </w:p>
          <w:p w14:paraId="0D499F22" w14:textId="77777777" w:rsidR="001A2A24" w:rsidRPr="006B3889" w:rsidRDefault="001A2A24" w:rsidP="001A2A24">
            <w:pPr>
              <w:pStyle w:val="ListParagraph"/>
              <w:numPr>
                <w:ilvl w:val="0"/>
                <w:numId w:val="1"/>
              </w:numPr>
              <w:rPr>
                <w:rFonts w:asciiTheme="minorHAnsi" w:hAnsiTheme="minorHAnsi"/>
                <w:sz w:val="22"/>
              </w:rPr>
            </w:pPr>
            <w:r w:rsidRPr="006B3889">
              <w:rPr>
                <w:rFonts w:asciiTheme="minorHAnsi" w:hAnsiTheme="minorHAnsi"/>
                <w:sz w:val="22"/>
              </w:rPr>
              <w:t>Are faculty and staff involved with international student recruiting at your institution?</w:t>
            </w:r>
          </w:p>
        </w:tc>
      </w:tr>
      <w:tr w:rsidR="001A2A24" w:rsidRPr="006B3889" w14:paraId="51C0E5C8" w14:textId="77777777" w:rsidTr="001A2A24">
        <w:tc>
          <w:tcPr>
            <w:tcW w:w="9247" w:type="dxa"/>
            <w:gridSpan w:val="2"/>
            <w:shd w:val="clear" w:color="auto" w:fill="E2EFD9" w:themeFill="accent6" w:themeFillTint="33"/>
          </w:tcPr>
          <w:p w14:paraId="7E52540E" w14:textId="77777777" w:rsidR="001A2A24" w:rsidRPr="006B3889" w:rsidRDefault="001A2A24" w:rsidP="001A2A24">
            <w:r w:rsidRPr="006B3889">
              <w:t>Programming</w:t>
            </w:r>
          </w:p>
          <w:p w14:paraId="5095CA2F" w14:textId="77777777" w:rsidR="001A2A24" w:rsidRDefault="001A2A24" w:rsidP="001A2A24">
            <w:r>
              <w:t>Layer 3</w:t>
            </w:r>
          </w:p>
          <w:p w14:paraId="1D7A41BF" w14:textId="6F063DEF" w:rsidR="001A2A24" w:rsidRDefault="000B3B5C" w:rsidP="001A2A24">
            <w:pPr>
              <w:pStyle w:val="ListParagraph"/>
              <w:numPr>
                <w:ilvl w:val="0"/>
                <w:numId w:val="15"/>
              </w:numPr>
            </w:pPr>
            <w:r>
              <w:t>Click marker to display benefits</w:t>
            </w:r>
          </w:p>
          <w:p w14:paraId="7638F99A" w14:textId="229FE438" w:rsidR="001A2A24" w:rsidRDefault="000B3B5C" w:rsidP="001A2A24">
            <w:pPr>
              <w:pStyle w:val="ListParagraph"/>
              <w:numPr>
                <w:ilvl w:val="0"/>
                <w:numId w:val="15"/>
              </w:numPr>
            </w:pPr>
            <w:r>
              <w:t>Click Next to move to</w:t>
            </w:r>
            <w:r w:rsidR="001A2A24">
              <w:t xml:space="preserve"> the next section</w:t>
            </w:r>
          </w:p>
          <w:p w14:paraId="07E75BFE" w14:textId="7E2B7CF8" w:rsidR="001A2A24" w:rsidRPr="00063F60" w:rsidRDefault="001A2A24" w:rsidP="00063F60"/>
        </w:tc>
      </w:tr>
    </w:tbl>
    <w:p w14:paraId="64535B2C" w14:textId="77777777" w:rsidR="001A2A24" w:rsidRDefault="001A2A24"/>
    <w:p w14:paraId="18791CBF" w14:textId="77777777" w:rsidR="00E22B20" w:rsidRDefault="00E22B20"/>
    <w:p w14:paraId="4A1AAFDB" w14:textId="77777777" w:rsidR="00063F60" w:rsidRDefault="00063F60"/>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063F60" w:rsidRPr="006B3889" w14:paraId="2360AEF7" w14:textId="77777777" w:rsidTr="00415D0F">
        <w:trPr>
          <w:tblHeader/>
        </w:trPr>
        <w:tc>
          <w:tcPr>
            <w:tcW w:w="2042" w:type="dxa"/>
            <w:shd w:val="clear" w:color="auto" w:fill="E0E0E0"/>
          </w:tcPr>
          <w:p w14:paraId="343BCC3D" w14:textId="77777777" w:rsidR="00063F60" w:rsidRPr="006B3889" w:rsidRDefault="00063F60" w:rsidP="00415D0F">
            <w:r w:rsidRPr="006B3889">
              <w:t>Screen</w:t>
            </w:r>
          </w:p>
          <w:p w14:paraId="751708C3" w14:textId="1946B671" w:rsidR="00063F60" w:rsidRPr="006B3889" w:rsidRDefault="00063F60" w:rsidP="00021CBA">
            <w:r w:rsidRPr="006B3889">
              <w:t>5.</w:t>
            </w:r>
            <w:r w:rsidR="00021CBA">
              <w:t>9</w:t>
            </w:r>
          </w:p>
        </w:tc>
        <w:tc>
          <w:tcPr>
            <w:tcW w:w="7205" w:type="dxa"/>
          </w:tcPr>
          <w:p w14:paraId="0FB8216C" w14:textId="77777777" w:rsidR="00063F60" w:rsidRPr="006B3889" w:rsidRDefault="00063F60" w:rsidP="00415D0F">
            <w:r w:rsidRPr="006B3889">
              <w:rPr>
                <w:b/>
              </w:rPr>
              <w:t>Title</w:t>
            </w:r>
          </w:p>
          <w:p w14:paraId="25E6D406" w14:textId="4F924F4A" w:rsidR="00063F60" w:rsidRPr="006B3889" w:rsidRDefault="00CF1902" w:rsidP="00F80BA8">
            <w:r>
              <w:t xml:space="preserve">Internal </w:t>
            </w:r>
            <w:r w:rsidR="00063F60" w:rsidRPr="006B3889">
              <w:t>Partners:  Faculty and Staff</w:t>
            </w:r>
            <w:r w:rsidR="00D57A95">
              <w:t xml:space="preserve"> </w:t>
            </w:r>
            <w:r w:rsidR="00F80BA8">
              <w:t>Scenario</w:t>
            </w:r>
          </w:p>
        </w:tc>
      </w:tr>
      <w:tr w:rsidR="00063F60" w:rsidRPr="006B3889" w14:paraId="257D2F84" w14:textId="77777777" w:rsidTr="00415D0F">
        <w:tc>
          <w:tcPr>
            <w:tcW w:w="9247" w:type="dxa"/>
            <w:gridSpan w:val="2"/>
          </w:tcPr>
          <w:p w14:paraId="4F2509D4" w14:textId="2913D6AA" w:rsidR="00063F60" w:rsidRPr="006B3889" w:rsidRDefault="00063F60" w:rsidP="00415D0F">
            <w:pPr>
              <w:rPr>
                <w:b/>
              </w:rPr>
            </w:pPr>
            <w:r w:rsidRPr="006B3889">
              <w:rPr>
                <w:b/>
              </w:rPr>
              <w:t>Audio-</w:t>
            </w:r>
            <w:r>
              <w:rPr>
                <w:b/>
              </w:rPr>
              <w:t>Hugo</w:t>
            </w:r>
          </w:p>
          <w:p w14:paraId="4B0A30C9" w14:textId="77777777" w:rsidR="00063F60" w:rsidRPr="006B3889" w:rsidRDefault="00063F60" w:rsidP="00415D0F">
            <w:pPr>
              <w:pStyle w:val="ListParagraph"/>
              <w:ind w:left="0"/>
              <w:rPr>
                <w:rFonts w:asciiTheme="minorHAnsi" w:hAnsiTheme="minorHAnsi"/>
                <w:sz w:val="22"/>
              </w:rPr>
            </w:pPr>
          </w:p>
          <w:p w14:paraId="1D9EB3DA" w14:textId="77777777" w:rsidR="00063F60" w:rsidRPr="006B3889" w:rsidRDefault="00063F60" w:rsidP="00415D0F">
            <w:pPr>
              <w:pStyle w:val="ListParagraph"/>
              <w:ind w:left="0"/>
              <w:rPr>
                <w:rFonts w:asciiTheme="minorHAnsi" w:hAnsiTheme="minorHAnsi"/>
                <w:sz w:val="22"/>
              </w:rPr>
            </w:pPr>
            <w:r w:rsidRPr="006B3889">
              <w:rPr>
                <w:rFonts w:asciiTheme="minorHAnsi" w:hAnsiTheme="minorHAnsi"/>
                <w:sz w:val="22"/>
              </w:rPr>
              <w:t>Seems like faculty are a major key to this! Why don’t we use them more to help our efforts?</w:t>
            </w:r>
          </w:p>
          <w:p w14:paraId="6C667075" w14:textId="77777777" w:rsidR="00063F60" w:rsidRDefault="00063F60" w:rsidP="00415D0F">
            <w:pPr>
              <w:pStyle w:val="ListParagraph"/>
              <w:ind w:left="0"/>
              <w:rPr>
                <w:rFonts w:asciiTheme="minorHAnsi" w:hAnsiTheme="minorHAnsi"/>
                <w:sz w:val="22"/>
              </w:rPr>
            </w:pPr>
          </w:p>
          <w:p w14:paraId="4D35D2FA" w14:textId="77777777" w:rsidR="00D57A95" w:rsidRPr="000633B4" w:rsidRDefault="00063F60" w:rsidP="00415D0F">
            <w:pPr>
              <w:pStyle w:val="ListParagraph"/>
              <w:ind w:left="0"/>
              <w:rPr>
                <w:rFonts w:asciiTheme="minorHAnsi" w:hAnsiTheme="minorHAnsi"/>
                <w:b/>
                <w:sz w:val="22"/>
              </w:rPr>
            </w:pPr>
            <w:r w:rsidRPr="000633B4">
              <w:rPr>
                <w:rFonts w:asciiTheme="minorHAnsi" w:hAnsiTheme="minorHAnsi"/>
                <w:b/>
                <w:sz w:val="22"/>
              </w:rPr>
              <w:t xml:space="preserve">Stef: </w:t>
            </w:r>
          </w:p>
          <w:p w14:paraId="4A39ED53" w14:textId="6CD42322" w:rsidR="00063F60" w:rsidRDefault="00CF1902" w:rsidP="00415D0F">
            <w:pPr>
              <w:pStyle w:val="ListParagraph"/>
              <w:ind w:left="0"/>
              <w:rPr>
                <w:rFonts w:asciiTheme="minorHAnsi" w:hAnsiTheme="minorHAnsi"/>
                <w:sz w:val="22"/>
              </w:rPr>
            </w:pPr>
            <w:r>
              <w:rPr>
                <w:rFonts w:asciiTheme="minorHAnsi" w:hAnsiTheme="minorHAnsi"/>
                <w:sz w:val="22"/>
              </w:rPr>
              <w:t xml:space="preserve">Just like all other partners, there </w:t>
            </w:r>
            <w:r w:rsidR="00063F60" w:rsidRPr="006B3889">
              <w:rPr>
                <w:rFonts w:asciiTheme="minorHAnsi" w:hAnsiTheme="minorHAnsi"/>
                <w:sz w:val="22"/>
              </w:rPr>
              <w:t xml:space="preserve">always drawbacks. </w:t>
            </w:r>
            <w:r w:rsidR="00063F60">
              <w:rPr>
                <w:rFonts w:asciiTheme="minorHAnsi" w:hAnsiTheme="minorHAnsi"/>
                <w:sz w:val="22"/>
              </w:rPr>
              <w:t xml:space="preserve">For example, I had a really good meeting with Professor Randal in our history department.  He seemed interested in our recruitment efforts and tried to convince me that we really needed to recruit more students from Ireland.  I said that I would be happy to give him some materials to pass out and arrange for a meeting at the </w:t>
            </w:r>
            <w:proofErr w:type="spellStart"/>
            <w:r w:rsidR="00063F60">
              <w:rPr>
                <w:rFonts w:asciiTheme="minorHAnsi" w:hAnsiTheme="minorHAnsi"/>
                <w:sz w:val="22"/>
              </w:rPr>
              <w:t>EducationUSA</w:t>
            </w:r>
            <w:proofErr w:type="spellEnd"/>
            <w:r w:rsidR="00063F60">
              <w:rPr>
                <w:rFonts w:asciiTheme="minorHAnsi" w:hAnsiTheme="minorHAnsi"/>
                <w:sz w:val="22"/>
              </w:rPr>
              <w:t>/Fulbright office if he had time on his next research trip.  The next time I heard from him he was requesting that our office cover half of the cost of his month-long trip to do research on Irish migration because he ‘would be recruiting students!’</w:t>
            </w:r>
          </w:p>
          <w:p w14:paraId="2B5274E7" w14:textId="77777777" w:rsidR="00063F60" w:rsidRPr="006B3889" w:rsidRDefault="00063F60" w:rsidP="00415D0F">
            <w:pPr>
              <w:pStyle w:val="ListParagraph"/>
              <w:ind w:left="0"/>
              <w:rPr>
                <w:rFonts w:asciiTheme="minorHAnsi" w:hAnsiTheme="minorHAnsi"/>
                <w:sz w:val="22"/>
              </w:rPr>
            </w:pPr>
            <w:r>
              <w:rPr>
                <w:rFonts w:asciiTheme="minorHAnsi" w:hAnsiTheme="minorHAnsi"/>
                <w:sz w:val="22"/>
              </w:rPr>
              <w:t xml:space="preserve">  </w:t>
            </w:r>
          </w:p>
          <w:p w14:paraId="155B7D0A" w14:textId="0923607A" w:rsidR="00063F60" w:rsidRPr="006B3889" w:rsidRDefault="00063F60" w:rsidP="00415D0F">
            <w:pPr>
              <w:pStyle w:val="ListParagraph"/>
              <w:ind w:left="0"/>
              <w:rPr>
                <w:rFonts w:asciiTheme="minorHAnsi" w:hAnsiTheme="minorHAnsi"/>
                <w:sz w:val="22"/>
              </w:rPr>
            </w:pPr>
            <w:r w:rsidRPr="006B3889">
              <w:rPr>
                <w:rFonts w:asciiTheme="minorHAnsi" w:hAnsiTheme="minorHAnsi"/>
                <w:sz w:val="22"/>
              </w:rPr>
              <w:t xml:space="preserve">What </w:t>
            </w:r>
            <w:r w:rsidR="00F80BA8">
              <w:rPr>
                <w:rFonts w:asciiTheme="minorHAnsi" w:hAnsiTheme="minorHAnsi"/>
                <w:sz w:val="22"/>
              </w:rPr>
              <w:t>mistake did I make in that scenario</w:t>
            </w:r>
            <w:r w:rsidRPr="006B3889">
              <w:rPr>
                <w:rFonts w:asciiTheme="minorHAnsi" w:hAnsiTheme="minorHAnsi"/>
                <w:sz w:val="22"/>
              </w:rPr>
              <w:t>?</w:t>
            </w:r>
          </w:p>
          <w:p w14:paraId="71D8A82B" w14:textId="4E2CEF7A" w:rsidR="00063F60" w:rsidRDefault="00063F60" w:rsidP="00415D0F">
            <w:pPr>
              <w:pStyle w:val="ListParagraph"/>
              <w:ind w:left="0"/>
              <w:rPr>
                <w:rFonts w:asciiTheme="minorHAnsi" w:hAnsiTheme="minorHAnsi"/>
                <w:sz w:val="22"/>
              </w:rPr>
            </w:pPr>
          </w:p>
          <w:p w14:paraId="2CEBF10A" w14:textId="59C416FF" w:rsidR="00CF1902" w:rsidRPr="000633B4" w:rsidRDefault="00CF1902" w:rsidP="00415D0F">
            <w:pPr>
              <w:pStyle w:val="ListParagraph"/>
              <w:ind w:left="0"/>
              <w:rPr>
                <w:rFonts w:asciiTheme="minorHAnsi" w:hAnsiTheme="minorHAnsi"/>
                <w:b/>
                <w:sz w:val="22"/>
              </w:rPr>
            </w:pPr>
            <w:r w:rsidRPr="000633B4">
              <w:rPr>
                <w:rFonts w:asciiTheme="minorHAnsi" w:hAnsiTheme="minorHAnsi"/>
                <w:b/>
                <w:sz w:val="22"/>
              </w:rPr>
              <w:t>Layer 2</w:t>
            </w:r>
          </w:p>
          <w:p w14:paraId="1FB87B06" w14:textId="02EDDEC8" w:rsidR="00063F60" w:rsidRDefault="00063F60" w:rsidP="00415D0F">
            <w:r w:rsidRPr="000633B4">
              <w:rPr>
                <w:b/>
              </w:rPr>
              <w:t>Hugo:</w:t>
            </w:r>
            <w:r w:rsidRPr="006B3889">
              <w:t xml:space="preserve"> I see</w:t>
            </w:r>
            <w:r>
              <w:t>;</w:t>
            </w:r>
            <w:r w:rsidRPr="006B3889">
              <w:t xml:space="preserve"> </w:t>
            </w:r>
            <w:r w:rsidR="000B3B5C">
              <w:t xml:space="preserve">in that case, using faculty to recruit might have gotten pretty expensive!  </w:t>
            </w:r>
            <w:r w:rsidRPr="006B3889">
              <w:t xml:space="preserve"> </w:t>
            </w:r>
          </w:p>
          <w:p w14:paraId="03546355" w14:textId="77777777" w:rsidR="00063F60" w:rsidRDefault="00063F60" w:rsidP="00415D0F"/>
          <w:p w14:paraId="577378A9" w14:textId="77777777" w:rsidR="00063F60" w:rsidRPr="006B3889" w:rsidRDefault="00063F60" w:rsidP="00415D0F">
            <w:r w:rsidRPr="006B3889">
              <w:lastRenderedPageBreak/>
              <w:t>What do you think?  Where do you think using faculty and staff to help with recruitment falls in terms of budget and resource implications?</w:t>
            </w:r>
          </w:p>
          <w:p w14:paraId="72246FA2" w14:textId="77777777" w:rsidR="00CF1902" w:rsidRDefault="00CF1902" w:rsidP="00415D0F">
            <w:pPr>
              <w:pStyle w:val="ListParagraph"/>
              <w:spacing w:after="0"/>
              <w:ind w:left="0"/>
              <w:rPr>
                <w:rFonts w:asciiTheme="minorHAnsi" w:hAnsiTheme="minorHAnsi"/>
                <w:sz w:val="22"/>
              </w:rPr>
            </w:pPr>
          </w:p>
          <w:p w14:paraId="182D8612" w14:textId="386DCBF9" w:rsidR="00063F60" w:rsidRPr="006B3889" w:rsidRDefault="00CF1902">
            <w:pPr>
              <w:pStyle w:val="ListParagraph"/>
              <w:spacing w:after="0"/>
              <w:ind w:left="0"/>
              <w:rPr>
                <w:rFonts w:asciiTheme="minorHAnsi" w:hAnsiTheme="minorHAnsi"/>
                <w:sz w:val="22"/>
              </w:rPr>
            </w:pPr>
            <w:r>
              <w:rPr>
                <w:rFonts w:asciiTheme="minorHAnsi" w:hAnsiTheme="minorHAnsi"/>
                <w:sz w:val="22"/>
              </w:rPr>
              <w:t xml:space="preserve">What other partners </w:t>
            </w:r>
            <w:r w:rsidR="00F80BA8">
              <w:rPr>
                <w:rFonts w:asciiTheme="minorHAnsi" w:hAnsiTheme="minorHAnsi"/>
                <w:sz w:val="22"/>
              </w:rPr>
              <w:t>could we work with</w:t>
            </w:r>
            <w:r>
              <w:rPr>
                <w:rFonts w:asciiTheme="minorHAnsi" w:hAnsiTheme="minorHAnsi"/>
                <w:sz w:val="22"/>
              </w:rPr>
              <w:t>?</w:t>
            </w:r>
          </w:p>
        </w:tc>
      </w:tr>
      <w:tr w:rsidR="00063F60" w:rsidRPr="006B3889" w14:paraId="3949F848" w14:textId="77777777" w:rsidTr="00415D0F">
        <w:tc>
          <w:tcPr>
            <w:tcW w:w="9247" w:type="dxa"/>
            <w:gridSpan w:val="2"/>
            <w:shd w:val="clear" w:color="auto" w:fill="DEEAF6" w:themeFill="accent1" w:themeFillTint="33"/>
          </w:tcPr>
          <w:p w14:paraId="4E949FA9" w14:textId="77777777" w:rsidR="00063F60" w:rsidRPr="006B3889" w:rsidRDefault="00063F60" w:rsidP="00415D0F">
            <w:r w:rsidRPr="006B3889">
              <w:lastRenderedPageBreak/>
              <w:t>Screen Text</w:t>
            </w:r>
          </w:p>
          <w:p w14:paraId="36BE05E4" w14:textId="77777777" w:rsidR="00063F60" w:rsidRDefault="00063F60" w:rsidP="00415D0F">
            <w:pPr>
              <w:pStyle w:val="ListParagraph"/>
              <w:ind w:left="0"/>
              <w:rPr>
                <w:rFonts w:asciiTheme="minorHAnsi" w:hAnsiTheme="minorHAnsi"/>
                <w:sz w:val="22"/>
              </w:rPr>
            </w:pPr>
          </w:p>
          <w:p w14:paraId="15AB2D95" w14:textId="77777777" w:rsidR="00F80BA8" w:rsidRPr="006B3889" w:rsidRDefault="00F80BA8" w:rsidP="00F80BA8">
            <w:pPr>
              <w:pStyle w:val="ListParagraph"/>
              <w:ind w:left="0"/>
              <w:rPr>
                <w:rFonts w:asciiTheme="minorHAnsi" w:hAnsiTheme="minorHAnsi"/>
                <w:sz w:val="22"/>
              </w:rPr>
            </w:pPr>
            <w:r w:rsidRPr="006B3889">
              <w:rPr>
                <w:rFonts w:asciiTheme="minorHAnsi" w:hAnsiTheme="minorHAnsi"/>
                <w:sz w:val="22"/>
              </w:rPr>
              <w:t xml:space="preserve">What </w:t>
            </w:r>
            <w:r>
              <w:rPr>
                <w:rFonts w:asciiTheme="minorHAnsi" w:hAnsiTheme="minorHAnsi"/>
                <w:sz w:val="22"/>
              </w:rPr>
              <w:t>mistake did I make in that scenario</w:t>
            </w:r>
            <w:r w:rsidRPr="006B3889">
              <w:rPr>
                <w:rFonts w:asciiTheme="minorHAnsi" w:hAnsiTheme="minorHAnsi"/>
                <w:sz w:val="22"/>
              </w:rPr>
              <w:t>?</w:t>
            </w:r>
          </w:p>
          <w:p w14:paraId="462F4C72" w14:textId="09C45040" w:rsidR="00063F60" w:rsidRDefault="00F80BA8" w:rsidP="00415D0F">
            <w:pPr>
              <w:numPr>
                <w:ilvl w:val="0"/>
                <w:numId w:val="14"/>
              </w:numPr>
            </w:pPr>
            <w:r>
              <w:t xml:space="preserve">Professor Randal was too busy </w:t>
            </w:r>
            <w:proofErr w:type="spellStart"/>
            <w:r>
              <w:t>too</w:t>
            </w:r>
            <w:proofErr w:type="spellEnd"/>
            <w:r>
              <w:t xml:space="preserve"> devote time to recruiting. </w:t>
            </w:r>
          </w:p>
          <w:p w14:paraId="1F949B4A" w14:textId="77777777" w:rsidR="00063F60" w:rsidRDefault="00063F60" w:rsidP="00415D0F">
            <w:pPr>
              <w:numPr>
                <w:ilvl w:val="1"/>
                <w:numId w:val="14"/>
              </w:numPr>
            </w:pPr>
            <w:r>
              <w:t>Incorrect, this can be a drawback with faculty, but wasn’t mentioned in the scenario with Professor Randal.</w:t>
            </w:r>
          </w:p>
          <w:p w14:paraId="2316329D" w14:textId="5976A36B" w:rsidR="00063F60" w:rsidRPr="000633B4" w:rsidRDefault="00F80BA8" w:rsidP="00415D0F">
            <w:pPr>
              <w:numPr>
                <w:ilvl w:val="0"/>
                <w:numId w:val="14"/>
              </w:numPr>
              <w:rPr>
                <w:highlight w:val="yellow"/>
              </w:rPr>
            </w:pPr>
            <w:r>
              <w:rPr>
                <w:highlight w:val="yellow"/>
              </w:rPr>
              <w:t>Professor Randal was not properly prepared.  I should have explained our recruiting priorities and expectations and his role more clearly.</w:t>
            </w:r>
            <w:r w:rsidR="00063F60" w:rsidRPr="000633B4">
              <w:rPr>
                <w:highlight w:val="yellow"/>
              </w:rPr>
              <w:t xml:space="preserve"> </w:t>
            </w:r>
          </w:p>
          <w:p w14:paraId="25A06483" w14:textId="17BF752F" w:rsidR="00063F60" w:rsidRPr="000633B4" w:rsidRDefault="00063F60" w:rsidP="00415D0F">
            <w:pPr>
              <w:numPr>
                <w:ilvl w:val="1"/>
                <w:numId w:val="14"/>
              </w:numPr>
              <w:rPr>
                <w:highlight w:val="yellow"/>
              </w:rPr>
            </w:pPr>
            <w:r w:rsidRPr="000633B4">
              <w:rPr>
                <w:highlight w:val="yellow"/>
              </w:rPr>
              <w:t xml:space="preserve">Correct, this can be an issue.  This can be resolved by providing faculty with </w:t>
            </w:r>
            <w:r w:rsidR="00F80BA8">
              <w:rPr>
                <w:highlight w:val="yellow"/>
              </w:rPr>
              <w:t>training as well as well as information explaining why the recruiting office has selected specific target markets.</w:t>
            </w:r>
            <w:r w:rsidRPr="000633B4">
              <w:rPr>
                <w:highlight w:val="yellow"/>
              </w:rPr>
              <w:t xml:space="preserve">. </w:t>
            </w:r>
          </w:p>
          <w:p w14:paraId="153CC744" w14:textId="77777777" w:rsidR="00063F60" w:rsidRDefault="00063F60" w:rsidP="00415D0F">
            <w:pPr>
              <w:numPr>
                <w:ilvl w:val="0"/>
                <w:numId w:val="14"/>
              </w:numPr>
            </w:pPr>
            <w:r>
              <w:t>Professor Randal’s close relationship with the President made this trip a priority.</w:t>
            </w:r>
          </w:p>
          <w:p w14:paraId="57B52EBA" w14:textId="77777777" w:rsidR="00063F60" w:rsidRDefault="00063F60" w:rsidP="00415D0F">
            <w:pPr>
              <w:numPr>
                <w:ilvl w:val="1"/>
                <w:numId w:val="14"/>
              </w:numPr>
            </w:pPr>
            <w:r>
              <w:t>Incorrect, this can be a drawback with faculty, but wasn’t mentioned in the scenario with Professor Randal.</w:t>
            </w:r>
          </w:p>
          <w:p w14:paraId="5CCE8A28" w14:textId="77777777" w:rsidR="00063F60" w:rsidRDefault="00063F60" w:rsidP="00415D0F">
            <w:pPr>
              <w:numPr>
                <w:ilvl w:val="0"/>
                <w:numId w:val="14"/>
              </w:numPr>
            </w:pPr>
            <w:r>
              <w:t>Professor Randal’s travel costs were more expensive due to currency exchange rates.</w:t>
            </w:r>
          </w:p>
          <w:p w14:paraId="7A9712A5" w14:textId="77777777" w:rsidR="00063F60" w:rsidRDefault="00063F60" w:rsidP="00415D0F">
            <w:pPr>
              <w:numPr>
                <w:ilvl w:val="1"/>
                <w:numId w:val="14"/>
              </w:numPr>
            </w:pPr>
            <w:r>
              <w:t>Incorrect, currency exchange rates are an anticipated part of recruitment travel.</w:t>
            </w:r>
          </w:p>
          <w:p w14:paraId="10B33649" w14:textId="77777777" w:rsidR="00063F60" w:rsidRPr="006B3889" w:rsidRDefault="00063F60" w:rsidP="00415D0F">
            <w:pPr>
              <w:ind w:left="1440"/>
            </w:pPr>
          </w:p>
          <w:p w14:paraId="46364930" w14:textId="77777777" w:rsidR="00063F60" w:rsidRPr="006B3889" w:rsidRDefault="00063F60" w:rsidP="00415D0F">
            <w:r w:rsidRPr="006B3889">
              <w:t>Budget Investment:</w:t>
            </w:r>
          </w:p>
          <w:p w14:paraId="2BA298E5" w14:textId="77777777" w:rsidR="00063F60" w:rsidRPr="000633B4" w:rsidRDefault="00063F60" w:rsidP="00415D0F">
            <w:pPr>
              <w:numPr>
                <w:ilvl w:val="0"/>
                <w:numId w:val="14"/>
              </w:numPr>
              <w:rPr>
                <w:highlight w:val="yellow"/>
              </w:rPr>
            </w:pPr>
            <w:r w:rsidRPr="000633B4">
              <w:rPr>
                <w:highlight w:val="yellow"/>
              </w:rPr>
              <w:t>Low</w:t>
            </w:r>
          </w:p>
          <w:p w14:paraId="17D05698" w14:textId="77777777" w:rsidR="00063F60" w:rsidRPr="000633B4" w:rsidRDefault="00063F60" w:rsidP="00415D0F">
            <w:pPr>
              <w:numPr>
                <w:ilvl w:val="1"/>
                <w:numId w:val="14"/>
              </w:numPr>
              <w:rPr>
                <w:highlight w:val="yellow"/>
              </w:rPr>
            </w:pPr>
            <w:r w:rsidRPr="000633B4">
              <w:rPr>
                <w:highlight w:val="yellow"/>
              </w:rPr>
              <w:t>Correct, faculty are generally an affordable way to support recruitment efforts.  They may be willing to volunteer to help with recruitment efforts while traveling for research or conferences, or to share their networks.</w:t>
            </w:r>
          </w:p>
          <w:p w14:paraId="2E96D10C" w14:textId="77777777" w:rsidR="00063F60" w:rsidRDefault="00063F60" w:rsidP="00415D0F">
            <w:pPr>
              <w:numPr>
                <w:ilvl w:val="0"/>
                <w:numId w:val="14"/>
              </w:numPr>
            </w:pPr>
            <w:r w:rsidRPr="006B3889">
              <w:t>Medium</w:t>
            </w:r>
          </w:p>
          <w:p w14:paraId="6ADE8C4D" w14:textId="77777777" w:rsidR="00063F60" w:rsidRPr="006B3889" w:rsidRDefault="00063F60" w:rsidP="00415D0F">
            <w:pPr>
              <w:numPr>
                <w:ilvl w:val="1"/>
                <w:numId w:val="14"/>
              </w:numPr>
            </w:pPr>
            <w:r>
              <w:t xml:space="preserve">Our answer is different. Please try again. </w:t>
            </w:r>
          </w:p>
          <w:p w14:paraId="76B96918" w14:textId="77777777" w:rsidR="00063F60" w:rsidRDefault="00063F60" w:rsidP="00415D0F">
            <w:pPr>
              <w:numPr>
                <w:ilvl w:val="0"/>
                <w:numId w:val="14"/>
              </w:numPr>
            </w:pPr>
            <w:r w:rsidRPr="006B3889">
              <w:t>High</w:t>
            </w:r>
            <w:r>
              <w:t xml:space="preserve"> </w:t>
            </w:r>
          </w:p>
          <w:p w14:paraId="4201B920" w14:textId="77777777" w:rsidR="00063F60" w:rsidRPr="006B3889" w:rsidRDefault="00063F60" w:rsidP="00415D0F">
            <w:pPr>
              <w:numPr>
                <w:ilvl w:val="1"/>
                <w:numId w:val="14"/>
              </w:numPr>
            </w:pPr>
            <w:r>
              <w:t xml:space="preserve">Our answer is different. Please try again. </w:t>
            </w:r>
          </w:p>
          <w:p w14:paraId="5727E0C2" w14:textId="77777777" w:rsidR="00063F60" w:rsidRPr="006B3889" w:rsidRDefault="00063F60" w:rsidP="00415D0F">
            <w:pPr>
              <w:ind w:left="720"/>
            </w:pPr>
          </w:p>
          <w:p w14:paraId="2FE64E0A" w14:textId="77777777" w:rsidR="00063F60" w:rsidRPr="006B3889" w:rsidRDefault="00063F60" w:rsidP="00415D0F"/>
          <w:p w14:paraId="314CAE20" w14:textId="77777777" w:rsidR="00063F60" w:rsidRPr="006B3889" w:rsidRDefault="00063F60" w:rsidP="00415D0F">
            <w:r w:rsidRPr="006B3889">
              <w:t>Resource Investment</w:t>
            </w:r>
          </w:p>
          <w:p w14:paraId="65C0C8F4" w14:textId="77777777" w:rsidR="00063F60" w:rsidRDefault="00063F60" w:rsidP="00415D0F">
            <w:pPr>
              <w:numPr>
                <w:ilvl w:val="0"/>
                <w:numId w:val="14"/>
              </w:numPr>
            </w:pPr>
            <w:r w:rsidRPr="006B3889">
              <w:t>Low</w:t>
            </w:r>
          </w:p>
          <w:p w14:paraId="0ABD0D6F" w14:textId="77777777" w:rsidR="000B3B5C" w:rsidRPr="006B3889" w:rsidRDefault="000B3B5C" w:rsidP="000B3B5C">
            <w:pPr>
              <w:numPr>
                <w:ilvl w:val="1"/>
                <w:numId w:val="14"/>
              </w:numPr>
            </w:pPr>
            <w:r>
              <w:t xml:space="preserve">Our answer is different. Please try again. </w:t>
            </w:r>
          </w:p>
          <w:p w14:paraId="2FEA35D9" w14:textId="77777777" w:rsidR="00063F60" w:rsidRPr="000633B4" w:rsidRDefault="00063F60" w:rsidP="00415D0F">
            <w:pPr>
              <w:numPr>
                <w:ilvl w:val="0"/>
                <w:numId w:val="14"/>
              </w:numPr>
              <w:rPr>
                <w:highlight w:val="yellow"/>
              </w:rPr>
            </w:pPr>
            <w:r w:rsidRPr="000633B4">
              <w:rPr>
                <w:highlight w:val="yellow"/>
              </w:rPr>
              <w:t>Medium</w:t>
            </w:r>
          </w:p>
          <w:p w14:paraId="47208D50" w14:textId="77777777" w:rsidR="00063F60" w:rsidRPr="000633B4" w:rsidRDefault="00063F60" w:rsidP="00063F60">
            <w:pPr>
              <w:numPr>
                <w:ilvl w:val="1"/>
                <w:numId w:val="14"/>
              </w:numPr>
              <w:rPr>
                <w:highlight w:val="yellow"/>
              </w:rPr>
            </w:pPr>
            <w:r w:rsidRPr="000633B4">
              <w:rPr>
                <w:highlight w:val="yellow"/>
              </w:rPr>
              <w:t xml:space="preserve">Correct.  It can take some time to find supportive faculty, determine how they can be most helpful, and make sure that they understand the recruitment goals.   </w:t>
            </w:r>
          </w:p>
          <w:p w14:paraId="46DA1AD7" w14:textId="77777777" w:rsidR="00063F60" w:rsidRDefault="00063F60" w:rsidP="00415D0F">
            <w:pPr>
              <w:numPr>
                <w:ilvl w:val="0"/>
                <w:numId w:val="14"/>
              </w:numPr>
            </w:pPr>
            <w:r w:rsidRPr="006B3889">
              <w:t>High</w:t>
            </w:r>
          </w:p>
          <w:p w14:paraId="05EF23D3" w14:textId="77777777" w:rsidR="000B3B5C" w:rsidRPr="006B3889" w:rsidRDefault="000B3B5C" w:rsidP="000B3B5C">
            <w:pPr>
              <w:numPr>
                <w:ilvl w:val="1"/>
                <w:numId w:val="14"/>
              </w:numPr>
            </w:pPr>
            <w:r>
              <w:t xml:space="preserve">Our answer is different. Please try again. </w:t>
            </w:r>
          </w:p>
          <w:p w14:paraId="11B91F36" w14:textId="77777777" w:rsidR="000B3B5C" w:rsidRPr="006B3889" w:rsidRDefault="000B3B5C" w:rsidP="000B3B5C">
            <w:pPr>
              <w:ind w:left="720"/>
            </w:pPr>
          </w:p>
          <w:p w14:paraId="38448FB6" w14:textId="77777777" w:rsidR="00063F60" w:rsidRPr="006B3889" w:rsidRDefault="00063F60" w:rsidP="00415D0F">
            <w:pPr>
              <w:pStyle w:val="ListParagraph"/>
              <w:spacing w:after="0"/>
              <w:ind w:left="0"/>
              <w:rPr>
                <w:rFonts w:asciiTheme="minorHAnsi" w:hAnsiTheme="minorHAnsi"/>
                <w:sz w:val="22"/>
              </w:rPr>
            </w:pPr>
          </w:p>
        </w:tc>
      </w:tr>
      <w:tr w:rsidR="00063F60" w:rsidRPr="006B3889" w14:paraId="0D13DA24" w14:textId="77777777" w:rsidTr="00415D0F">
        <w:tc>
          <w:tcPr>
            <w:tcW w:w="9247" w:type="dxa"/>
            <w:gridSpan w:val="2"/>
            <w:shd w:val="clear" w:color="auto" w:fill="E2EFD9" w:themeFill="accent6" w:themeFillTint="33"/>
          </w:tcPr>
          <w:p w14:paraId="65C6C0B7" w14:textId="77777777" w:rsidR="00063F60" w:rsidRPr="006B3889" w:rsidRDefault="00063F60" w:rsidP="00415D0F">
            <w:r w:rsidRPr="006B3889">
              <w:lastRenderedPageBreak/>
              <w:t>Visuals</w:t>
            </w:r>
          </w:p>
          <w:p w14:paraId="3CF6D3F1" w14:textId="48DEA969" w:rsidR="00CF1902" w:rsidRDefault="00CF1902" w:rsidP="00415D0F">
            <w:pPr>
              <w:pStyle w:val="ListParagraph"/>
              <w:numPr>
                <w:ilvl w:val="0"/>
                <w:numId w:val="1"/>
              </w:numPr>
              <w:rPr>
                <w:rFonts w:asciiTheme="minorHAnsi" w:hAnsiTheme="minorHAnsi"/>
                <w:sz w:val="22"/>
              </w:rPr>
            </w:pPr>
            <w:r>
              <w:rPr>
                <w:rFonts w:asciiTheme="minorHAnsi" w:hAnsiTheme="minorHAnsi"/>
                <w:sz w:val="22"/>
              </w:rPr>
              <w:t>Professor Randal and Stef</w:t>
            </w:r>
          </w:p>
          <w:p w14:paraId="21160C85" w14:textId="120FEDEA" w:rsidR="00CF1902" w:rsidRDefault="00CF1902" w:rsidP="00415D0F">
            <w:pPr>
              <w:pStyle w:val="ListParagraph"/>
              <w:numPr>
                <w:ilvl w:val="0"/>
                <w:numId w:val="1"/>
              </w:numPr>
              <w:rPr>
                <w:rFonts w:asciiTheme="minorHAnsi" w:hAnsiTheme="minorHAnsi"/>
                <w:sz w:val="22"/>
              </w:rPr>
            </w:pPr>
            <w:r>
              <w:rPr>
                <w:rFonts w:asciiTheme="minorHAnsi" w:hAnsiTheme="minorHAnsi"/>
                <w:sz w:val="22"/>
              </w:rPr>
              <w:t xml:space="preserve">Image of Ireland </w:t>
            </w:r>
          </w:p>
          <w:p w14:paraId="0826EB0D" w14:textId="17F9C875" w:rsidR="00CF1902" w:rsidRDefault="00CF1902" w:rsidP="00415D0F">
            <w:pPr>
              <w:pStyle w:val="ListParagraph"/>
              <w:numPr>
                <w:ilvl w:val="0"/>
                <w:numId w:val="1"/>
              </w:numPr>
              <w:rPr>
                <w:rFonts w:asciiTheme="minorHAnsi" w:hAnsiTheme="minorHAnsi"/>
                <w:sz w:val="22"/>
              </w:rPr>
            </w:pPr>
            <w:r>
              <w:rPr>
                <w:rFonts w:asciiTheme="minorHAnsi" w:hAnsiTheme="minorHAnsi"/>
                <w:sz w:val="22"/>
              </w:rPr>
              <w:t xml:space="preserve">Professor Randal turning in an expense form with $$$ on it </w:t>
            </w:r>
          </w:p>
          <w:p w14:paraId="569CD87A" w14:textId="7B2B08A0" w:rsidR="00063F60" w:rsidRPr="006B3889" w:rsidRDefault="00063F60" w:rsidP="00415D0F">
            <w:pPr>
              <w:pStyle w:val="ListParagraph"/>
              <w:numPr>
                <w:ilvl w:val="0"/>
                <w:numId w:val="1"/>
              </w:numPr>
              <w:rPr>
                <w:rFonts w:asciiTheme="minorHAnsi" w:hAnsiTheme="minorHAnsi"/>
                <w:sz w:val="22"/>
              </w:rPr>
            </w:pPr>
            <w:r>
              <w:rPr>
                <w:rFonts w:asciiTheme="minorHAnsi" w:hAnsiTheme="minorHAnsi"/>
                <w:sz w:val="22"/>
              </w:rPr>
              <w:t>Sliding scale for activity</w:t>
            </w:r>
          </w:p>
          <w:p w14:paraId="5A29B50F" w14:textId="77777777" w:rsidR="00063F60" w:rsidRPr="0004225A" w:rsidRDefault="00063F60" w:rsidP="00415D0F"/>
        </w:tc>
      </w:tr>
      <w:tr w:rsidR="00063F60" w:rsidRPr="006B3889" w14:paraId="248ADDC7" w14:textId="77777777" w:rsidTr="00415D0F">
        <w:tc>
          <w:tcPr>
            <w:tcW w:w="9247" w:type="dxa"/>
            <w:gridSpan w:val="2"/>
            <w:shd w:val="clear" w:color="auto" w:fill="E2EFD9" w:themeFill="accent6" w:themeFillTint="33"/>
          </w:tcPr>
          <w:p w14:paraId="4DA45AD0" w14:textId="77777777" w:rsidR="00063F60" w:rsidRPr="006B3889" w:rsidRDefault="00063F60" w:rsidP="00415D0F">
            <w:r w:rsidRPr="006B3889">
              <w:t>Workbook</w:t>
            </w:r>
          </w:p>
          <w:p w14:paraId="1B5B9C60" w14:textId="77777777" w:rsidR="00063F60" w:rsidRPr="006B3889" w:rsidRDefault="00063F60" w:rsidP="00415D0F">
            <w:pPr>
              <w:pStyle w:val="ListParagraph"/>
              <w:numPr>
                <w:ilvl w:val="0"/>
                <w:numId w:val="1"/>
              </w:numPr>
              <w:rPr>
                <w:rFonts w:asciiTheme="minorHAnsi" w:hAnsiTheme="minorHAnsi"/>
                <w:sz w:val="22"/>
              </w:rPr>
            </w:pPr>
            <w:r w:rsidRPr="006B3889">
              <w:rPr>
                <w:rFonts w:asciiTheme="minorHAnsi" w:hAnsiTheme="minorHAnsi"/>
                <w:sz w:val="22"/>
              </w:rPr>
              <w:t>Are faculty and staff involved with international student recruiting at your institution?</w:t>
            </w:r>
          </w:p>
        </w:tc>
      </w:tr>
      <w:tr w:rsidR="00063F60" w:rsidRPr="006B3889" w14:paraId="36E14F1A" w14:textId="77777777" w:rsidTr="00415D0F">
        <w:tc>
          <w:tcPr>
            <w:tcW w:w="9247" w:type="dxa"/>
            <w:gridSpan w:val="2"/>
            <w:shd w:val="clear" w:color="auto" w:fill="E2EFD9" w:themeFill="accent6" w:themeFillTint="33"/>
          </w:tcPr>
          <w:p w14:paraId="7E6AD908" w14:textId="77777777" w:rsidR="00063F60" w:rsidRPr="006B3889" w:rsidRDefault="00063F60" w:rsidP="00415D0F">
            <w:r w:rsidRPr="006B3889">
              <w:t>Programming</w:t>
            </w:r>
          </w:p>
          <w:p w14:paraId="27022BC5" w14:textId="316F313E" w:rsidR="00063F60" w:rsidRDefault="00063F60" w:rsidP="00415D0F">
            <w:r>
              <w:t xml:space="preserve">Layer </w:t>
            </w:r>
            <w:r w:rsidR="00CF1902">
              <w:t>1</w:t>
            </w:r>
          </w:p>
          <w:p w14:paraId="1955F604" w14:textId="77777777" w:rsidR="00063F60" w:rsidRDefault="00063F60" w:rsidP="00415D0F">
            <w:pPr>
              <w:pStyle w:val="ListParagraph"/>
              <w:numPr>
                <w:ilvl w:val="0"/>
                <w:numId w:val="16"/>
              </w:numPr>
            </w:pPr>
            <w:r>
              <w:t>Users select answer by clicking</w:t>
            </w:r>
          </w:p>
          <w:p w14:paraId="11CBBBF1" w14:textId="77777777" w:rsidR="00063F60" w:rsidRDefault="00063F60" w:rsidP="00415D0F">
            <w:pPr>
              <w:pStyle w:val="ListParagraph"/>
              <w:numPr>
                <w:ilvl w:val="0"/>
                <w:numId w:val="16"/>
              </w:numPr>
            </w:pPr>
            <w:r>
              <w:t xml:space="preserve">User selections trigger responses based on accuracy </w:t>
            </w:r>
          </w:p>
          <w:p w14:paraId="4FF5C0C6" w14:textId="48D1BDE7" w:rsidR="00063F60" w:rsidRDefault="00063F60" w:rsidP="00415D0F">
            <w:r>
              <w:t xml:space="preserve">Layer </w:t>
            </w:r>
            <w:r w:rsidR="00CF1902">
              <w:t>2</w:t>
            </w:r>
          </w:p>
          <w:p w14:paraId="21F15CEC" w14:textId="77777777" w:rsidR="00063F60" w:rsidRDefault="00063F60" w:rsidP="00415D0F">
            <w:pPr>
              <w:pStyle w:val="ListParagraph"/>
              <w:numPr>
                <w:ilvl w:val="0"/>
                <w:numId w:val="17"/>
              </w:numPr>
            </w:pPr>
            <w:r>
              <w:t>Sliding scale activity for resources</w:t>
            </w:r>
          </w:p>
          <w:p w14:paraId="4386A047" w14:textId="77777777" w:rsidR="00063F60" w:rsidRDefault="00063F60" w:rsidP="00415D0F">
            <w:pPr>
              <w:pStyle w:val="ListParagraph"/>
              <w:numPr>
                <w:ilvl w:val="0"/>
                <w:numId w:val="17"/>
              </w:numPr>
            </w:pPr>
            <w:r>
              <w:t xml:space="preserve">Users move marker along scale to represent the resource investment </w:t>
            </w:r>
          </w:p>
          <w:p w14:paraId="6630B283" w14:textId="77777777" w:rsidR="00063F60" w:rsidRDefault="00063F60" w:rsidP="00415D0F">
            <w:pPr>
              <w:pStyle w:val="ListParagraph"/>
              <w:rPr>
                <w:rFonts w:asciiTheme="minorHAnsi" w:hAnsiTheme="minorHAnsi"/>
                <w:sz w:val="22"/>
              </w:rPr>
            </w:pPr>
          </w:p>
          <w:p w14:paraId="1EBF95C4" w14:textId="31161CDF" w:rsidR="00063F60" w:rsidRPr="00063F60" w:rsidRDefault="00063F60" w:rsidP="000B3B5C">
            <w:pPr>
              <w:pStyle w:val="ListParagraph"/>
              <w:ind w:left="0"/>
              <w:rPr>
                <w:rFonts w:asciiTheme="minorHAnsi" w:hAnsiTheme="minorHAnsi"/>
                <w:sz w:val="22"/>
              </w:rPr>
            </w:pPr>
            <w:r>
              <w:rPr>
                <w:rFonts w:asciiTheme="minorHAnsi" w:hAnsiTheme="minorHAnsi"/>
                <w:sz w:val="22"/>
              </w:rPr>
              <w:t xml:space="preserve">Users move back to </w:t>
            </w:r>
            <w:r w:rsidR="000B3B5C">
              <w:rPr>
                <w:rFonts w:asciiTheme="minorHAnsi" w:hAnsiTheme="minorHAnsi"/>
                <w:sz w:val="22"/>
              </w:rPr>
              <w:t>choice screen</w:t>
            </w:r>
            <w:r>
              <w:rPr>
                <w:rFonts w:asciiTheme="minorHAnsi" w:hAnsiTheme="minorHAnsi"/>
                <w:sz w:val="22"/>
              </w:rPr>
              <w:t xml:space="preserve"> to select other internal partners</w:t>
            </w:r>
          </w:p>
        </w:tc>
      </w:tr>
    </w:tbl>
    <w:p w14:paraId="7CD937BA" w14:textId="77777777" w:rsidR="00063F60" w:rsidRDefault="00063F60"/>
    <w:p w14:paraId="4707FB86" w14:textId="77777777" w:rsidR="00AF76D5" w:rsidRDefault="00AF76D5"/>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AF76D5" w:rsidRPr="006B3889" w14:paraId="2FD2A712" w14:textId="77777777" w:rsidTr="00415D0F">
        <w:trPr>
          <w:tblHeader/>
        </w:trPr>
        <w:tc>
          <w:tcPr>
            <w:tcW w:w="2042" w:type="dxa"/>
            <w:shd w:val="clear" w:color="auto" w:fill="E0E0E0"/>
          </w:tcPr>
          <w:p w14:paraId="45F60065" w14:textId="77777777" w:rsidR="00AF76D5" w:rsidRPr="006B3889" w:rsidRDefault="00AF76D5" w:rsidP="00415D0F">
            <w:r w:rsidRPr="006B3889">
              <w:t>Screen</w:t>
            </w:r>
          </w:p>
          <w:p w14:paraId="097A0D18" w14:textId="0C6B5C00" w:rsidR="00AF76D5" w:rsidRPr="006B3889" w:rsidRDefault="00AF76D5" w:rsidP="00021CBA">
            <w:r w:rsidRPr="006B3889">
              <w:t>5</w:t>
            </w:r>
            <w:r w:rsidR="00021CBA">
              <w:t>.10</w:t>
            </w:r>
          </w:p>
        </w:tc>
        <w:tc>
          <w:tcPr>
            <w:tcW w:w="7205" w:type="dxa"/>
          </w:tcPr>
          <w:p w14:paraId="2A550280" w14:textId="77777777" w:rsidR="00AF76D5" w:rsidRPr="006B3889" w:rsidRDefault="00AF76D5" w:rsidP="00415D0F">
            <w:r w:rsidRPr="006B3889">
              <w:rPr>
                <w:b/>
              </w:rPr>
              <w:t>Title</w:t>
            </w:r>
          </w:p>
          <w:p w14:paraId="1A4DA57F" w14:textId="385E714D" w:rsidR="00AF76D5" w:rsidRPr="006B3889" w:rsidRDefault="00812F08" w:rsidP="00415D0F">
            <w:r>
              <w:t>Internal</w:t>
            </w:r>
            <w:r w:rsidR="00AF76D5" w:rsidRPr="006B3889">
              <w:t xml:space="preserve"> Partners:  Alumni</w:t>
            </w:r>
          </w:p>
        </w:tc>
      </w:tr>
      <w:tr w:rsidR="00AF76D5" w:rsidRPr="006B3889" w14:paraId="22CD1B96" w14:textId="77777777" w:rsidTr="00415D0F">
        <w:tc>
          <w:tcPr>
            <w:tcW w:w="9247" w:type="dxa"/>
            <w:gridSpan w:val="2"/>
          </w:tcPr>
          <w:p w14:paraId="3F601E47" w14:textId="1D991BD2" w:rsidR="00AF76D5" w:rsidRDefault="00AF76D5" w:rsidP="00415D0F">
            <w:pPr>
              <w:rPr>
                <w:b/>
              </w:rPr>
            </w:pPr>
            <w:r w:rsidRPr="006B3889">
              <w:rPr>
                <w:b/>
              </w:rPr>
              <w:t>Audio- Hugo</w:t>
            </w:r>
          </w:p>
          <w:p w14:paraId="7CF2643F" w14:textId="77777777" w:rsidR="00A022B5" w:rsidRDefault="00A022B5" w:rsidP="00A022B5">
            <w:pPr>
              <w:pStyle w:val="ListParagraph"/>
              <w:ind w:left="0"/>
              <w:rPr>
                <w:rFonts w:asciiTheme="minorHAnsi" w:hAnsiTheme="minorHAnsi"/>
                <w:sz w:val="22"/>
              </w:rPr>
            </w:pPr>
          </w:p>
          <w:p w14:paraId="79FCC3BD" w14:textId="77777777" w:rsidR="00A022B5" w:rsidRPr="000B3B5C" w:rsidRDefault="00A022B5" w:rsidP="00A022B5">
            <w:pPr>
              <w:pStyle w:val="ListParagraph"/>
              <w:ind w:left="0"/>
              <w:rPr>
                <w:rFonts w:asciiTheme="minorHAnsi" w:hAnsiTheme="minorHAnsi"/>
                <w:b/>
                <w:sz w:val="22"/>
              </w:rPr>
            </w:pPr>
            <w:r w:rsidRPr="000B3B5C">
              <w:rPr>
                <w:rFonts w:asciiTheme="minorHAnsi" w:hAnsiTheme="minorHAnsi"/>
                <w:b/>
                <w:sz w:val="22"/>
              </w:rPr>
              <w:t xml:space="preserve">Layer 1: </w:t>
            </w:r>
          </w:p>
          <w:p w14:paraId="70EE176D" w14:textId="77777777" w:rsidR="00A022B5" w:rsidRDefault="00A022B5" w:rsidP="00A022B5">
            <w:pPr>
              <w:pStyle w:val="ListParagraph"/>
              <w:ind w:left="0"/>
              <w:rPr>
                <w:rFonts w:asciiTheme="minorHAnsi" w:hAnsiTheme="minorHAnsi"/>
                <w:sz w:val="22"/>
              </w:rPr>
            </w:pPr>
            <w:r>
              <w:rPr>
                <w:rFonts w:asciiTheme="minorHAnsi" w:hAnsiTheme="minorHAnsi"/>
                <w:sz w:val="22"/>
              </w:rPr>
              <w:t>I think the first thing we should do is contact Eric Castillo!  If we get in touch with him now, we might be able to send some Oakdale gear with him when he moves to Chile.</w:t>
            </w:r>
          </w:p>
          <w:p w14:paraId="7905B4D8" w14:textId="77777777" w:rsidR="00A022B5" w:rsidRPr="006B3889" w:rsidRDefault="00A022B5" w:rsidP="00A022B5">
            <w:pPr>
              <w:pStyle w:val="ListParagraph"/>
              <w:ind w:left="0"/>
              <w:rPr>
                <w:rFonts w:asciiTheme="minorHAnsi" w:hAnsiTheme="minorHAnsi"/>
                <w:sz w:val="22"/>
              </w:rPr>
            </w:pPr>
          </w:p>
          <w:p w14:paraId="6AF7B33C" w14:textId="77777777" w:rsidR="00A022B5" w:rsidRPr="006B3889" w:rsidRDefault="00A022B5" w:rsidP="00A022B5">
            <w:pPr>
              <w:pStyle w:val="ListParagraph"/>
              <w:ind w:left="0"/>
              <w:rPr>
                <w:rFonts w:asciiTheme="minorHAnsi" w:hAnsiTheme="minorHAnsi"/>
                <w:sz w:val="22"/>
              </w:rPr>
            </w:pPr>
            <w:r w:rsidRPr="006B3889">
              <w:rPr>
                <w:rFonts w:asciiTheme="minorHAnsi" w:hAnsiTheme="minorHAnsi"/>
                <w:sz w:val="22"/>
              </w:rPr>
              <w:t>Stef:</w:t>
            </w:r>
          </w:p>
          <w:p w14:paraId="3BA3ECDF" w14:textId="1609DE69" w:rsidR="00A022B5" w:rsidRDefault="00A022B5" w:rsidP="00A022B5">
            <w:pPr>
              <w:pStyle w:val="ListParagraph"/>
              <w:ind w:left="0"/>
              <w:rPr>
                <w:rFonts w:asciiTheme="minorHAnsi" w:hAnsiTheme="minorHAnsi"/>
                <w:sz w:val="22"/>
              </w:rPr>
            </w:pPr>
            <w:r w:rsidRPr="006B3889">
              <w:rPr>
                <w:rFonts w:asciiTheme="minorHAnsi" w:hAnsiTheme="minorHAnsi"/>
                <w:sz w:val="22"/>
              </w:rPr>
              <w:t xml:space="preserve">That is another great idea Hugo!  Alumni can be really great partners for recruitment.  We discussed in Module 3 that lack of alumni engagement is one of Oakdale’s weaknesses and that increasing our alumni engagement is one of our major strategies to increase international student enrollment.  </w:t>
            </w:r>
          </w:p>
          <w:p w14:paraId="055E2B50" w14:textId="098A7FFE" w:rsidR="00A022B5" w:rsidRDefault="00A022B5" w:rsidP="00A022B5">
            <w:pPr>
              <w:pStyle w:val="ListParagraph"/>
              <w:ind w:left="0"/>
              <w:rPr>
                <w:rFonts w:asciiTheme="minorHAnsi" w:hAnsiTheme="minorHAnsi"/>
                <w:sz w:val="22"/>
              </w:rPr>
            </w:pPr>
          </w:p>
          <w:p w14:paraId="215CD631" w14:textId="1DC48A07" w:rsidR="00A022B5" w:rsidRPr="006B3889" w:rsidRDefault="00A022B5" w:rsidP="00A022B5">
            <w:pPr>
              <w:pStyle w:val="ListParagraph"/>
              <w:ind w:left="0"/>
              <w:rPr>
                <w:rFonts w:asciiTheme="minorHAnsi" w:hAnsiTheme="minorHAnsi"/>
                <w:sz w:val="22"/>
              </w:rPr>
            </w:pPr>
            <w:r>
              <w:rPr>
                <w:rFonts w:asciiTheme="minorHAnsi" w:hAnsiTheme="minorHAnsi"/>
                <w:sz w:val="22"/>
              </w:rPr>
              <w:t>Which goal does that correspond with?</w:t>
            </w:r>
          </w:p>
          <w:p w14:paraId="48F4247E" w14:textId="5B989561" w:rsidR="00A022B5" w:rsidRPr="000B3B5C" w:rsidRDefault="000B3B5C" w:rsidP="00726EF7">
            <w:pPr>
              <w:rPr>
                <w:b/>
              </w:rPr>
            </w:pPr>
            <w:r w:rsidRPr="000B3B5C">
              <w:rPr>
                <w:b/>
              </w:rPr>
              <w:t>Layer 2</w:t>
            </w:r>
          </w:p>
          <w:p w14:paraId="2A4E2FBB" w14:textId="531432F8" w:rsidR="00726EF7" w:rsidRPr="00726EF7" w:rsidRDefault="00726EF7" w:rsidP="00726EF7">
            <w:r w:rsidRPr="00726EF7">
              <w:t xml:space="preserve">Audio – Hugo </w:t>
            </w:r>
          </w:p>
          <w:p w14:paraId="1489EE81" w14:textId="77777777" w:rsidR="00726EF7" w:rsidRPr="00726EF7" w:rsidRDefault="00726EF7" w:rsidP="00726EF7">
            <w:r w:rsidRPr="00726EF7">
              <w:t>Where has Oakdale been most successful in using alumni</w:t>
            </w:r>
          </w:p>
          <w:p w14:paraId="0A8F8EFA" w14:textId="77777777" w:rsidR="00726EF7" w:rsidRPr="00726EF7" w:rsidRDefault="00726EF7" w:rsidP="00726EF7"/>
          <w:p w14:paraId="406CC491" w14:textId="77777777" w:rsidR="00726EF7" w:rsidRPr="00726EF7" w:rsidRDefault="00726EF7" w:rsidP="00726EF7">
            <w:r w:rsidRPr="00726EF7">
              <w:t xml:space="preserve">Audio – Stef </w:t>
            </w:r>
          </w:p>
          <w:p w14:paraId="27BDCDE9" w14:textId="77777777" w:rsidR="00726EF7" w:rsidRPr="00726EF7" w:rsidRDefault="00726EF7" w:rsidP="00726EF7">
            <w:r w:rsidRPr="00726EF7">
              <w:lastRenderedPageBreak/>
              <w:t>When we started participating in Brazil’s Scientific Mobility Scholarship program, we published an article about welcoming students through this program in our alumni magazine.  A few alumni living in Brazil contacted us asking for more information.</w:t>
            </w:r>
          </w:p>
          <w:p w14:paraId="37913850" w14:textId="77777777" w:rsidR="00726EF7" w:rsidRPr="00726EF7" w:rsidRDefault="00726EF7" w:rsidP="00726EF7"/>
          <w:p w14:paraId="592A38A4" w14:textId="77777777" w:rsidR="00726EF7" w:rsidRPr="00726EF7" w:rsidRDefault="00726EF7" w:rsidP="00726EF7">
            <w:r w:rsidRPr="00726EF7">
              <w:t>Audio – Hugo</w:t>
            </w:r>
          </w:p>
          <w:p w14:paraId="43CBD4C7" w14:textId="77777777" w:rsidR="00726EF7" w:rsidRPr="00726EF7" w:rsidRDefault="00726EF7" w:rsidP="00726EF7">
            <w:r w:rsidRPr="00726EF7">
              <w:t>Then what did you do?</w:t>
            </w:r>
          </w:p>
          <w:p w14:paraId="7DAEB107" w14:textId="77777777" w:rsidR="00726EF7" w:rsidRPr="00726EF7" w:rsidRDefault="00726EF7" w:rsidP="00726EF7"/>
          <w:p w14:paraId="31CA5879" w14:textId="77777777" w:rsidR="00726EF7" w:rsidRPr="00726EF7" w:rsidRDefault="00726EF7" w:rsidP="00726EF7">
            <w:r w:rsidRPr="00726EF7">
              <w:t>Audio – Stef</w:t>
            </w:r>
          </w:p>
          <w:p w14:paraId="3AB0E868" w14:textId="77777777" w:rsidR="00726EF7" w:rsidRPr="00726EF7" w:rsidRDefault="00726EF7" w:rsidP="00726EF7">
            <w:r w:rsidRPr="00726EF7">
              <w:t xml:space="preserve">I asked if these alumni would be willing to attend a reception to meet the incoming students.  After a few alumni committed, I posted about the reception on LinkedIn and Facebook and we ended up having 8-10 alumni who attended the event in our first year.  </w:t>
            </w:r>
          </w:p>
          <w:p w14:paraId="2FD0BE71" w14:textId="77777777" w:rsidR="00726EF7" w:rsidRPr="00726EF7" w:rsidRDefault="00726EF7" w:rsidP="00726EF7"/>
          <w:p w14:paraId="7626B4A9" w14:textId="77777777" w:rsidR="00726EF7" w:rsidRPr="00726EF7" w:rsidRDefault="00726EF7" w:rsidP="00726EF7">
            <w:r w:rsidRPr="00726EF7">
              <w:t>Audio – Hugo</w:t>
            </w:r>
          </w:p>
          <w:p w14:paraId="45EDBFC4" w14:textId="77777777" w:rsidR="00726EF7" w:rsidRPr="00726EF7" w:rsidRDefault="00726EF7" w:rsidP="00726EF7">
            <w:r w:rsidRPr="00726EF7">
              <w:t xml:space="preserve">I bet we could replicate this effort in other countries.  </w:t>
            </w:r>
          </w:p>
          <w:p w14:paraId="3DE85E20" w14:textId="77777777" w:rsidR="00AF76D5" w:rsidRPr="006B3889" w:rsidRDefault="00AF76D5" w:rsidP="00415D0F">
            <w:pPr>
              <w:pStyle w:val="ListParagraph"/>
              <w:ind w:left="0"/>
              <w:rPr>
                <w:rFonts w:asciiTheme="minorHAnsi" w:hAnsiTheme="minorHAnsi"/>
                <w:sz w:val="22"/>
              </w:rPr>
            </w:pPr>
          </w:p>
          <w:p w14:paraId="166FBA29" w14:textId="77777777" w:rsidR="00AF76D5" w:rsidRPr="006B3889" w:rsidRDefault="00AF76D5" w:rsidP="00415D0F">
            <w:pPr>
              <w:pStyle w:val="ListParagraph"/>
              <w:ind w:left="0"/>
              <w:rPr>
                <w:rFonts w:asciiTheme="minorHAnsi" w:hAnsiTheme="minorHAnsi"/>
                <w:sz w:val="22"/>
              </w:rPr>
            </w:pPr>
            <w:r w:rsidRPr="006B3889">
              <w:rPr>
                <w:rFonts w:asciiTheme="minorHAnsi" w:hAnsiTheme="minorHAnsi"/>
                <w:sz w:val="22"/>
              </w:rPr>
              <w:t>How do you think alumni can help with recruitment?</w:t>
            </w:r>
          </w:p>
          <w:p w14:paraId="574563C7" w14:textId="77777777" w:rsidR="00AF76D5" w:rsidRPr="006B3889" w:rsidRDefault="00AF76D5" w:rsidP="00415D0F">
            <w:pPr>
              <w:pStyle w:val="ListParagraph"/>
              <w:ind w:left="0"/>
              <w:rPr>
                <w:rFonts w:asciiTheme="minorHAnsi" w:hAnsiTheme="minorHAnsi"/>
                <w:sz w:val="22"/>
              </w:rPr>
            </w:pPr>
          </w:p>
          <w:p w14:paraId="1C119B91" w14:textId="19DC69D4" w:rsidR="00AF76D5" w:rsidRPr="006B3889" w:rsidRDefault="00AF76D5" w:rsidP="00415D0F">
            <w:pPr>
              <w:pStyle w:val="ListParagraph"/>
              <w:ind w:left="0"/>
              <w:rPr>
                <w:rFonts w:asciiTheme="minorHAnsi" w:hAnsiTheme="minorHAnsi"/>
                <w:sz w:val="22"/>
              </w:rPr>
            </w:pPr>
            <w:r w:rsidRPr="006B3889">
              <w:rPr>
                <w:rFonts w:asciiTheme="minorHAnsi" w:hAnsiTheme="minorHAnsi"/>
                <w:sz w:val="22"/>
              </w:rPr>
              <w:t>Match the photo of the alum with the type of recruiting activity that they are</w:t>
            </w:r>
            <w:r>
              <w:rPr>
                <w:rFonts w:asciiTheme="minorHAnsi" w:hAnsiTheme="minorHAnsi"/>
                <w:sz w:val="22"/>
              </w:rPr>
              <w:t xml:space="preserve"> </w:t>
            </w:r>
            <w:r w:rsidR="00021CBA">
              <w:rPr>
                <w:rFonts w:asciiTheme="minorHAnsi" w:hAnsiTheme="minorHAnsi"/>
                <w:sz w:val="22"/>
              </w:rPr>
              <w:t>conducting:</w:t>
            </w:r>
          </w:p>
          <w:p w14:paraId="6A89CE15" w14:textId="77777777" w:rsidR="00AF76D5" w:rsidRPr="006B3889" w:rsidRDefault="00AF76D5" w:rsidP="00415D0F">
            <w:pPr>
              <w:pStyle w:val="ListParagraph"/>
              <w:ind w:left="0"/>
              <w:rPr>
                <w:rFonts w:asciiTheme="minorHAnsi" w:hAnsiTheme="minorHAnsi"/>
                <w:sz w:val="22"/>
              </w:rPr>
            </w:pPr>
          </w:p>
          <w:p w14:paraId="43B3F59D" w14:textId="77777777" w:rsidR="00AF76D5" w:rsidRDefault="00AF76D5" w:rsidP="00415D0F">
            <w:pPr>
              <w:pStyle w:val="ListParagraph"/>
              <w:ind w:left="0"/>
              <w:rPr>
                <w:rFonts w:asciiTheme="minorHAnsi" w:hAnsiTheme="minorHAnsi"/>
                <w:sz w:val="22"/>
              </w:rPr>
            </w:pPr>
          </w:p>
          <w:p w14:paraId="69E256C8" w14:textId="44DB32E3" w:rsidR="00AF76D5" w:rsidRPr="000B3B5C" w:rsidRDefault="00AF76D5" w:rsidP="00415D0F">
            <w:pPr>
              <w:pStyle w:val="ListParagraph"/>
              <w:ind w:left="0"/>
              <w:rPr>
                <w:rFonts w:asciiTheme="minorHAnsi" w:hAnsiTheme="minorHAnsi"/>
                <w:b/>
                <w:sz w:val="22"/>
              </w:rPr>
            </w:pPr>
            <w:r w:rsidRPr="000B3B5C">
              <w:rPr>
                <w:rFonts w:asciiTheme="minorHAnsi" w:hAnsiTheme="minorHAnsi"/>
                <w:b/>
                <w:sz w:val="22"/>
              </w:rPr>
              <w:t xml:space="preserve">Layer </w:t>
            </w:r>
            <w:r w:rsidR="000B3B5C" w:rsidRPr="000B3B5C">
              <w:rPr>
                <w:rFonts w:asciiTheme="minorHAnsi" w:hAnsiTheme="minorHAnsi"/>
                <w:b/>
                <w:sz w:val="22"/>
              </w:rPr>
              <w:t>3</w:t>
            </w:r>
            <w:r w:rsidRPr="000B3B5C">
              <w:rPr>
                <w:rFonts w:asciiTheme="minorHAnsi" w:hAnsiTheme="minorHAnsi"/>
                <w:b/>
                <w:sz w:val="22"/>
              </w:rPr>
              <w:t xml:space="preserve">: </w:t>
            </w:r>
          </w:p>
          <w:p w14:paraId="2B283330" w14:textId="77777777" w:rsidR="00AF76D5" w:rsidRDefault="00AF76D5" w:rsidP="00415D0F">
            <w:pPr>
              <w:pStyle w:val="ListParagraph"/>
              <w:ind w:left="0"/>
              <w:rPr>
                <w:rFonts w:asciiTheme="minorHAnsi" w:hAnsiTheme="minorHAnsi"/>
                <w:sz w:val="22"/>
              </w:rPr>
            </w:pPr>
            <w:r>
              <w:rPr>
                <w:rFonts w:asciiTheme="minorHAnsi" w:hAnsiTheme="minorHAnsi"/>
                <w:sz w:val="22"/>
              </w:rPr>
              <w:t>Our communication plan maps out various touchpoints with students.  How could alumni be involved in communicating with students in each phase of recruitment?  Match the activity to the phase:</w:t>
            </w:r>
          </w:p>
          <w:p w14:paraId="40408DEE" w14:textId="77777777" w:rsidR="00AF76D5" w:rsidRDefault="00AF76D5" w:rsidP="00415D0F">
            <w:pPr>
              <w:pStyle w:val="ListParagraph"/>
              <w:ind w:left="0"/>
              <w:rPr>
                <w:rFonts w:asciiTheme="minorHAnsi" w:hAnsiTheme="minorHAnsi"/>
                <w:sz w:val="22"/>
              </w:rPr>
            </w:pPr>
          </w:p>
          <w:p w14:paraId="0791C6F8" w14:textId="77777777" w:rsidR="00AF76D5" w:rsidRPr="006B3889" w:rsidRDefault="00AF76D5" w:rsidP="00415D0F">
            <w:pPr>
              <w:pStyle w:val="ListParagraph"/>
              <w:ind w:left="0"/>
              <w:rPr>
                <w:rFonts w:asciiTheme="minorHAnsi" w:hAnsiTheme="minorHAnsi"/>
                <w:sz w:val="22"/>
              </w:rPr>
            </w:pPr>
          </w:p>
          <w:p w14:paraId="7E8AD3F5" w14:textId="77777777" w:rsidR="00AF76D5" w:rsidRPr="006B3889" w:rsidRDefault="00AF76D5" w:rsidP="00415D0F">
            <w:pPr>
              <w:pStyle w:val="ListParagraph"/>
              <w:spacing w:after="0"/>
              <w:ind w:left="0"/>
              <w:rPr>
                <w:rFonts w:asciiTheme="minorHAnsi" w:hAnsiTheme="minorHAnsi"/>
                <w:sz w:val="22"/>
              </w:rPr>
            </w:pPr>
            <w:r w:rsidRPr="006B3889">
              <w:rPr>
                <w:rFonts w:asciiTheme="minorHAnsi" w:hAnsiTheme="minorHAnsi"/>
                <w:sz w:val="22"/>
              </w:rPr>
              <w:t xml:space="preserve">How are alumni involved with international student recruitment on your campus?  </w:t>
            </w:r>
          </w:p>
          <w:p w14:paraId="2EF2633A" w14:textId="77777777" w:rsidR="00AF76D5" w:rsidRPr="006B3889" w:rsidRDefault="00AF76D5" w:rsidP="00415D0F">
            <w:pPr>
              <w:pStyle w:val="ListParagraph"/>
              <w:spacing w:after="0"/>
              <w:ind w:left="0"/>
              <w:rPr>
                <w:rFonts w:asciiTheme="minorHAnsi" w:hAnsiTheme="minorHAnsi"/>
                <w:sz w:val="22"/>
              </w:rPr>
            </w:pPr>
          </w:p>
          <w:p w14:paraId="23D5806A" w14:textId="283C1844" w:rsidR="00AF76D5" w:rsidRPr="006B3889" w:rsidRDefault="00AF76D5" w:rsidP="00415D0F">
            <w:pPr>
              <w:pStyle w:val="ListParagraph"/>
              <w:spacing w:after="0"/>
              <w:ind w:left="0"/>
              <w:rPr>
                <w:rFonts w:asciiTheme="minorHAnsi" w:hAnsiTheme="minorHAnsi"/>
                <w:sz w:val="22"/>
              </w:rPr>
            </w:pPr>
            <w:r w:rsidRPr="006B3889">
              <w:rPr>
                <w:rFonts w:asciiTheme="minorHAnsi" w:hAnsiTheme="minorHAnsi"/>
                <w:sz w:val="22"/>
              </w:rPr>
              <w:t xml:space="preserve">As you know, every method of recruiting has some benefits and some drawbacks.  </w:t>
            </w:r>
          </w:p>
          <w:p w14:paraId="50AC1BE7" w14:textId="77777777" w:rsidR="00AF76D5" w:rsidRPr="006B3889" w:rsidRDefault="00AF76D5" w:rsidP="00415D0F">
            <w:pPr>
              <w:pStyle w:val="ListParagraph"/>
              <w:spacing w:after="0"/>
              <w:ind w:left="0"/>
              <w:rPr>
                <w:rFonts w:asciiTheme="minorHAnsi" w:hAnsiTheme="minorHAnsi"/>
                <w:sz w:val="22"/>
              </w:rPr>
            </w:pPr>
          </w:p>
          <w:p w14:paraId="75B74C00" w14:textId="77777777" w:rsidR="00AF76D5" w:rsidRPr="006B3889" w:rsidRDefault="00AF76D5" w:rsidP="00415D0F">
            <w:r w:rsidRPr="006B3889">
              <w:t>Where do you think using current alumni to help with recruitment falls in terms of budget and resource implications?</w:t>
            </w:r>
          </w:p>
          <w:p w14:paraId="13EB8919" w14:textId="77777777" w:rsidR="00AF76D5" w:rsidRPr="006B3889" w:rsidRDefault="00AF76D5" w:rsidP="00415D0F">
            <w:pPr>
              <w:pStyle w:val="ListParagraph"/>
              <w:spacing w:after="0"/>
              <w:ind w:left="0"/>
              <w:rPr>
                <w:rFonts w:asciiTheme="minorHAnsi" w:hAnsiTheme="minorHAnsi"/>
                <w:sz w:val="22"/>
              </w:rPr>
            </w:pPr>
          </w:p>
          <w:p w14:paraId="4DF7498A" w14:textId="77777777" w:rsidR="00AF76D5" w:rsidRPr="006B3889" w:rsidRDefault="00AF76D5" w:rsidP="00415D0F">
            <w:pPr>
              <w:pStyle w:val="ListParagraph"/>
              <w:spacing w:after="0"/>
              <w:ind w:left="0"/>
              <w:rPr>
                <w:rFonts w:asciiTheme="minorHAnsi" w:hAnsiTheme="minorHAnsi"/>
                <w:sz w:val="22"/>
              </w:rPr>
            </w:pPr>
          </w:p>
        </w:tc>
      </w:tr>
      <w:tr w:rsidR="00AF76D5" w:rsidRPr="006B3889" w14:paraId="146B29D1" w14:textId="77777777" w:rsidTr="00415D0F">
        <w:tc>
          <w:tcPr>
            <w:tcW w:w="9247" w:type="dxa"/>
            <w:gridSpan w:val="2"/>
            <w:shd w:val="clear" w:color="auto" w:fill="DEEAF6" w:themeFill="accent1" w:themeFillTint="33"/>
          </w:tcPr>
          <w:p w14:paraId="31A804E9" w14:textId="77777777" w:rsidR="00AF76D5" w:rsidRPr="006B3889" w:rsidRDefault="00AF76D5" w:rsidP="00415D0F">
            <w:r w:rsidRPr="006B3889">
              <w:lastRenderedPageBreak/>
              <w:t>Screen Text</w:t>
            </w:r>
          </w:p>
          <w:p w14:paraId="15D13A0F" w14:textId="77777777" w:rsidR="00AF76D5" w:rsidRDefault="00AF76D5" w:rsidP="00415D0F">
            <w:pPr>
              <w:pStyle w:val="ListParagraph"/>
              <w:spacing w:after="0"/>
              <w:ind w:left="0"/>
              <w:rPr>
                <w:rFonts w:asciiTheme="minorHAnsi" w:hAnsiTheme="minorHAnsi"/>
                <w:sz w:val="22"/>
              </w:rPr>
            </w:pPr>
            <w:r>
              <w:rPr>
                <w:rFonts w:asciiTheme="minorHAnsi" w:hAnsiTheme="minorHAnsi"/>
                <w:sz w:val="22"/>
              </w:rPr>
              <w:t>Layer 1:</w:t>
            </w:r>
          </w:p>
          <w:p w14:paraId="292CBEE3" w14:textId="1D989880" w:rsidR="00A022B5" w:rsidRDefault="00A022B5" w:rsidP="00A022B5">
            <w:pPr>
              <w:pStyle w:val="ListParagraph"/>
              <w:spacing w:after="0"/>
              <w:ind w:left="0"/>
              <w:rPr>
                <w:rFonts w:asciiTheme="minorHAnsi" w:hAnsiTheme="minorHAnsi"/>
                <w:sz w:val="22"/>
              </w:rPr>
            </w:pPr>
            <w:r>
              <w:rPr>
                <w:rFonts w:asciiTheme="minorHAnsi" w:hAnsiTheme="minorHAnsi"/>
                <w:sz w:val="22"/>
              </w:rPr>
              <w:t>Which goal does increasing alumni engagement correspond with?</w:t>
            </w:r>
          </w:p>
          <w:p w14:paraId="021F316F" w14:textId="4CA32C06" w:rsidR="00A022B5" w:rsidRDefault="00A022B5" w:rsidP="00A022B5">
            <w:pPr>
              <w:pStyle w:val="ListParagraph"/>
              <w:numPr>
                <w:ilvl w:val="0"/>
                <w:numId w:val="80"/>
              </w:numPr>
              <w:spacing w:after="0"/>
              <w:rPr>
                <w:rFonts w:asciiTheme="minorHAnsi" w:hAnsiTheme="minorHAnsi"/>
                <w:sz w:val="22"/>
              </w:rPr>
            </w:pPr>
            <w:r>
              <w:rPr>
                <w:rFonts w:asciiTheme="minorHAnsi" w:hAnsiTheme="minorHAnsi"/>
                <w:sz w:val="22"/>
              </w:rPr>
              <w:t>Goal 1</w:t>
            </w:r>
          </w:p>
          <w:p w14:paraId="035C822C" w14:textId="17E24517" w:rsidR="00A022B5" w:rsidRDefault="00A022B5" w:rsidP="00A022B5">
            <w:pPr>
              <w:pStyle w:val="ListParagraph"/>
              <w:spacing w:after="0"/>
              <w:rPr>
                <w:rFonts w:asciiTheme="minorHAnsi" w:hAnsiTheme="minorHAnsi"/>
                <w:sz w:val="22"/>
              </w:rPr>
            </w:pPr>
            <w:r>
              <w:rPr>
                <w:rFonts w:asciiTheme="minorHAnsi" w:hAnsiTheme="minorHAnsi"/>
                <w:sz w:val="22"/>
              </w:rPr>
              <w:t xml:space="preserve">Correct. </w:t>
            </w:r>
            <w:r w:rsidRPr="006B3889">
              <w:rPr>
                <w:rFonts w:asciiTheme="minorHAnsi" w:hAnsiTheme="minorHAnsi"/>
                <w:sz w:val="22"/>
              </w:rPr>
              <w:t xml:space="preserve"> </w:t>
            </w:r>
            <w:r>
              <w:rPr>
                <w:rFonts w:asciiTheme="minorHAnsi" w:hAnsiTheme="minorHAnsi"/>
                <w:sz w:val="22"/>
              </w:rPr>
              <w:t>[</w:t>
            </w:r>
            <w:r w:rsidRPr="006B3889">
              <w:rPr>
                <w:rFonts w:asciiTheme="minorHAnsi" w:hAnsiTheme="minorHAnsi"/>
                <w:sz w:val="22"/>
              </w:rPr>
              <w:t>Display recruitment plan goal 1</w:t>
            </w:r>
            <w:r>
              <w:rPr>
                <w:rFonts w:asciiTheme="minorHAnsi" w:hAnsiTheme="minorHAnsi"/>
                <w:sz w:val="22"/>
              </w:rPr>
              <w:t>]</w:t>
            </w:r>
          </w:p>
          <w:p w14:paraId="3E5FD4B3" w14:textId="77777777" w:rsidR="00A022B5" w:rsidRPr="006B3889" w:rsidRDefault="00A022B5" w:rsidP="00A022B5">
            <w:pPr>
              <w:pStyle w:val="ListParagraph"/>
              <w:numPr>
                <w:ilvl w:val="0"/>
                <w:numId w:val="19"/>
              </w:numPr>
              <w:rPr>
                <w:rFonts w:asciiTheme="minorHAnsi" w:hAnsiTheme="minorHAnsi"/>
                <w:sz w:val="22"/>
              </w:rPr>
            </w:pPr>
            <w:r w:rsidRPr="006B3889">
              <w:rPr>
                <w:rFonts w:asciiTheme="minorHAnsi" w:hAnsiTheme="minorHAnsi"/>
                <w:sz w:val="22"/>
              </w:rPr>
              <w:t>Increase international student enrollment:</w:t>
            </w:r>
          </w:p>
          <w:p w14:paraId="7D6FB223" w14:textId="77777777" w:rsidR="00A022B5" w:rsidRPr="006B3889" w:rsidRDefault="00A022B5" w:rsidP="00A022B5">
            <w:pPr>
              <w:pStyle w:val="ListParagraph"/>
              <w:numPr>
                <w:ilvl w:val="1"/>
                <w:numId w:val="19"/>
              </w:numPr>
              <w:rPr>
                <w:rFonts w:asciiTheme="minorHAnsi" w:hAnsiTheme="minorHAnsi"/>
                <w:sz w:val="22"/>
              </w:rPr>
            </w:pPr>
            <w:r w:rsidRPr="006B3889">
              <w:rPr>
                <w:rFonts w:asciiTheme="minorHAnsi" w:hAnsiTheme="minorHAnsi"/>
                <w:sz w:val="22"/>
              </w:rPr>
              <w:t>Undergraduate:</w:t>
            </w:r>
            <w:r w:rsidRPr="006B3889">
              <w:rPr>
                <w:rFonts w:asciiTheme="minorHAnsi" w:hAnsiTheme="minorHAnsi"/>
                <w:sz w:val="22"/>
              </w:rPr>
              <w:br/>
              <w:t xml:space="preserve">Increase the international undergraduate population to 7% of the overall undergraduate population. That would mean an increase of about 500 students or 100 international full-time students, year-over-year. </w:t>
            </w:r>
          </w:p>
          <w:p w14:paraId="4111E41F" w14:textId="77777777" w:rsidR="00A022B5" w:rsidRPr="006B3889" w:rsidRDefault="00A022B5" w:rsidP="00A022B5">
            <w:pPr>
              <w:pStyle w:val="ListParagraph"/>
              <w:numPr>
                <w:ilvl w:val="1"/>
                <w:numId w:val="19"/>
              </w:numPr>
              <w:rPr>
                <w:rFonts w:asciiTheme="minorHAnsi" w:hAnsiTheme="minorHAnsi"/>
                <w:sz w:val="22"/>
              </w:rPr>
            </w:pPr>
            <w:r w:rsidRPr="006B3889">
              <w:rPr>
                <w:rFonts w:asciiTheme="minorHAnsi" w:hAnsiTheme="minorHAnsi"/>
                <w:sz w:val="22"/>
              </w:rPr>
              <w:lastRenderedPageBreak/>
              <w:t>Graduate:</w:t>
            </w:r>
            <w:r w:rsidRPr="006B3889">
              <w:rPr>
                <w:rFonts w:asciiTheme="minorHAnsi" w:hAnsiTheme="minorHAnsi"/>
                <w:sz w:val="22"/>
              </w:rPr>
              <w:br/>
              <w:t xml:space="preserve">Increase the international graduate student enrollment from just under 5% to 12% of the overall graduate population in five years.  </w:t>
            </w:r>
          </w:p>
          <w:p w14:paraId="66695965" w14:textId="77777777" w:rsidR="00A022B5" w:rsidRPr="006B3889" w:rsidRDefault="00A022B5" w:rsidP="00A022B5">
            <w:pPr>
              <w:pStyle w:val="ListParagraph"/>
              <w:spacing w:after="0"/>
              <w:ind w:left="0"/>
              <w:rPr>
                <w:rFonts w:asciiTheme="minorHAnsi" w:hAnsiTheme="minorHAnsi"/>
                <w:sz w:val="22"/>
              </w:rPr>
            </w:pPr>
          </w:p>
          <w:p w14:paraId="72975340" w14:textId="77777777" w:rsidR="00A022B5" w:rsidRPr="006B3889" w:rsidRDefault="00A022B5" w:rsidP="00A022B5">
            <w:pPr>
              <w:pStyle w:val="ListParagraph"/>
              <w:spacing w:after="0"/>
              <w:rPr>
                <w:rFonts w:asciiTheme="minorHAnsi" w:hAnsiTheme="minorHAnsi"/>
                <w:sz w:val="22"/>
              </w:rPr>
            </w:pPr>
            <w:r w:rsidRPr="006B3889">
              <w:rPr>
                <w:rFonts w:asciiTheme="minorHAnsi" w:hAnsiTheme="minorHAnsi"/>
                <w:sz w:val="22"/>
              </w:rPr>
              <w:t>Strategies:</w:t>
            </w:r>
          </w:p>
          <w:p w14:paraId="3261BD1B" w14:textId="77777777" w:rsidR="00A022B5" w:rsidRPr="006B3889" w:rsidRDefault="00A022B5" w:rsidP="00A022B5">
            <w:pPr>
              <w:pStyle w:val="ListParagraph"/>
              <w:numPr>
                <w:ilvl w:val="0"/>
                <w:numId w:val="20"/>
              </w:numPr>
              <w:spacing w:after="0"/>
              <w:ind w:left="1440"/>
              <w:rPr>
                <w:rFonts w:asciiTheme="minorHAnsi" w:hAnsiTheme="minorHAnsi"/>
                <w:sz w:val="22"/>
              </w:rPr>
            </w:pPr>
            <w:r w:rsidRPr="006B3889">
              <w:rPr>
                <w:rFonts w:asciiTheme="minorHAnsi" w:hAnsiTheme="minorHAnsi"/>
                <w:sz w:val="22"/>
              </w:rPr>
              <w:t>Strengthen ties with international alumni by:</w:t>
            </w:r>
          </w:p>
          <w:p w14:paraId="6AA07C37" w14:textId="77777777" w:rsidR="00A022B5" w:rsidRPr="006B3889" w:rsidRDefault="00A022B5" w:rsidP="00A022B5">
            <w:pPr>
              <w:pStyle w:val="ListParagraph"/>
              <w:numPr>
                <w:ilvl w:val="0"/>
                <w:numId w:val="21"/>
              </w:numPr>
              <w:autoSpaceDE w:val="0"/>
              <w:autoSpaceDN w:val="0"/>
              <w:adjustRightInd w:val="0"/>
              <w:spacing w:after="0"/>
              <w:ind w:left="1800"/>
              <w:rPr>
                <w:rFonts w:asciiTheme="minorHAnsi" w:hAnsiTheme="minorHAnsi"/>
                <w:sz w:val="22"/>
              </w:rPr>
            </w:pPr>
            <w:r w:rsidRPr="006B3889">
              <w:rPr>
                <w:rFonts w:asciiTheme="minorHAnsi" w:hAnsiTheme="minorHAnsi"/>
                <w:sz w:val="22"/>
              </w:rPr>
              <w:t>Strengthening relationship with Office of Alumni Relations</w:t>
            </w:r>
          </w:p>
          <w:p w14:paraId="29CA27CB" w14:textId="77777777" w:rsidR="00A022B5" w:rsidRPr="006B3889" w:rsidRDefault="00A022B5" w:rsidP="00A022B5">
            <w:pPr>
              <w:pStyle w:val="ListParagraph"/>
              <w:numPr>
                <w:ilvl w:val="0"/>
                <w:numId w:val="21"/>
              </w:numPr>
              <w:autoSpaceDE w:val="0"/>
              <w:autoSpaceDN w:val="0"/>
              <w:adjustRightInd w:val="0"/>
              <w:spacing w:after="0"/>
              <w:ind w:left="1800"/>
              <w:rPr>
                <w:rFonts w:asciiTheme="minorHAnsi" w:hAnsiTheme="minorHAnsi"/>
                <w:sz w:val="22"/>
              </w:rPr>
            </w:pPr>
            <w:r w:rsidRPr="006B3889">
              <w:rPr>
                <w:rFonts w:asciiTheme="minorHAnsi" w:hAnsiTheme="minorHAnsi"/>
                <w:sz w:val="22"/>
              </w:rPr>
              <w:t>Incre</w:t>
            </w:r>
            <w:r>
              <w:rPr>
                <w:rFonts w:asciiTheme="minorHAnsi" w:hAnsiTheme="minorHAnsi"/>
                <w:sz w:val="22"/>
              </w:rPr>
              <w:t>asing</w:t>
            </w:r>
            <w:r w:rsidRPr="006B3889">
              <w:rPr>
                <w:rFonts w:asciiTheme="minorHAnsi" w:hAnsiTheme="minorHAnsi"/>
                <w:sz w:val="22"/>
              </w:rPr>
              <w:t xml:space="preserve"> the number of international alumni who participate in recruiting activities by 15%</w:t>
            </w:r>
          </w:p>
          <w:p w14:paraId="4B655A1B" w14:textId="77777777" w:rsidR="00A022B5" w:rsidRPr="006B3889" w:rsidRDefault="00A022B5" w:rsidP="00A022B5">
            <w:pPr>
              <w:pStyle w:val="ListParagraph"/>
              <w:numPr>
                <w:ilvl w:val="0"/>
                <w:numId w:val="21"/>
              </w:numPr>
              <w:autoSpaceDE w:val="0"/>
              <w:autoSpaceDN w:val="0"/>
              <w:adjustRightInd w:val="0"/>
              <w:spacing w:after="0"/>
              <w:ind w:left="1800"/>
              <w:rPr>
                <w:rFonts w:asciiTheme="minorHAnsi" w:hAnsiTheme="minorHAnsi"/>
                <w:sz w:val="22"/>
              </w:rPr>
            </w:pPr>
            <w:r>
              <w:rPr>
                <w:rFonts w:asciiTheme="minorHAnsi" w:hAnsiTheme="minorHAnsi"/>
                <w:sz w:val="22"/>
              </w:rPr>
              <w:t>Creating</w:t>
            </w:r>
            <w:r w:rsidRPr="006B3889">
              <w:rPr>
                <w:rFonts w:asciiTheme="minorHAnsi" w:hAnsiTheme="minorHAnsi"/>
                <w:sz w:val="22"/>
              </w:rPr>
              <w:t xml:space="preserve"> an international alumni advisory board</w:t>
            </w:r>
          </w:p>
          <w:p w14:paraId="0A3EA2F7" w14:textId="77777777" w:rsidR="00A022B5" w:rsidRPr="006B3889" w:rsidRDefault="00A022B5" w:rsidP="00A022B5">
            <w:pPr>
              <w:pStyle w:val="ListParagraph"/>
              <w:numPr>
                <w:ilvl w:val="0"/>
                <w:numId w:val="21"/>
              </w:numPr>
              <w:autoSpaceDE w:val="0"/>
              <w:autoSpaceDN w:val="0"/>
              <w:adjustRightInd w:val="0"/>
              <w:spacing w:after="0"/>
              <w:ind w:left="1800"/>
              <w:rPr>
                <w:rFonts w:asciiTheme="minorHAnsi" w:hAnsiTheme="minorHAnsi"/>
                <w:sz w:val="22"/>
              </w:rPr>
            </w:pPr>
            <w:r>
              <w:rPr>
                <w:rFonts w:asciiTheme="minorHAnsi" w:hAnsiTheme="minorHAnsi"/>
                <w:sz w:val="22"/>
              </w:rPr>
              <w:t>Increasing</w:t>
            </w:r>
            <w:r w:rsidRPr="006B3889">
              <w:rPr>
                <w:rFonts w:asciiTheme="minorHAnsi" w:hAnsiTheme="minorHAnsi"/>
                <w:sz w:val="22"/>
              </w:rPr>
              <w:t xml:space="preserve"> messaging to international alumni</w:t>
            </w:r>
          </w:p>
          <w:p w14:paraId="1FFE9973" w14:textId="77777777" w:rsidR="00A022B5" w:rsidRPr="006B3889" w:rsidRDefault="00A022B5" w:rsidP="00A022B5">
            <w:pPr>
              <w:pStyle w:val="ListParagraph"/>
              <w:numPr>
                <w:ilvl w:val="0"/>
                <w:numId w:val="21"/>
              </w:numPr>
              <w:autoSpaceDE w:val="0"/>
              <w:autoSpaceDN w:val="0"/>
              <w:adjustRightInd w:val="0"/>
              <w:spacing w:after="0"/>
              <w:ind w:left="1800"/>
              <w:rPr>
                <w:rFonts w:asciiTheme="minorHAnsi" w:hAnsiTheme="minorHAnsi"/>
                <w:sz w:val="22"/>
              </w:rPr>
            </w:pPr>
            <w:r>
              <w:rPr>
                <w:rFonts w:asciiTheme="minorHAnsi" w:hAnsiTheme="minorHAnsi"/>
                <w:sz w:val="22"/>
              </w:rPr>
              <w:t>Developing a</w:t>
            </w:r>
            <w:r w:rsidRPr="006B3889">
              <w:rPr>
                <w:rFonts w:asciiTheme="minorHAnsi" w:hAnsiTheme="minorHAnsi"/>
                <w:sz w:val="22"/>
              </w:rPr>
              <w:t xml:space="preserve"> short video series featuring international alumni</w:t>
            </w:r>
          </w:p>
          <w:p w14:paraId="4D166D3C" w14:textId="4FC435E9" w:rsidR="00A022B5" w:rsidRDefault="00A022B5" w:rsidP="007A7C3B">
            <w:pPr>
              <w:pStyle w:val="ListParagraph"/>
              <w:numPr>
                <w:ilvl w:val="0"/>
                <w:numId w:val="80"/>
              </w:numPr>
              <w:spacing w:after="0"/>
              <w:rPr>
                <w:rFonts w:asciiTheme="minorHAnsi" w:hAnsiTheme="minorHAnsi"/>
                <w:sz w:val="22"/>
              </w:rPr>
            </w:pPr>
            <w:r>
              <w:rPr>
                <w:rFonts w:asciiTheme="minorHAnsi" w:hAnsiTheme="minorHAnsi"/>
                <w:sz w:val="22"/>
              </w:rPr>
              <w:t>Goal 2</w:t>
            </w:r>
            <w:r w:rsidR="007A7C3B">
              <w:rPr>
                <w:rFonts w:asciiTheme="minorHAnsi" w:hAnsiTheme="minorHAnsi"/>
                <w:sz w:val="22"/>
              </w:rPr>
              <w:t xml:space="preserve">:  </w:t>
            </w:r>
            <w:r w:rsidR="007A7C3B" w:rsidRPr="007A7C3B">
              <w:rPr>
                <w:rFonts w:asciiTheme="minorHAnsi" w:hAnsiTheme="minorHAnsi"/>
                <w:sz w:val="22"/>
              </w:rPr>
              <w:t>Diversify Oakdale’s international student population, both in terms of country of origin and program of study.</w:t>
            </w:r>
            <w:bookmarkStart w:id="0" w:name="_GoBack"/>
            <w:bookmarkEnd w:id="0"/>
          </w:p>
          <w:p w14:paraId="6BACB8E8" w14:textId="234FFC9F" w:rsidR="00A022B5" w:rsidRDefault="00A022B5" w:rsidP="00A022B5">
            <w:pPr>
              <w:pStyle w:val="ListParagraph"/>
              <w:numPr>
                <w:ilvl w:val="1"/>
                <w:numId w:val="80"/>
              </w:numPr>
              <w:spacing w:after="0"/>
              <w:rPr>
                <w:rFonts w:asciiTheme="minorHAnsi" w:hAnsiTheme="minorHAnsi"/>
                <w:sz w:val="22"/>
              </w:rPr>
            </w:pPr>
            <w:r>
              <w:rPr>
                <w:rFonts w:asciiTheme="minorHAnsi" w:hAnsiTheme="minorHAnsi"/>
                <w:sz w:val="22"/>
              </w:rPr>
              <w:t>Incorrect, try again</w:t>
            </w:r>
          </w:p>
          <w:p w14:paraId="643C1112" w14:textId="787C5EDA" w:rsidR="00A022B5" w:rsidRDefault="007A7C3B" w:rsidP="007A7C3B">
            <w:pPr>
              <w:numPr>
                <w:ilvl w:val="0"/>
                <w:numId w:val="80"/>
              </w:numPr>
              <w:autoSpaceDE w:val="0"/>
              <w:autoSpaceDN w:val="0"/>
              <w:adjustRightInd w:val="0"/>
            </w:pPr>
            <w:r>
              <w:t>Goal 3: Increase conversion rate of inquiries to enrolled students</w:t>
            </w:r>
          </w:p>
          <w:p w14:paraId="3B4DE214" w14:textId="77777777" w:rsidR="00A022B5" w:rsidRDefault="00A022B5" w:rsidP="00A022B5">
            <w:pPr>
              <w:pStyle w:val="ListParagraph"/>
              <w:numPr>
                <w:ilvl w:val="1"/>
                <w:numId w:val="80"/>
              </w:numPr>
              <w:spacing w:after="0"/>
              <w:rPr>
                <w:rFonts w:asciiTheme="minorHAnsi" w:hAnsiTheme="minorHAnsi"/>
                <w:sz w:val="22"/>
              </w:rPr>
            </w:pPr>
            <w:r>
              <w:rPr>
                <w:rFonts w:asciiTheme="minorHAnsi" w:hAnsiTheme="minorHAnsi"/>
                <w:sz w:val="22"/>
              </w:rPr>
              <w:t>Incorrect, try again</w:t>
            </w:r>
          </w:p>
          <w:p w14:paraId="3A6A4931" w14:textId="6E2F2B78" w:rsidR="00A022B5" w:rsidRPr="006B3889" w:rsidRDefault="00A022B5" w:rsidP="00A022B5">
            <w:pPr>
              <w:pStyle w:val="ListParagraph"/>
              <w:spacing w:after="0"/>
              <w:ind w:left="0"/>
              <w:rPr>
                <w:rFonts w:asciiTheme="minorHAnsi" w:hAnsiTheme="minorHAnsi"/>
                <w:sz w:val="22"/>
              </w:rPr>
            </w:pPr>
          </w:p>
          <w:p w14:paraId="4D99BC2F" w14:textId="37E0C2D4" w:rsidR="00A022B5" w:rsidRDefault="000B3B5C" w:rsidP="00415D0F">
            <w:pPr>
              <w:pStyle w:val="ListParagraph"/>
              <w:spacing w:after="0"/>
              <w:ind w:left="0"/>
              <w:rPr>
                <w:rFonts w:asciiTheme="minorHAnsi" w:hAnsiTheme="minorHAnsi"/>
                <w:sz w:val="22"/>
              </w:rPr>
            </w:pPr>
            <w:r>
              <w:rPr>
                <w:rFonts w:asciiTheme="minorHAnsi" w:hAnsiTheme="minorHAnsi"/>
                <w:sz w:val="22"/>
              </w:rPr>
              <w:t>Layer</w:t>
            </w:r>
            <w:r w:rsidR="00421346">
              <w:rPr>
                <w:rFonts w:asciiTheme="minorHAnsi" w:hAnsiTheme="minorHAnsi"/>
                <w:sz w:val="22"/>
              </w:rPr>
              <w:t xml:space="preserve"> 2:</w:t>
            </w:r>
          </w:p>
          <w:p w14:paraId="4FB56FDA" w14:textId="77777777" w:rsidR="00421346" w:rsidRDefault="00421346" w:rsidP="00421346">
            <w:pPr>
              <w:pStyle w:val="ListParagraph"/>
              <w:spacing w:after="0"/>
              <w:ind w:left="0"/>
              <w:rPr>
                <w:rFonts w:asciiTheme="minorHAnsi" w:hAnsiTheme="minorHAnsi"/>
                <w:sz w:val="22"/>
              </w:rPr>
            </w:pPr>
            <w:r>
              <w:rPr>
                <w:rFonts w:asciiTheme="minorHAnsi" w:hAnsiTheme="minorHAnsi"/>
                <w:sz w:val="22"/>
              </w:rPr>
              <w:t>-Published an article for new Brazilian students in alumni magazine</w:t>
            </w:r>
          </w:p>
          <w:p w14:paraId="7E90D5A2" w14:textId="77777777" w:rsidR="00421346" w:rsidRDefault="00421346" w:rsidP="00421346">
            <w:pPr>
              <w:pStyle w:val="ListParagraph"/>
              <w:spacing w:after="0"/>
              <w:ind w:left="0"/>
              <w:rPr>
                <w:rFonts w:asciiTheme="minorHAnsi" w:hAnsiTheme="minorHAnsi"/>
                <w:sz w:val="22"/>
              </w:rPr>
            </w:pPr>
            <w:r>
              <w:rPr>
                <w:rFonts w:asciiTheme="minorHAnsi" w:hAnsiTheme="minorHAnsi"/>
                <w:sz w:val="22"/>
              </w:rPr>
              <w:t>-Alumni who saw article reached out for more information</w:t>
            </w:r>
          </w:p>
          <w:p w14:paraId="1560A715" w14:textId="77777777" w:rsidR="00421346" w:rsidRDefault="00421346" w:rsidP="00421346">
            <w:pPr>
              <w:pStyle w:val="ListParagraph"/>
              <w:spacing w:after="0"/>
              <w:ind w:left="0"/>
              <w:rPr>
                <w:rFonts w:asciiTheme="minorHAnsi" w:hAnsiTheme="minorHAnsi"/>
                <w:sz w:val="22"/>
              </w:rPr>
            </w:pPr>
            <w:r>
              <w:rPr>
                <w:rFonts w:asciiTheme="minorHAnsi" w:hAnsiTheme="minorHAnsi"/>
                <w:sz w:val="22"/>
              </w:rPr>
              <w:t>-Invited alumni to reception for incoming students</w:t>
            </w:r>
          </w:p>
          <w:p w14:paraId="37F69497" w14:textId="77777777" w:rsidR="00421346" w:rsidRDefault="00421346" w:rsidP="00421346">
            <w:pPr>
              <w:pStyle w:val="ListParagraph"/>
              <w:spacing w:after="0"/>
              <w:ind w:left="0"/>
              <w:rPr>
                <w:rFonts w:asciiTheme="minorHAnsi" w:hAnsiTheme="minorHAnsi"/>
                <w:sz w:val="22"/>
              </w:rPr>
            </w:pPr>
            <w:r>
              <w:rPr>
                <w:rFonts w:asciiTheme="minorHAnsi" w:hAnsiTheme="minorHAnsi"/>
                <w:sz w:val="22"/>
              </w:rPr>
              <w:t>-Advertised event on social media</w:t>
            </w:r>
          </w:p>
          <w:p w14:paraId="09AF3508" w14:textId="77777777" w:rsidR="00421346" w:rsidRDefault="00421346" w:rsidP="00421346">
            <w:pPr>
              <w:pStyle w:val="ListParagraph"/>
              <w:spacing w:after="0"/>
              <w:ind w:left="0"/>
              <w:rPr>
                <w:rFonts w:asciiTheme="minorHAnsi" w:hAnsiTheme="minorHAnsi" w:cstheme="minorBidi"/>
                <w:sz w:val="22"/>
              </w:rPr>
            </w:pPr>
          </w:p>
          <w:p w14:paraId="21923505" w14:textId="413918C3" w:rsidR="00421346" w:rsidRDefault="00421346" w:rsidP="00421346">
            <w:pPr>
              <w:pStyle w:val="ListParagraph"/>
              <w:spacing w:after="0"/>
              <w:ind w:left="0"/>
              <w:rPr>
                <w:rFonts w:asciiTheme="minorHAnsi" w:hAnsiTheme="minorHAnsi"/>
                <w:sz w:val="22"/>
              </w:rPr>
            </w:pPr>
            <w:r>
              <w:rPr>
                <w:rFonts w:asciiTheme="minorHAnsi" w:hAnsiTheme="minorHAnsi" w:cstheme="minorBidi"/>
                <w:sz w:val="22"/>
              </w:rPr>
              <w:t xml:space="preserve">How could alumni help </w:t>
            </w:r>
            <w:r w:rsidR="000B3B5C">
              <w:rPr>
                <w:rFonts w:asciiTheme="minorHAnsi" w:hAnsiTheme="minorHAnsi" w:cstheme="minorBidi"/>
                <w:sz w:val="22"/>
              </w:rPr>
              <w:t>with student recruitment</w:t>
            </w:r>
            <w:r>
              <w:rPr>
                <w:rFonts w:asciiTheme="minorHAnsi" w:hAnsiTheme="minorHAnsi" w:cstheme="minorBidi"/>
                <w:sz w:val="22"/>
              </w:rPr>
              <w:t xml:space="preserve">? Select </w:t>
            </w:r>
            <w:r w:rsidR="00E32F0A">
              <w:rPr>
                <w:rFonts w:asciiTheme="minorHAnsi" w:hAnsiTheme="minorHAnsi" w:cstheme="minorBidi"/>
                <w:sz w:val="22"/>
              </w:rPr>
              <w:t>all that apply</w:t>
            </w:r>
          </w:p>
          <w:p w14:paraId="0108D4BE" w14:textId="3641AA6F" w:rsidR="00421346" w:rsidRPr="00E32F0A" w:rsidRDefault="00421346" w:rsidP="00421346">
            <w:pPr>
              <w:pStyle w:val="ListParagraph"/>
              <w:numPr>
                <w:ilvl w:val="0"/>
                <w:numId w:val="2"/>
              </w:numPr>
              <w:spacing w:after="0"/>
              <w:rPr>
                <w:rFonts w:asciiTheme="minorHAnsi" w:hAnsiTheme="minorHAnsi"/>
                <w:sz w:val="22"/>
                <w:highlight w:val="yellow"/>
              </w:rPr>
            </w:pPr>
            <w:r w:rsidRPr="00E32F0A">
              <w:rPr>
                <w:rFonts w:asciiTheme="minorHAnsi" w:hAnsiTheme="minorHAnsi"/>
                <w:sz w:val="22"/>
                <w:highlight w:val="yellow"/>
              </w:rPr>
              <w:t>Strengthening relationship with Office of Alumni Relations</w:t>
            </w:r>
            <w:r w:rsidR="00426DE2" w:rsidRPr="00E32F0A">
              <w:rPr>
                <w:rFonts w:asciiTheme="minorHAnsi" w:hAnsiTheme="minorHAnsi"/>
                <w:sz w:val="22"/>
                <w:highlight w:val="yellow"/>
              </w:rPr>
              <w:t>.</w:t>
            </w:r>
          </w:p>
          <w:p w14:paraId="201F2EA6" w14:textId="1680AB9D" w:rsidR="00426DE2" w:rsidRPr="00E32F0A" w:rsidRDefault="00426DE2" w:rsidP="00426DE2">
            <w:pPr>
              <w:pStyle w:val="ListParagraph"/>
              <w:numPr>
                <w:ilvl w:val="1"/>
                <w:numId w:val="2"/>
              </w:numPr>
              <w:spacing w:after="0"/>
              <w:rPr>
                <w:rFonts w:asciiTheme="minorHAnsi" w:hAnsiTheme="minorHAnsi"/>
                <w:sz w:val="22"/>
                <w:highlight w:val="yellow"/>
              </w:rPr>
            </w:pPr>
            <w:r w:rsidRPr="00E32F0A">
              <w:rPr>
                <w:rFonts w:asciiTheme="minorHAnsi" w:hAnsiTheme="minorHAnsi"/>
                <w:sz w:val="22"/>
                <w:highlight w:val="yellow"/>
              </w:rPr>
              <w:t>Correct, at most institutions the recruitment and alumni relations offices can coordinate efforts on a project like this.</w:t>
            </w:r>
          </w:p>
          <w:p w14:paraId="1359630A" w14:textId="0A20E92B" w:rsidR="00426DE2" w:rsidRPr="00E32F0A" w:rsidRDefault="00421346" w:rsidP="00426DE2">
            <w:pPr>
              <w:pStyle w:val="ListParagraph"/>
              <w:numPr>
                <w:ilvl w:val="0"/>
                <w:numId w:val="2"/>
              </w:numPr>
              <w:spacing w:after="0"/>
              <w:rPr>
                <w:rFonts w:asciiTheme="minorHAnsi" w:hAnsiTheme="minorHAnsi"/>
                <w:sz w:val="22"/>
                <w:highlight w:val="yellow"/>
              </w:rPr>
            </w:pPr>
            <w:r w:rsidRPr="00E32F0A">
              <w:rPr>
                <w:rFonts w:asciiTheme="minorHAnsi" w:hAnsiTheme="minorHAnsi"/>
                <w:sz w:val="22"/>
                <w:highlight w:val="yellow"/>
              </w:rPr>
              <w:t>Alumni will be able to connect with new students and explain the opportunities Oakdale</w:t>
            </w:r>
            <w:r w:rsidR="00426DE2" w:rsidRPr="00E32F0A">
              <w:rPr>
                <w:rFonts w:asciiTheme="minorHAnsi" w:hAnsiTheme="minorHAnsi"/>
                <w:sz w:val="22"/>
                <w:highlight w:val="yellow"/>
              </w:rPr>
              <w:t xml:space="preserve"> has for international students.</w:t>
            </w:r>
          </w:p>
          <w:p w14:paraId="2B9DD051" w14:textId="3285368B" w:rsidR="00426DE2" w:rsidRPr="00E32F0A" w:rsidRDefault="00426DE2" w:rsidP="00426DE2">
            <w:pPr>
              <w:pStyle w:val="ListParagraph"/>
              <w:numPr>
                <w:ilvl w:val="1"/>
                <w:numId w:val="2"/>
              </w:numPr>
              <w:spacing w:after="0"/>
              <w:rPr>
                <w:rFonts w:asciiTheme="minorHAnsi" w:hAnsiTheme="minorHAnsi"/>
                <w:sz w:val="22"/>
                <w:highlight w:val="yellow"/>
              </w:rPr>
            </w:pPr>
            <w:r w:rsidRPr="00E32F0A">
              <w:rPr>
                <w:rFonts w:asciiTheme="minorHAnsi" w:hAnsiTheme="minorHAnsi"/>
                <w:sz w:val="22"/>
                <w:highlight w:val="yellow"/>
              </w:rPr>
              <w:t>Correct, alumni can provide a personal one-on-one connection with prospective students.</w:t>
            </w:r>
          </w:p>
          <w:p w14:paraId="679DBFEA" w14:textId="4BF26237" w:rsidR="00421346" w:rsidRDefault="00421346" w:rsidP="00421346">
            <w:pPr>
              <w:pStyle w:val="ListParagraph"/>
              <w:numPr>
                <w:ilvl w:val="0"/>
                <w:numId w:val="74"/>
              </w:numPr>
              <w:autoSpaceDE w:val="0"/>
              <w:autoSpaceDN w:val="0"/>
              <w:adjustRightInd w:val="0"/>
              <w:spacing w:after="0"/>
              <w:ind w:left="765"/>
              <w:rPr>
                <w:rFonts w:asciiTheme="minorHAnsi" w:hAnsiTheme="minorHAnsi"/>
                <w:sz w:val="22"/>
              </w:rPr>
            </w:pPr>
            <w:r>
              <w:rPr>
                <w:rFonts w:asciiTheme="minorHAnsi" w:hAnsiTheme="minorHAnsi"/>
                <w:sz w:val="22"/>
              </w:rPr>
              <w:t xml:space="preserve">Alumni can donate their old books to new students </w:t>
            </w:r>
          </w:p>
          <w:p w14:paraId="2CAEA8AE" w14:textId="7CA0D791" w:rsidR="00426DE2" w:rsidRDefault="00426DE2" w:rsidP="00426DE2">
            <w:pPr>
              <w:pStyle w:val="ListParagraph"/>
              <w:numPr>
                <w:ilvl w:val="1"/>
                <w:numId w:val="74"/>
              </w:numPr>
              <w:autoSpaceDE w:val="0"/>
              <w:autoSpaceDN w:val="0"/>
              <w:adjustRightInd w:val="0"/>
              <w:spacing w:after="0"/>
              <w:rPr>
                <w:rFonts w:asciiTheme="minorHAnsi" w:hAnsiTheme="minorHAnsi"/>
                <w:sz w:val="22"/>
              </w:rPr>
            </w:pPr>
            <w:r>
              <w:rPr>
                <w:rFonts w:asciiTheme="minorHAnsi" w:hAnsiTheme="minorHAnsi"/>
                <w:sz w:val="22"/>
              </w:rPr>
              <w:t xml:space="preserve">Incorrect, providing books for new students isn’t one of the goals mentioned in this scenario. </w:t>
            </w:r>
          </w:p>
          <w:p w14:paraId="162CC551" w14:textId="456E1B6F" w:rsidR="00426DE2" w:rsidRDefault="00426DE2" w:rsidP="00421346">
            <w:pPr>
              <w:pStyle w:val="ListParagraph"/>
              <w:numPr>
                <w:ilvl w:val="0"/>
                <w:numId w:val="74"/>
              </w:numPr>
              <w:autoSpaceDE w:val="0"/>
              <w:autoSpaceDN w:val="0"/>
              <w:adjustRightInd w:val="0"/>
              <w:spacing w:after="0"/>
              <w:ind w:left="765"/>
              <w:rPr>
                <w:rFonts w:asciiTheme="minorHAnsi" w:hAnsiTheme="minorHAnsi"/>
                <w:sz w:val="22"/>
              </w:rPr>
            </w:pPr>
            <w:r>
              <w:rPr>
                <w:rFonts w:asciiTheme="minorHAnsi" w:hAnsiTheme="minorHAnsi"/>
                <w:sz w:val="22"/>
              </w:rPr>
              <w:t>Alumni can provide information about potential new markets for student recruitment.</w:t>
            </w:r>
          </w:p>
          <w:p w14:paraId="2C1F4206" w14:textId="11C5E30C" w:rsidR="00426DE2" w:rsidRDefault="00426DE2" w:rsidP="00426DE2">
            <w:pPr>
              <w:pStyle w:val="ListParagraph"/>
              <w:numPr>
                <w:ilvl w:val="1"/>
                <w:numId w:val="74"/>
              </w:numPr>
              <w:autoSpaceDE w:val="0"/>
              <w:autoSpaceDN w:val="0"/>
              <w:adjustRightInd w:val="0"/>
              <w:spacing w:after="0"/>
              <w:rPr>
                <w:rFonts w:asciiTheme="minorHAnsi" w:hAnsiTheme="minorHAnsi"/>
                <w:sz w:val="22"/>
              </w:rPr>
            </w:pPr>
            <w:r>
              <w:rPr>
                <w:rFonts w:asciiTheme="minorHAnsi" w:hAnsiTheme="minorHAnsi"/>
                <w:sz w:val="22"/>
              </w:rPr>
              <w:t>Incorrect, alumni are not usually the first choice for researching potential new markets and this scenario is focused on increasing alumni engagement and outreach to accepted students.</w:t>
            </w:r>
          </w:p>
          <w:p w14:paraId="4E4340F7" w14:textId="7DCB70D3" w:rsidR="00426DE2" w:rsidRDefault="00426DE2" w:rsidP="00421346">
            <w:pPr>
              <w:pStyle w:val="ListParagraph"/>
              <w:numPr>
                <w:ilvl w:val="0"/>
                <w:numId w:val="74"/>
              </w:numPr>
              <w:autoSpaceDE w:val="0"/>
              <w:autoSpaceDN w:val="0"/>
              <w:adjustRightInd w:val="0"/>
              <w:spacing w:after="0"/>
              <w:ind w:left="765"/>
              <w:rPr>
                <w:rFonts w:asciiTheme="minorHAnsi" w:hAnsiTheme="minorHAnsi"/>
                <w:sz w:val="22"/>
              </w:rPr>
            </w:pPr>
            <w:r>
              <w:rPr>
                <w:rFonts w:asciiTheme="minorHAnsi" w:hAnsiTheme="minorHAnsi"/>
                <w:sz w:val="22"/>
              </w:rPr>
              <w:t xml:space="preserve">Alumni can fill out visa applications for prospective students. </w:t>
            </w:r>
          </w:p>
          <w:p w14:paraId="00B45D05" w14:textId="380A3D53" w:rsidR="00426DE2" w:rsidRPr="006B3889" w:rsidRDefault="00426DE2" w:rsidP="00426DE2">
            <w:pPr>
              <w:pStyle w:val="ListParagraph"/>
              <w:numPr>
                <w:ilvl w:val="1"/>
                <w:numId w:val="74"/>
              </w:numPr>
              <w:autoSpaceDE w:val="0"/>
              <w:autoSpaceDN w:val="0"/>
              <w:adjustRightInd w:val="0"/>
              <w:spacing w:after="0"/>
              <w:rPr>
                <w:rFonts w:asciiTheme="minorHAnsi" w:hAnsiTheme="minorHAnsi"/>
                <w:sz w:val="22"/>
              </w:rPr>
            </w:pPr>
            <w:r>
              <w:rPr>
                <w:rFonts w:asciiTheme="minorHAnsi" w:hAnsiTheme="minorHAnsi"/>
                <w:sz w:val="22"/>
              </w:rPr>
              <w:t>Incorrect, this is not recommended!</w:t>
            </w:r>
          </w:p>
          <w:p w14:paraId="3B6BCD43" w14:textId="77777777" w:rsidR="00421346" w:rsidRDefault="00421346" w:rsidP="00415D0F">
            <w:pPr>
              <w:pStyle w:val="ListParagraph"/>
              <w:spacing w:after="0"/>
              <w:ind w:left="0"/>
              <w:rPr>
                <w:rFonts w:asciiTheme="minorHAnsi" w:hAnsiTheme="minorHAnsi"/>
                <w:sz w:val="22"/>
              </w:rPr>
            </w:pPr>
          </w:p>
          <w:p w14:paraId="16AD1C01" w14:textId="6D5AC08C" w:rsidR="00AF76D5" w:rsidRDefault="00AF76D5" w:rsidP="00415D0F">
            <w:pPr>
              <w:pStyle w:val="ListParagraph"/>
              <w:spacing w:after="0"/>
              <w:ind w:left="0"/>
              <w:rPr>
                <w:rFonts w:asciiTheme="minorHAnsi" w:hAnsiTheme="minorHAnsi"/>
                <w:sz w:val="22"/>
              </w:rPr>
            </w:pPr>
            <w:r>
              <w:rPr>
                <w:rFonts w:asciiTheme="minorHAnsi" w:hAnsiTheme="minorHAnsi"/>
                <w:sz w:val="22"/>
              </w:rPr>
              <w:t>Match the photo of the alum with the type of recruiting activity that they are conducting:</w:t>
            </w:r>
          </w:p>
          <w:p w14:paraId="0A1821F1" w14:textId="77777777" w:rsidR="00AF76D5" w:rsidRDefault="00AF76D5" w:rsidP="00415D0F">
            <w:pPr>
              <w:pStyle w:val="ListParagraph"/>
              <w:spacing w:after="0"/>
              <w:ind w:left="0"/>
              <w:rPr>
                <w:rFonts w:asciiTheme="minorHAnsi" w:hAnsiTheme="minorHAnsi"/>
                <w:sz w:val="22"/>
              </w:rPr>
            </w:pPr>
          </w:p>
          <w:p w14:paraId="5ADACA47" w14:textId="77777777" w:rsidR="00AF76D5" w:rsidRPr="006B3889" w:rsidRDefault="00AF76D5" w:rsidP="00AF76D5">
            <w:pPr>
              <w:numPr>
                <w:ilvl w:val="0"/>
                <w:numId w:val="14"/>
              </w:numPr>
            </w:pPr>
            <w:r w:rsidRPr="006B3889">
              <w:t xml:space="preserve">Outreach to prospective students and applicants, including preparing presentations </w:t>
            </w:r>
          </w:p>
          <w:p w14:paraId="168EFAAF" w14:textId="77777777" w:rsidR="00AF76D5" w:rsidRPr="006B3889" w:rsidRDefault="00AF76D5" w:rsidP="00AF76D5">
            <w:pPr>
              <w:numPr>
                <w:ilvl w:val="0"/>
                <w:numId w:val="14"/>
              </w:numPr>
            </w:pPr>
            <w:r w:rsidRPr="006B3889">
              <w:t>Identify and refer applicants</w:t>
            </w:r>
          </w:p>
          <w:p w14:paraId="0633CCD7" w14:textId="77777777" w:rsidR="00AF76D5" w:rsidRPr="006B3889" w:rsidRDefault="00AF76D5" w:rsidP="00AF76D5">
            <w:pPr>
              <w:numPr>
                <w:ilvl w:val="0"/>
                <w:numId w:val="14"/>
              </w:numPr>
            </w:pPr>
            <w:r>
              <w:lastRenderedPageBreak/>
              <w:t>F</w:t>
            </w:r>
            <w:r w:rsidRPr="006B3889">
              <w:t xml:space="preserve">ollow-up </w:t>
            </w:r>
            <w:r>
              <w:t>with</w:t>
            </w:r>
            <w:r w:rsidRPr="006B3889">
              <w:t xml:space="preserve"> applicants and admitted students</w:t>
            </w:r>
          </w:p>
          <w:p w14:paraId="0C460F9A" w14:textId="77777777" w:rsidR="00AF76D5" w:rsidRPr="006B3889" w:rsidRDefault="00AF76D5" w:rsidP="00AF76D5">
            <w:pPr>
              <w:numPr>
                <w:ilvl w:val="0"/>
                <w:numId w:val="14"/>
              </w:numPr>
            </w:pPr>
            <w:r w:rsidRPr="006B3889">
              <w:t>Conducting or assisting with interviews, information sessions and webinars</w:t>
            </w:r>
          </w:p>
          <w:p w14:paraId="76D142F6" w14:textId="77777777" w:rsidR="00AF76D5" w:rsidRPr="006B3889" w:rsidRDefault="00AF76D5" w:rsidP="00AF76D5">
            <w:pPr>
              <w:numPr>
                <w:ilvl w:val="0"/>
                <w:numId w:val="14"/>
              </w:numPr>
            </w:pPr>
            <w:r w:rsidRPr="006B3889">
              <w:t>Participating in online groups and networks</w:t>
            </w:r>
          </w:p>
          <w:p w14:paraId="5502C429" w14:textId="77777777" w:rsidR="00AF76D5" w:rsidRPr="006B3889" w:rsidRDefault="00AF76D5" w:rsidP="00AF76D5">
            <w:pPr>
              <w:numPr>
                <w:ilvl w:val="0"/>
                <w:numId w:val="14"/>
              </w:numPr>
            </w:pPr>
            <w:r w:rsidRPr="006B3889">
              <w:t>Bringing brochures, publications and swag to their high school alma mater</w:t>
            </w:r>
            <w:r>
              <w:t xml:space="preserve"> abroad</w:t>
            </w:r>
          </w:p>
          <w:p w14:paraId="662C4F34" w14:textId="77777777" w:rsidR="00AF76D5" w:rsidRPr="006B3889" w:rsidRDefault="00AF76D5" w:rsidP="00AF76D5">
            <w:pPr>
              <w:numPr>
                <w:ilvl w:val="0"/>
                <w:numId w:val="14"/>
              </w:numPr>
            </w:pPr>
            <w:r w:rsidRPr="006B3889">
              <w:t>Translating materials and communicating with students and parents in their native language</w:t>
            </w:r>
          </w:p>
          <w:p w14:paraId="4CE776D3" w14:textId="77777777" w:rsidR="00AF76D5" w:rsidRPr="006B3889" w:rsidRDefault="00AF76D5" w:rsidP="00AF76D5">
            <w:pPr>
              <w:numPr>
                <w:ilvl w:val="0"/>
                <w:numId w:val="14"/>
              </w:numPr>
            </w:pPr>
            <w:r w:rsidRPr="006B3889">
              <w:t>Hosting pre-departure events and info sessions</w:t>
            </w:r>
          </w:p>
          <w:p w14:paraId="66C65CEF" w14:textId="77777777" w:rsidR="00AF76D5" w:rsidRPr="006B3889" w:rsidRDefault="00AF76D5" w:rsidP="00415D0F">
            <w:pPr>
              <w:pStyle w:val="ListParagraph"/>
              <w:spacing w:after="0"/>
              <w:ind w:left="0"/>
              <w:rPr>
                <w:rFonts w:asciiTheme="minorHAnsi" w:hAnsiTheme="minorHAnsi"/>
                <w:sz w:val="22"/>
              </w:rPr>
            </w:pPr>
          </w:p>
          <w:p w14:paraId="48E8E976" w14:textId="77777777" w:rsidR="00A022B5" w:rsidRDefault="00A022B5" w:rsidP="00415D0F"/>
          <w:p w14:paraId="63917417" w14:textId="525586C3" w:rsidR="00AF76D5" w:rsidRDefault="00AF76D5" w:rsidP="00415D0F">
            <w:r>
              <w:t xml:space="preserve">Layer </w:t>
            </w:r>
            <w:r w:rsidR="000B3B5C">
              <w:t>3</w:t>
            </w:r>
          </w:p>
          <w:p w14:paraId="5E1F7E81" w14:textId="77777777" w:rsidR="00AF76D5" w:rsidRDefault="00AF76D5" w:rsidP="00415D0F"/>
          <w:p w14:paraId="79450722" w14:textId="77777777" w:rsidR="00AF76D5" w:rsidRDefault="00AF76D5" w:rsidP="00415D0F">
            <w:pPr>
              <w:pStyle w:val="ListParagraph"/>
              <w:ind w:left="0"/>
              <w:rPr>
                <w:rFonts w:asciiTheme="minorHAnsi" w:hAnsiTheme="minorHAnsi"/>
                <w:sz w:val="22"/>
              </w:rPr>
            </w:pPr>
            <w:r>
              <w:rPr>
                <w:rFonts w:asciiTheme="minorHAnsi" w:hAnsiTheme="minorHAnsi"/>
                <w:sz w:val="22"/>
              </w:rPr>
              <w:t>How could alumni be involved in communicating with students in each phase of recruitment?  Match the activity to the phase:</w:t>
            </w:r>
          </w:p>
          <w:p w14:paraId="682F8F3F" w14:textId="77777777" w:rsidR="00AF76D5" w:rsidRDefault="00AF76D5" w:rsidP="00415D0F">
            <w:pPr>
              <w:pStyle w:val="ListParagraph"/>
              <w:numPr>
                <w:ilvl w:val="0"/>
                <w:numId w:val="2"/>
              </w:numPr>
              <w:rPr>
                <w:rFonts w:asciiTheme="minorHAnsi" w:hAnsiTheme="minorHAnsi"/>
                <w:sz w:val="22"/>
              </w:rPr>
            </w:pPr>
            <w:r>
              <w:rPr>
                <w:rFonts w:asciiTheme="minorHAnsi" w:hAnsiTheme="minorHAnsi"/>
                <w:sz w:val="22"/>
              </w:rPr>
              <w:t>Inquiry</w:t>
            </w:r>
          </w:p>
          <w:p w14:paraId="0397534F" w14:textId="77777777" w:rsidR="00AF76D5" w:rsidRDefault="00AF76D5" w:rsidP="00415D0F">
            <w:pPr>
              <w:pStyle w:val="ListParagraph"/>
              <w:numPr>
                <w:ilvl w:val="1"/>
                <w:numId w:val="2"/>
              </w:numPr>
              <w:rPr>
                <w:rFonts w:asciiTheme="minorHAnsi" w:hAnsiTheme="minorHAnsi"/>
                <w:sz w:val="22"/>
              </w:rPr>
            </w:pPr>
            <w:r>
              <w:rPr>
                <w:rFonts w:asciiTheme="minorHAnsi" w:hAnsiTheme="minorHAnsi"/>
                <w:sz w:val="22"/>
              </w:rPr>
              <w:t>Have a recent alum in Vietnam participate in a conference call with a student who has asked questions about applying to Oakdale.</w:t>
            </w:r>
          </w:p>
          <w:p w14:paraId="5F63B4FF" w14:textId="77777777" w:rsidR="00AF76D5" w:rsidRDefault="00AF76D5" w:rsidP="00415D0F">
            <w:pPr>
              <w:pStyle w:val="ListParagraph"/>
              <w:numPr>
                <w:ilvl w:val="0"/>
                <w:numId w:val="2"/>
              </w:numPr>
              <w:rPr>
                <w:rFonts w:asciiTheme="minorHAnsi" w:hAnsiTheme="minorHAnsi"/>
                <w:sz w:val="22"/>
              </w:rPr>
            </w:pPr>
            <w:r>
              <w:rPr>
                <w:rFonts w:asciiTheme="minorHAnsi" w:hAnsiTheme="minorHAnsi"/>
                <w:sz w:val="22"/>
              </w:rPr>
              <w:t>Prospect</w:t>
            </w:r>
          </w:p>
          <w:p w14:paraId="0F23766D" w14:textId="77777777" w:rsidR="00AF76D5" w:rsidRDefault="00AF76D5" w:rsidP="00415D0F">
            <w:pPr>
              <w:pStyle w:val="ListParagraph"/>
              <w:numPr>
                <w:ilvl w:val="1"/>
                <w:numId w:val="2"/>
              </w:numPr>
              <w:rPr>
                <w:rFonts w:asciiTheme="minorHAnsi" w:hAnsiTheme="minorHAnsi"/>
                <w:sz w:val="22"/>
              </w:rPr>
            </w:pPr>
            <w:r>
              <w:rPr>
                <w:rFonts w:asciiTheme="minorHAnsi" w:hAnsiTheme="minorHAnsi"/>
                <w:sz w:val="22"/>
              </w:rPr>
              <w:t>Have a successful alum from Vietnam send a letter inviting prospective students to meet with Vivien at one of the events during her trip there.</w:t>
            </w:r>
          </w:p>
          <w:p w14:paraId="5E82FAA1" w14:textId="77777777" w:rsidR="00AF76D5" w:rsidRDefault="00AF76D5" w:rsidP="00415D0F">
            <w:pPr>
              <w:pStyle w:val="ListParagraph"/>
              <w:numPr>
                <w:ilvl w:val="0"/>
                <w:numId w:val="2"/>
              </w:numPr>
              <w:rPr>
                <w:rFonts w:asciiTheme="minorHAnsi" w:hAnsiTheme="minorHAnsi"/>
                <w:sz w:val="22"/>
              </w:rPr>
            </w:pPr>
            <w:r>
              <w:rPr>
                <w:rFonts w:asciiTheme="minorHAnsi" w:hAnsiTheme="minorHAnsi"/>
                <w:sz w:val="22"/>
              </w:rPr>
              <w:t>Applicant</w:t>
            </w:r>
          </w:p>
          <w:p w14:paraId="61D5D3D2" w14:textId="77777777" w:rsidR="00AF76D5" w:rsidRDefault="00AF76D5" w:rsidP="00415D0F">
            <w:pPr>
              <w:pStyle w:val="ListParagraph"/>
              <w:numPr>
                <w:ilvl w:val="1"/>
                <w:numId w:val="2"/>
              </w:numPr>
              <w:rPr>
                <w:rFonts w:asciiTheme="minorHAnsi" w:hAnsiTheme="minorHAnsi"/>
                <w:sz w:val="22"/>
              </w:rPr>
            </w:pPr>
            <w:r>
              <w:rPr>
                <w:rFonts w:asciiTheme="minorHAnsi" w:hAnsiTheme="minorHAnsi"/>
                <w:sz w:val="22"/>
              </w:rPr>
              <w:t>Ask if any alumni from Vietnam would be willing to help host a reception for students admitted to Oakdale.</w:t>
            </w:r>
          </w:p>
          <w:p w14:paraId="0695DB89" w14:textId="77777777" w:rsidR="000B3B5C" w:rsidRPr="006B3889" w:rsidRDefault="000B3B5C" w:rsidP="000B3B5C">
            <w:r>
              <w:t>Benefits to involving alumni in recruitment</w:t>
            </w:r>
            <w:r w:rsidRPr="006B3889">
              <w:t>:</w:t>
            </w:r>
            <w:r>
              <w:t xml:space="preserve"> [Display if learners click on optional marker]</w:t>
            </w:r>
          </w:p>
          <w:p w14:paraId="3E13C813" w14:textId="77777777" w:rsidR="000B3B5C" w:rsidRPr="006B3889" w:rsidRDefault="000B3B5C" w:rsidP="000B3B5C">
            <w:pPr>
              <w:numPr>
                <w:ilvl w:val="0"/>
                <w:numId w:val="9"/>
              </w:numPr>
            </w:pPr>
            <w:r w:rsidRPr="006B3889">
              <w:t xml:space="preserve">Alumni can help you to provide one-on-one communication </w:t>
            </w:r>
            <w:r>
              <w:t>with</w:t>
            </w:r>
            <w:r w:rsidRPr="006B3889">
              <w:t xml:space="preserve"> more students and add credibility and authenticity to your recruitment efforts</w:t>
            </w:r>
          </w:p>
          <w:p w14:paraId="17EF4850" w14:textId="77777777" w:rsidR="000B3B5C" w:rsidRPr="006B3889" w:rsidRDefault="000B3B5C" w:rsidP="000B3B5C">
            <w:pPr>
              <w:numPr>
                <w:ilvl w:val="0"/>
                <w:numId w:val="9"/>
              </w:numPr>
            </w:pPr>
            <w:r w:rsidRPr="006B3889">
              <w:t>Personal connections are very important in many parts of the world</w:t>
            </w:r>
            <w:r>
              <w:t>;</w:t>
            </w:r>
            <w:r w:rsidRPr="006B3889">
              <w:t xml:space="preserve"> knowing an alum is a strong personal connection</w:t>
            </w:r>
          </w:p>
          <w:p w14:paraId="51B5DC82" w14:textId="77777777" w:rsidR="000B3B5C" w:rsidRPr="006B3889" w:rsidRDefault="000B3B5C" w:rsidP="000B3B5C">
            <w:pPr>
              <w:numPr>
                <w:ilvl w:val="0"/>
                <w:numId w:val="9"/>
              </w:numPr>
            </w:pPr>
            <w:r w:rsidRPr="006B3889">
              <w:t>Connecting students with alumni can motivate both to feel more connected with their alma mater</w:t>
            </w:r>
          </w:p>
          <w:p w14:paraId="48D950F3" w14:textId="77777777" w:rsidR="000B3B5C" w:rsidRPr="006B3889" w:rsidRDefault="000B3B5C" w:rsidP="000B3B5C">
            <w:pPr>
              <w:numPr>
                <w:ilvl w:val="0"/>
                <w:numId w:val="9"/>
              </w:numPr>
            </w:pPr>
            <w:r w:rsidRPr="006B3889">
              <w:t>Local knowledge and voice</w:t>
            </w:r>
          </w:p>
          <w:p w14:paraId="54035F6E" w14:textId="77777777" w:rsidR="000B3B5C" w:rsidRPr="006B3889" w:rsidRDefault="000B3B5C" w:rsidP="000B3B5C">
            <w:pPr>
              <w:numPr>
                <w:ilvl w:val="0"/>
                <w:numId w:val="9"/>
              </w:numPr>
            </w:pPr>
            <w:r w:rsidRPr="006B3889">
              <w:t>Vested interest in success of the school</w:t>
            </w:r>
          </w:p>
          <w:p w14:paraId="2070E10B" w14:textId="77777777" w:rsidR="000B3B5C" w:rsidRPr="006B3889" w:rsidRDefault="000B3B5C" w:rsidP="000B3B5C">
            <w:pPr>
              <w:numPr>
                <w:ilvl w:val="0"/>
                <w:numId w:val="9"/>
              </w:numPr>
            </w:pPr>
            <w:r w:rsidRPr="006B3889">
              <w:t xml:space="preserve">Direct career advice and connection between education received at your school and </w:t>
            </w:r>
            <w:r>
              <w:t xml:space="preserve">in </w:t>
            </w:r>
            <w:r w:rsidRPr="006B3889">
              <w:t>their home country</w:t>
            </w:r>
          </w:p>
          <w:p w14:paraId="257633EC" w14:textId="77777777" w:rsidR="000B3B5C" w:rsidRDefault="000B3B5C" w:rsidP="000B3B5C">
            <w:pPr>
              <w:numPr>
                <w:ilvl w:val="0"/>
                <w:numId w:val="9"/>
              </w:numPr>
            </w:pPr>
            <w:r>
              <w:t xml:space="preserve">Alumni with kids can encourage their children to attend their Alma Mater </w:t>
            </w:r>
          </w:p>
          <w:p w14:paraId="42B29ECE" w14:textId="77777777" w:rsidR="000B3B5C" w:rsidRDefault="000B3B5C" w:rsidP="000B3B5C"/>
          <w:p w14:paraId="598315E8" w14:textId="77777777" w:rsidR="000B3B5C" w:rsidRPr="006B3889" w:rsidRDefault="000B3B5C" w:rsidP="000B3B5C">
            <w:r w:rsidRPr="006B3889">
              <w:t>Drawbacks:</w:t>
            </w:r>
            <w:r>
              <w:t xml:space="preserve"> [Display if learners click on optional marker]</w:t>
            </w:r>
          </w:p>
          <w:p w14:paraId="14EC53A7" w14:textId="77777777" w:rsidR="000B3B5C" w:rsidRPr="006B3889" w:rsidRDefault="000B3B5C" w:rsidP="000B3B5C">
            <w:pPr>
              <w:numPr>
                <w:ilvl w:val="0"/>
                <w:numId w:val="18"/>
              </w:numPr>
            </w:pPr>
            <w:r>
              <w:t>Alumni need to be</w:t>
            </w:r>
            <w:r w:rsidRPr="006B3889">
              <w:t xml:space="preserve"> trained on new and current programs, student demographics, current admission policies and procedures, costs and financial aid, ISSS and ESL programs</w:t>
            </w:r>
          </w:p>
          <w:p w14:paraId="4951F67F" w14:textId="77777777" w:rsidR="000B3B5C" w:rsidRPr="006B3889" w:rsidRDefault="000B3B5C" w:rsidP="000B3B5C">
            <w:pPr>
              <w:numPr>
                <w:ilvl w:val="0"/>
                <w:numId w:val="18"/>
              </w:numPr>
            </w:pPr>
            <w:r w:rsidRPr="006B3889">
              <w:t>Can be difficult to monitor efforts and results</w:t>
            </w:r>
          </w:p>
          <w:p w14:paraId="632BF741" w14:textId="77777777" w:rsidR="00AF76D5" w:rsidRPr="006B3889" w:rsidRDefault="00AF76D5" w:rsidP="00415D0F"/>
          <w:p w14:paraId="28B95BE5" w14:textId="7DF2C511" w:rsidR="00AF76D5" w:rsidRPr="006B3889" w:rsidRDefault="00AF76D5" w:rsidP="00415D0F">
            <w:r>
              <w:t xml:space="preserve">Layer </w:t>
            </w:r>
            <w:r w:rsidR="000B3B5C">
              <w:t>4</w:t>
            </w:r>
            <w:r>
              <w:t xml:space="preserve">: </w:t>
            </w:r>
          </w:p>
          <w:p w14:paraId="0F934320" w14:textId="77777777" w:rsidR="00AF76D5" w:rsidRPr="006B3889" w:rsidRDefault="00AF76D5" w:rsidP="00415D0F"/>
          <w:p w14:paraId="1F82EA1C" w14:textId="77777777" w:rsidR="00AF76D5" w:rsidRPr="006B3889" w:rsidRDefault="00AF76D5" w:rsidP="00415D0F">
            <w:r w:rsidRPr="006B3889">
              <w:t>Budget Investment:</w:t>
            </w:r>
          </w:p>
          <w:p w14:paraId="7C5BF295" w14:textId="77777777" w:rsidR="00AF76D5" w:rsidRPr="006B3889" w:rsidRDefault="00AF76D5" w:rsidP="00AF76D5">
            <w:pPr>
              <w:numPr>
                <w:ilvl w:val="0"/>
                <w:numId w:val="11"/>
              </w:numPr>
            </w:pPr>
            <w:r w:rsidRPr="006B3889">
              <w:t>Low</w:t>
            </w:r>
          </w:p>
          <w:p w14:paraId="6E764A18" w14:textId="77777777" w:rsidR="00AF76D5" w:rsidRPr="006B3889" w:rsidRDefault="00AF76D5" w:rsidP="00AF76D5">
            <w:pPr>
              <w:numPr>
                <w:ilvl w:val="1"/>
                <w:numId w:val="11"/>
              </w:numPr>
            </w:pPr>
            <w:r w:rsidRPr="006B3889">
              <w:lastRenderedPageBreak/>
              <w:t>Correct, alumni are generally an affordable way to support recruitment efforts.  There are generally alumni who are willing to volunteer, and they may even be willing to fund or support recruitment efforts, especially if there are active alumni associations.</w:t>
            </w:r>
          </w:p>
          <w:p w14:paraId="4B05603F" w14:textId="77777777" w:rsidR="00AF76D5" w:rsidRPr="006B3889" w:rsidRDefault="00AF76D5" w:rsidP="00AF76D5">
            <w:pPr>
              <w:numPr>
                <w:ilvl w:val="0"/>
                <w:numId w:val="11"/>
              </w:numPr>
            </w:pPr>
            <w:r w:rsidRPr="006B3889">
              <w:t>Medium</w:t>
            </w:r>
          </w:p>
          <w:p w14:paraId="284A2F86" w14:textId="77777777" w:rsidR="00AF76D5" w:rsidRPr="006B3889" w:rsidRDefault="00AF76D5" w:rsidP="00AF76D5">
            <w:pPr>
              <w:numPr>
                <w:ilvl w:val="0"/>
                <w:numId w:val="11"/>
              </w:numPr>
            </w:pPr>
            <w:r w:rsidRPr="006B3889">
              <w:t>High</w:t>
            </w:r>
          </w:p>
          <w:p w14:paraId="410DEAF7" w14:textId="77777777" w:rsidR="00AF76D5" w:rsidRPr="006B3889" w:rsidRDefault="00AF76D5" w:rsidP="00415D0F"/>
          <w:p w14:paraId="4DFBE3EA" w14:textId="77777777" w:rsidR="00AF76D5" w:rsidRPr="006B3889" w:rsidRDefault="00AF76D5" w:rsidP="00415D0F">
            <w:r w:rsidRPr="006B3889">
              <w:t>Resource Investment</w:t>
            </w:r>
          </w:p>
          <w:p w14:paraId="53636E36" w14:textId="77777777" w:rsidR="00AF76D5" w:rsidRPr="006B3889" w:rsidRDefault="00AF76D5" w:rsidP="00AF76D5">
            <w:pPr>
              <w:numPr>
                <w:ilvl w:val="0"/>
                <w:numId w:val="12"/>
              </w:numPr>
            </w:pPr>
            <w:r w:rsidRPr="006B3889">
              <w:t>Low</w:t>
            </w:r>
          </w:p>
          <w:p w14:paraId="2887DE2B" w14:textId="77777777" w:rsidR="00AF76D5" w:rsidRPr="006B3889" w:rsidRDefault="00AF76D5" w:rsidP="00AF76D5">
            <w:pPr>
              <w:numPr>
                <w:ilvl w:val="0"/>
                <w:numId w:val="12"/>
              </w:numPr>
            </w:pPr>
            <w:r w:rsidRPr="006B3889">
              <w:t>Medium</w:t>
            </w:r>
          </w:p>
          <w:p w14:paraId="7F62D535" w14:textId="77777777" w:rsidR="00AF76D5" w:rsidRPr="006B3889" w:rsidRDefault="00AF76D5" w:rsidP="00AF76D5">
            <w:pPr>
              <w:numPr>
                <w:ilvl w:val="0"/>
                <w:numId w:val="13"/>
              </w:numPr>
            </w:pPr>
            <w:r w:rsidRPr="006B3889">
              <w:t>Correct.  It can take time and effort to coordinate alumni initiatives.  Departments such as development, alumni affairs and the career center may also be trying to cultivate alumni and programs to use alumni will be most effective when these efforts are coordinated.</w:t>
            </w:r>
          </w:p>
          <w:p w14:paraId="0D9A5E4C" w14:textId="77777777" w:rsidR="00AF76D5" w:rsidRPr="006B3889" w:rsidRDefault="00AF76D5" w:rsidP="00AF76D5">
            <w:pPr>
              <w:numPr>
                <w:ilvl w:val="0"/>
                <w:numId w:val="12"/>
              </w:numPr>
            </w:pPr>
            <w:r w:rsidRPr="006B3889">
              <w:t>High</w:t>
            </w:r>
          </w:p>
          <w:p w14:paraId="76204FD0" w14:textId="77777777" w:rsidR="00AF76D5" w:rsidRPr="006B3889" w:rsidRDefault="00AF76D5" w:rsidP="00415D0F"/>
          <w:p w14:paraId="50A2E655" w14:textId="77777777" w:rsidR="00AF76D5" w:rsidRPr="006B3889" w:rsidRDefault="00AF76D5" w:rsidP="00415D0F">
            <w:pPr>
              <w:pStyle w:val="ListParagraph"/>
              <w:spacing w:after="0"/>
              <w:ind w:left="0"/>
              <w:rPr>
                <w:rFonts w:asciiTheme="minorHAnsi" w:hAnsiTheme="minorHAnsi"/>
                <w:sz w:val="22"/>
              </w:rPr>
            </w:pPr>
          </w:p>
        </w:tc>
      </w:tr>
      <w:tr w:rsidR="00AF76D5" w:rsidRPr="006B3889" w14:paraId="34E2010F" w14:textId="77777777" w:rsidTr="00415D0F">
        <w:tc>
          <w:tcPr>
            <w:tcW w:w="9247" w:type="dxa"/>
            <w:gridSpan w:val="2"/>
            <w:shd w:val="clear" w:color="auto" w:fill="E2EFD9" w:themeFill="accent6" w:themeFillTint="33"/>
          </w:tcPr>
          <w:p w14:paraId="6E2FEFB8" w14:textId="77777777" w:rsidR="00AF76D5" w:rsidRPr="006B3889" w:rsidRDefault="00AF76D5" w:rsidP="00415D0F">
            <w:r w:rsidRPr="006B3889">
              <w:lastRenderedPageBreak/>
              <w:t>Visuals</w:t>
            </w:r>
          </w:p>
          <w:p w14:paraId="2D893B25" w14:textId="77777777" w:rsidR="00E32F0A" w:rsidRDefault="00E32F0A" w:rsidP="00E32F0A">
            <w:pPr>
              <w:pStyle w:val="ListParagraph"/>
              <w:numPr>
                <w:ilvl w:val="0"/>
                <w:numId w:val="1"/>
              </w:numPr>
              <w:rPr>
                <w:rFonts w:asciiTheme="minorHAnsi" w:hAnsiTheme="minorHAnsi"/>
                <w:sz w:val="22"/>
              </w:rPr>
            </w:pPr>
            <w:r>
              <w:rPr>
                <w:rFonts w:asciiTheme="minorHAnsi" w:hAnsiTheme="minorHAnsi"/>
                <w:sz w:val="22"/>
              </w:rPr>
              <w:t>Image of magazine</w:t>
            </w:r>
          </w:p>
          <w:p w14:paraId="04AEB557" w14:textId="77777777" w:rsidR="00E32F0A" w:rsidRDefault="00E32F0A" w:rsidP="00E32F0A">
            <w:pPr>
              <w:pStyle w:val="ListParagraph"/>
              <w:numPr>
                <w:ilvl w:val="0"/>
                <w:numId w:val="1"/>
              </w:numPr>
              <w:rPr>
                <w:rFonts w:asciiTheme="minorHAnsi" w:hAnsiTheme="minorHAnsi"/>
                <w:sz w:val="22"/>
              </w:rPr>
            </w:pPr>
            <w:r>
              <w:rPr>
                <w:rFonts w:asciiTheme="minorHAnsi" w:hAnsiTheme="minorHAnsi"/>
                <w:sz w:val="22"/>
              </w:rPr>
              <w:t>Image of alumni reading article and reaching out to office</w:t>
            </w:r>
          </w:p>
          <w:p w14:paraId="311F1607" w14:textId="3D6F753D" w:rsidR="00E32F0A" w:rsidRDefault="00E32F0A" w:rsidP="00E32F0A">
            <w:pPr>
              <w:pStyle w:val="ListParagraph"/>
              <w:numPr>
                <w:ilvl w:val="0"/>
                <w:numId w:val="1"/>
              </w:numPr>
              <w:rPr>
                <w:rFonts w:asciiTheme="minorHAnsi" w:hAnsiTheme="minorHAnsi"/>
                <w:sz w:val="22"/>
              </w:rPr>
            </w:pPr>
            <w:r>
              <w:rPr>
                <w:rFonts w:asciiTheme="minorHAnsi" w:hAnsiTheme="minorHAnsi"/>
                <w:sz w:val="22"/>
              </w:rPr>
              <w:t>Image of reception and alumni at reception with new students</w:t>
            </w:r>
          </w:p>
          <w:p w14:paraId="400C59E8" w14:textId="0ECEDDC9" w:rsidR="00AF76D5" w:rsidRPr="006B3889" w:rsidRDefault="00AF76D5" w:rsidP="00E32F0A">
            <w:pPr>
              <w:pStyle w:val="ListParagraph"/>
              <w:numPr>
                <w:ilvl w:val="0"/>
                <w:numId w:val="1"/>
              </w:numPr>
              <w:rPr>
                <w:rFonts w:asciiTheme="minorHAnsi" w:hAnsiTheme="minorHAnsi"/>
                <w:sz w:val="22"/>
              </w:rPr>
            </w:pPr>
            <w:r>
              <w:rPr>
                <w:rFonts w:asciiTheme="minorHAnsi" w:hAnsiTheme="minorHAnsi"/>
                <w:sz w:val="22"/>
              </w:rPr>
              <w:t>Budget and resource scale</w:t>
            </w:r>
          </w:p>
        </w:tc>
      </w:tr>
      <w:tr w:rsidR="00AF76D5" w:rsidRPr="006B3889" w14:paraId="208678EC" w14:textId="77777777" w:rsidTr="00415D0F">
        <w:tc>
          <w:tcPr>
            <w:tcW w:w="9247" w:type="dxa"/>
            <w:gridSpan w:val="2"/>
            <w:shd w:val="clear" w:color="auto" w:fill="E2EFD9" w:themeFill="accent6" w:themeFillTint="33"/>
          </w:tcPr>
          <w:p w14:paraId="5D4F65E1" w14:textId="77777777" w:rsidR="00AF76D5" w:rsidRPr="006B3889" w:rsidRDefault="00AF76D5" w:rsidP="00415D0F">
            <w:r w:rsidRPr="006B3889">
              <w:t>Workbook</w:t>
            </w:r>
          </w:p>
          <w:p w14:paraId="4A0442E0" w14:textId="77777777" w:rsidR="00AF76D5" w:rsidRPr="006B3889" w:rsidRDefault="00AF76D5" w:rsidP="00415D0F">
            <w:pPr>
              <w:pStyle w:val="ListParagraph"/>
              <w:numPr>
                <w:ilvl w:val="0"/>
                <w:numId w:val="1"/>
              </w:numPr>
              <w:rPr>
                <w:rFonts w:asciiTheme="minorHAnsi" w:hAnsiTheme="minorHAnsi"/>
                <w:sz w:val="22"/>
              </w:rPr>
            </w:pPr>
          </w:p>
        </w:tc>
      </w:tr>
      <w:tr w:rsidR="00AF76D5" w:rsidRPr="006B3889" w14:paraId="7A6353B8" w14:textId="77777777" w:rsidTr="00415D0F">
        <w:tc>
          <w:tcPr>
            <w:tcW w:w="9247" w:type="dxa"/>
            <w:gridSpan w:val="2"/>
            <w:shd w:val="clear" w:color="auto" w:fill="E2EFD9" w:themeFill="accent6" w:themeFillTint="33"/>
          </w:tcPr>
          <w:p w14:paraId="61D9BEA3" w14:textId="52B04DEA" w:rsidR="00AF76D5" w:rsidRPr="006B3889" w:rsidRDefault="00AF76D5" w:rsidP="00415D0F">
            <w:r w:rsidRPr="006B3889">
              <w:t>Programming</w:t>
            </w:r>
          </w:p>
          <w:p w14:paraId="657F0C98" w14:textId="77777777" w:rsidR="000B3B5C" w:rsidRDefault="000B3B5C" w:rsidP="000B3B5C">
            <w:pPr>
              <w:pStyle w:val="ListParagraph"/>
              <w:ind w:left="0"/>
              <w:rPr>
                <w:rFonts w:asciiTheme="minorHAnsi" w:hAnsiTheme="minorHAnsi"/>
                <w:sz w:val="22"/>
              </w:rPr>
            </w:pPr>
            <w:r>
              <w:rPr>
                <w:rFonts w:asciiTheme="minorHAnsi" w:hAnsiTheme="minorHAnsi"/>
                <w:sz w:val="22"/>
              </w:rPr>
              <w:t>Layer 1:</w:t>
            </w:r>
          </w:p>
          <w:p w14:paraId="561300F4" w14:textId="557C3CD6" w:rsidR="000B3B5C" w:rsidRDefault="000B3B5C" w:rsidP="000B3B5C">
            <w:pPr>
              <w:pStyle w:val="ListParagraph"/>
              <w:numPr>
                <w:ilvl w:val="0"/>
                <w:numId w:val="1"/>
              </w:numPr>
              <w:rPr>
                <w:rFonts w:asciiTheme="minorHAnsi" w:hAnsiTheme="minorHAnsi"/>
                <w:sz w:val="22"/>
              </w:rPr>
            </w:pPr>
            <w:r>
              <w:rPr>
                <w:rFonts w:asciiTheme="minorHAnsi" w:hAnsiTheme="minorHAnsi"/>
                <w:sz w:val="22"/>
              </w:rPr>
              <w:t>Multiple choice to select goal.  Display goal after selection</w:t>
            </w:r>
          </w:p>
          <w:p w14:paraId="6F0FD2F7" w14:textId="77777777" w:rsidR="000B3B5C" w:rsidRDefault="000B3B5C" w:rsidP="000B3B5C">
            <w:pPr>
              <w:pStyle w:val="ListParagraph"/>
              <w:ind w:left="0"/>
              <w:rPr>
                <w:rFonts w:asciiTheme="minorHAnsi" w:hAnsiTheme="minorHAnsi"/>
                <w:sz w:val="22"/>
              </w:rPr>
            </w:pPr>
            <w:r>
              <w:rPr>
                <w:rFonts w:asciiTheme="minorHAnsi" w:hAnsiTheme="minorHAnsi"/>
                <w:sz w:val="22"/>
              </w:rPr>
              <w:t xml:space="preserve">Layer 2: </w:t>
            </w:r>
          </w:p>
          <w:p w14:paraId="73B1B021" w14:textId="503D4E5E" w:rsidR="000B3B5C" w:rsidRDefault="000B3B5C" w:rsidP="000B3B5C">
            <w:pPr>
              <w:pStyle w:val="ListParagraph"/>
              <w:numPr>
                <w:ilvl w:val="0"/>
                <w:numId w:val="1"/>
              </w:numPr>
              <w:rPr>
                <w:rFonts w:asciiTheme="minorHAnsi" w:hAnsiTheme="minorHAnsi"/>
                <w:sz w:val="22"/>
              </w:rPr>
            </w:pPr>
            <w:r>
              <w:rPr>
                <w:rFonts w:asciiTheme="minorHAnsi" w:hAnsiTheme="minorHAnsi"/>
                <w:sz w:val="22"/>
              </w:rPr>
              <w:t>Display visuals to illustrate scenario</w:t>
            </w:r>
          </w:p>
          <w:p w14:paraId="6E4BF6E4" w14:textId="50A7FC3B" w:rsidR="000B3B5C" w:rsidRDefault="000B3B5C" w:rsidP="000B3B5C">
            <w:pPr>
              <w:pStyle w:val="ListParagraph"/>
              <w:numPr>
                <w:ilvl w:val="0"/>
                <w:numId w:val="1"/>
              </w:numPr>
              <w:rPr>
                <w:rFonts w:asciiTheme="minorHAnsi" w:hAnsiTheme="minorHAnsi"/>
                <w:sz w:val="22"/>
              </w:rPr>
            </w:pPr>
            <w:r>
              <w:rPr>
                <w:rFonts w:asciiTheme="minorHAnsi" w:hAnsiTheme="minorHAnsi"/>
                <w:sz w:val="22"/>
              </w:rPr>
              <w:t>Multiple choice to select any of the following</w:t>
            </w:r>
          </w:p>
          <w:p w14:paraId="42DE2F1F" w14:textId="77777777" w:rsidR="000B3B5C" w:rsidRDefault="000B3B5C" w:rsidP="000B3B5C">
            <w:pPr>
              <w:pStyle w:val="ListParagraph"/>
              <w:numPr>
                <w:ilvl w:val="0"/>
                <w:numId w:val="1"/>
              </w:numPr>
              <w:rPr>
                <w:rFonts w:asciiTheme="minorHAnsi" w:hAnsiTheme="minorHAnsi"/>
                <w:sz w:val="22"/>
              </w:rPr>
            </w:pPr>
            <w:r>
              <w:rPr>
                <w:rFonts w:asciiTheme="minorHAnsi" w:hAnsiTheme="minorHAnsi"/>
                <w:sz w:val="22"/>
              </w:rPr>
              <w:t>Match activity to photo</w:t>
            </w:r>
          </w:p>
          <w:p w14:paraId="2FBF230C" w14:textId="57844B0F" w:rsidR="000B3B5C" w:rsidRDefault="000B3B5C" w:rsidP="000B3B5C">
            <w:pPr>
              <w:pStyle w:val="ListParagraph"/>
              <w:numPr>
                <w:ilvl w:val="0"/>
                <w:numId w:val="1"/>
              </w:numPr>
              <w:rPr>
                <w:rFonts w:asciiTheme="minorHAnsi" w:hAnsiTheme="minorHAnsi"/>
                <w:sz w:val="22"/>
              </w:rPr>
            </w:pPr>
            <w:r>
              <w:rPr>
                <w:rFonts w:asciiTheme="minorHAnsi" w:hAnsiTheme="minorHAnsi"/>
                <w:sz w:val="22"/>
              </w:rPr>
              <w:t xml:space="preserve">Optional marker to display benefits and drawbacks </w:t>
            </w:r>
          </w:p>
          <w:p w14:paraId="7A9B9BAD" w14:textId="3EB02605" w:rsidR="00995A9D" w:rsidRDefault="00995A9D" w:rsidP="00995A9D">
            <w:pPr>
              <w:pStyle w:val="ListParagraph"/>
              <w:ind w:left="0"/>
              <w:rPr>
                <w:rFonts w:asciiTheme="minorHAnsi" w:hAnsiTheme="minorHAnsi"/>
                <w:sz w:val="22"/>
              </w:rPr>
            </w:pPr>
            <w:r>
              <w:rPr>
                <w:rFonts w:asciiTheme="minorHAnsi" w:hAnsiTheme="minorHAnsi"/>
                <w:sz w:val="22"/>
              </w:rPr>
              <w:t>Layer 3</w:t>
            </w:r>
          </w:p>
          <w:p w14:paraId="5445BD6F" w14:textId="019B9A2A" w:rsidR="00A022B5" w:rsidRDefault="00A022B5" w:rsidP="00415D0F">
            <w:pPr>
              <w:pStyle w:val="ListParagraph"/>
              <w:numPr>
                <w:ilvl w:val="0"/>
                <w:numId w:val="2"/>
              </w:numPr>
              <w:rPr>
                <w:rFonts w:asciiTheme="minorHAnsi" w:hAnsiTheme="minorHAnsi"/>
                <w:sz w:val="22"/>
              </w:rPr>
            </w:pPr>
            <w:r>
              <w:rPr>
                <w:rFonts w:asciiTheme="minorHAnsi" w:hAnsiTheme="minorHAnsi"/>
                <w:sz w:val="22"/>
              </w:rPr>
              <w:t>Match activity to stage of recruitment.</w:t>
            </w:r>
          </w:p>
          <w:p w14:paraId="06AF767F" w14:textId="14619019" w:rsidR="00995A9D" w:rsidRDefault="00995A9D" w:rsidP="00995A9D">
            <w:pPr>
              <w:pStyle w:val="ListParagraph"/>
              <w:ind w:left="0"/>
              <w:rPr>
                <w:rFonts w:asciiTheme="minorHAnsi" w:hAnsiTheme="minorHAnsi"/>
                <w:sz w:val="22"/>
              </w:rPr>
            </w:pPr>
            <w:r>
              <w:rPr>
                <w:rFonts w:asciiTheme="minorHAnsi" w:hAnsiTheme="minorHAnsi"/>
                <w:sz w:val="22"/>
              </w:rPr>
              <w:t>Layer 4</w:t>
            </w:r>
          </w:p>
          <w:p w14:paraId="7973694C" w14:textId="166F78DF" w:rsidR="00AF76D5" w:rsidRDefault="00AF76D5" w:rsidP="00415D0F">
            <w:pPr>
              <w:pStyle w:val="ListParagraph"/>
              <w:numPr>
                <w:ilvl w:val="0"/>
                <w:numId w:val="2"/>
              </w:numPr>
              <w:rPr>
                <w:rFonts w:asciiTheme="minorHAnsi" w:hAnsiTheme="minorHAnsi"/>
                <w:sz w:val="22"/>
              </w:rPr>
            </w:pPr>
            <w:r>
              <w:rPr>
                <w:rFonts w:asciiTheme="minorHAnsi" w:hAnsiTheme="minorHAnsi"/>
                <w:sz w:val="22"/>
              </w:rPr>
              <w:t>Sliding scale activity for budget and resource investment activities</w:t>
            </w:r>
          </w:p>
          <w:p w14:paraId="5B9B9300" w14:textId="5D138A07" w:rsidR="00AF76D5" w:rsidRPr="006B3889" w:rsidRDefault="00995A9D" w:rsidP="00415D0F">
            <w:pPr>
              <w:pStyle w:val="ListParagraph"/>
              <w:numPr>
                <w:ilvl w:val="0"/>
                <w:numId w:val="2"/>
              </w:numPr>
              <w:rPr>
                <w:rFonts w:asciiTheme="minorHAnsi" w:hAnsiTheme="minorHAnsi"/>
                <w:sz w:val="22"/>
              </w:rPr>
            </w:pPr>
            <w:r>
              <w:rPr>
                <w:rFonts w:asciiTheme="minorHAnsi" w:hAnsiTheme="minorHAnsi"/>
                <w:sz w:val="22"/>
              </w:rPr>
              <w:t>Either return to choice screen or advance to external partners</w:t>
            </w:r>
          </w:p>
        </w:tc>
      </w:tr>
    </w:tbl>
    <w:p w14:paraId="18490FF6" w14:textId="77777777" w:rsidR="00AF76D5" w:rsidRDefault="00AF76D5"/>
    <w:p w14:paraId="5AA04BA7" w14:textId="77777777" w:rsidR="00AF76D5" w:rsidRDefault="00AF76D5"/>
    <w:p w14:paraId="2980DB57" w14:textId="77777777" w:rsidR="00D36C54" w:rsidRDefault="00D36C54"/>
    <w:p w14:paraId="048C1E5F" w14:textId="77777777" w:rsidR="006645C7" w:rsidRDefault="006645C7"/>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6645C7" w:rsidRPr="006B3889" w14:paraId="0DAA2D0B" w14:textId="77777777" w:rsidTr="00415D0F">
        <w:trPr>
          <w:tblHeader/>
        </w:trPr>
        <w:tc>
          <w:tcPr>
            <w:tcW w:w="2042" w:type="dxa"/>
            <w:shd w:val="clear" w:color="auto" w:fill="E0E0E0"/>
          </w:tcPr>
          <w:p w14:paraId="5BC9E39F" w14:textId="77777777" w:rsidR="006645C7" w:rsidRPr="006B3889" w:rsidRDefault="006645C7" w:rsidP="00415D0F">
            <w:r w:rsidRPr="006B3889">
              <w:lastRenderedPageBreak/>
              <w:t>Screen</w:t>
            </w:r>
          </w:p>
          <w:p w14:paraId="6B2E2E6A" w14:textId="73ECADF5" w:rsidR="006645C7" w:rsidRPr="006B3889" w:rsidRDefault="006645C7" w:rsidP="00021CBA">
            <w:r w:rsidRPr="006B3889">
              <w:t>5.1</w:t>
            </w:r>
            <w:r w:rsidR="00021CBA">
              <w:t>1</w:t>
            </w:r>
          </w:p>
        </w:tc>
        <w:tc>
          <w:tcPr>
            <w:tcW w:w="7205" w:type="dxa"/>
          </w:tcPr>
          <w:p w14:paraId="65B788AC" w14:textId="77777777" w:rsidR="006645C7" w:rsidRPr="006B3889" w:rsidRDefault="006645C7" w:rsidP="00415D0F">
            <w:r w:rsidRPr="006B3889">
              <w:rPr>
                <w:b/>
              </w:rPr>
              <w:t>Title</w:t>
            </w:r>
          </w:p>
          <w:p w14:paraId="4D032B8A" w14:textId="01522499" w:rsidR="006645C7" w:rsidRPr="006B3889" w:rsidRDefault="00FA36E3" w:rsidP="00415D0F">
            <w:r>
              <w:t>External</w:t>
            </w:r>
            <w:r w:rsidR="006645C7" w:rsidRPr="006B3889">
              <w:t xml:space="preserve"> Partners:  Introduction</w:t>
            </w:r>
          </w:p>
        </w:tc>
      </w:tr>
      <w:tr w:rsidR="006645C7" w:rsidRPr="006B3889" w14:paraId="63E85175" w14:textId="77777777" w:rsidTr="00415D0F">
        <w:tc>
          <w:tcPr>
            <w:tcW w:w="9247" w:type="dxa"/>
            <w:gridSpan w:val="2"/>
          </w:tcPr>
          <w:p w14:paraId="5E08F312" w14:textId="7A8289B6" w:rsidR="006645C7" w:rsidRPr="006B3889" w:rsidRDefault="006645C7" w:rsidP="00415D0F">
            <w:pPr>
              <w:pStyle w:val="ListParagraph"/>
              <w:ind w:left="0"/>
              <w:rPr>
                <w:rFonts w:asciiTheme="minorHAnsi" w:hAnsiTheme="minorHAnsi"/>
                <w:sz w:val="22"/>
              </w:rPr>
            </w:pPr>
          </w:p>
          <w:p w14:paraId="1861ED9B" w14:textId="2F0B2C7B" w:rsidR="006645C7" w:rsidRPr="006B3889" w:rsidRDefault="006645C7" w:rsidP="00415D0F">
            <w:pPr>
              <w:pStyle w:val="ListParagraph"/>
              <w:ind w:left="0"/>
              <w:rPr>
                <w:rFonts w:asciiTheme="minorHAnsi" w:hAnsiTheme="minorHAnsi"/>
                <w:b/>
                <w:sz w:val="22"/>
              </w:rPr>
            </w:pPr>
            <w:r w:rsidRPr="006B3889">
              <w:rPr>
                <w:rFonts w:asciiTheme="minorHAnsi" w:hAnsiTheme="minorHAnsi"/>
                <w:b/>
                <w:sz w:val="22"/>
              </w:rPr>
              <w:t xml:space="preserve">Audio- </w:t>
            </w:r>
            <w:r w:rsidR="00FA36E3">
              <w:rPr>
                <w:rFonts w:asciiTheme="minorHAnsi" w:hAnsiTheme="minorHAnsi"/>
                <w:b/>
                <w:sz w:val="22"/>
              </w:rPr>
              <w:t>Greta</w:t>
            </w:r>
            <w:r w:rsidRPr="006B3889">
              <w:rPr>
                <w:rFonts w:asciiTheme="minorHAnsi" w:hAnsiTheme="minorHAnsi"/>
                <w:b/>
                <w:sz w:val="22"/>
              </w:rPr>
              <w:t>:</w:t>
            </w:r>
          </w:p>
          <w:p w14:paraId="7FE514A4" w14:textId="27CCC30C" w:rsidR="006645C7" w:rsidRPr="006B3889" w:rsidRDefault="006645C7" w:rsidP="00415D0F">
            <w:pPr>
              <w:pStyle w:val="ListParagraph"/>
              <w:ind w:left="0"/>
              <w:rPr>
                <w:rFonts w:asciiTheme="minorHAnsi" w:hAnsiTheme="minorHAnsi"/>
                <w:sz w:val="22"/>
              </w:rPr>
            </w:pPr>
            <w:r w:rsidRPr="006B3889">
              <w:rPr>
                <w:rFonts w:asciiTheme="minorHAnsi" w:hAnsiTheme="minorHAnsi"/>
                <w:sz w:val="22"/>
              </w:rPr>
              <w:t xml:space="preserve">Thanks </w:t>
            </w:r>
            <w:r w:rsidR="00FA36E3">
              <w:rPr>
                <w:rFonts w:asciiTheme="minorHAnsi" w:hAnsiTheme="minorHAnsi"/>
                <w:sz w:val="22"/>
              </w:rPr>
              <w:t xml:space="preserve">everyone!  </w:t>
            </w:r>
            <w:r w:rsidRPr="006B3889">
              <w:rPr>
                <w:rFonts w:asciiTheme="minorHAnsi" w:hAnsiTheme="minorHAnsi"/>
                <w:sz w:val="22"/>
              </w:rPr>
              <w:t>I think we have a good start on finding people on our campus who might be willing to help us recruit in Chile or tell us a bit about the country, but it seems like we still need more comprehensive information</w:t>
            </w:r>
            <w:r w:rsidR="00FA36E3">
              <w:rPr>
                <w:rFonts w:asciiTheme="minorHAnsi" w:hAnsiTheme="minorHAnsi"/>
                <w:sz w:val="22"/>
              </w:rPr>
              <w:t xml:space="preserve"> on Chile and more concrete strategies for how to get students here</w:t>
            </w:r>
            <w:r w:rsidRPr="006B3889">
              <w:rPr>
                <w:rFonts w:asciiTheme="minorHAnsi" w:hAnsiTheme="minorHAnsi"/>
                <w:sz w:val="22"/>
              </w:rPr>
              <w:t>.</w:t>
            </w:r>
          </w:p>
          <w:p w14:paraId="1255E6C5" w14:textId="77777777" w:rsidR="006645C7" w:rsidRPr="006B3889" w:rsidRDefault="006645C7" w:rsidP="00415D0F">
            <w:pPr>
              <w:pStyle w:val="ListParagraph"/>
              <w:ind w:left="0"/>
              <w:rPr>
                <w:rFonts w:asciiTheme="minorHAnsi" w:hAnsiTheme="minorHAnsi"/>
                <w:sz w:val="22"/>
              </w:rPr>
            </w:pPr>
          </w:p>
          <w:p w14:paraId="0482CB8B" w14:textId="77777777" w:rsidR="006645C7" w:rsidRPr="006B3889" w:rsidRDefault="006645C7" w:rsidP="00415D0F">
            <w:pPr>
              <w:pStyle w:val="ListParagraph"/>
              <w:ind w:left="0"/>
              <w:rPr>
                <w:rFonts w:asciiTheme="minorHAnsi" w:hAnsiTheme="minorHAnsi"/>
                <w:b/>
                <w:sz w:val="22"/>
              </w:rPr>
            </w:pPr>
            <w:r w:rsidRPr="006B3889">
              <w:rPr>
                <w:rFonts w:asciiTheme="minorHAnsi" w:hAnsiTheme="minorHAnsi"/>
                <w:b/>
                <w:sz w:val="22"/>
              </w:rPr>
              <w:t>Audio- Vivien:</w:t>
            </w:r>
          </w:p>
          <w:p w14:paraId="28C73AE9" w14:textId="64EBCE31" w:rsidR="006645C7" w:rsidRPr="006B3889" w:rsidRDefault="006645C7" w:rsidP="00415D0F">
            <w:pPr>
              <w:pStyle w:val="ListParagraph"/>
              <w:ind w:left="0"/>
              <w:rPr>
                <w:rFonts w:asciiTheme="minorHAnsi" w:hAnsiTheme="minorHAnsi"/>
                <w:sz w:val="22"/>
              </w:rPr>
            </w:pPr>
            <w:r w:rsidRPr="006B3889">
              <w:rPr>
                <w:rFonts w:asciiTheme="minorHAnsi" w:hAnsiTheme="minorHAnsi"/>
                <w:sz w:val="22"/>
              </w:rPr>
              <w:t xml:space="preserve">I agree!  </w:t>
            </w:r>
            <w:r w:rsidR="00FA36E3">
              <w:rPr>
                <w:rFonts w:asciiTheme="minorHAnsi" w:hAnsiTheme="minorHAnsi"/>
                <w:sz w:val="22"/>
              </w:rPr>
              <w:t>We might want to reach out to some external partners</w:t>
            </w:r>
            <w:r w:rsidRPr="006B3889">
              <w:rPr>
                <w:rFonts w:asciiTheme="minorHAnsi" w:hAnsiTheme="minorHAnsi"/>
                <w:sz w:val="22"/>
              </w:rPr>
              <w:t xml:space="preserve">. </w:t>
            </w:r>
            <w:r w:rsidR="00245DBA">
              <w:rPr>
                <w:rFonts w:asciiTheme="minorHAnsi" w:hAnsiTheme="minorHAnsi"/>
                <w:sz w:val="22"/>
              </w:rPr>
              <w:t xml:space="preserve"> As the name suggests, external partners are people or organizations who work outside of your institution. </w:t>
            </w:r>
            <w:r w:rsidRPr="006B3889">
              <w:rPr>
                <w:rFonts w:asciiTheme="minorHAnsi" w:hAnsiTheme="minorHAnsi"/>
                <w:sz w:val="22"/>
              </w:rPr>
              <w:t>There are a lot of diverse types of third-parties who may be willing to help us in various ways.</w:t>
            </w:r>
          </w:p>
          <w:p w14:paraId="7E2BC4F2" w14:textId="77777777" w:rsidR="006645C7" w:rsidRPr="006B3889" w:rsidRDefault="006645C7" w:rsidP="00415D0F">
            <w:pPr>
              <w:pStyle w:val="ListParagraph"/>
              <w:ind w:left="0"/>
              <w:rPr>
                <w:rFonts w:asciiTheme="minorHAnsi" w:hAnsiTheme="minorHAnsi"/>
                <w:sz w:val="22"/>
              </w:rPr>
            </w:pPr>
          </w:p>
          <w:p w14:paraId="627D8E0B" w14:textId="53287A4B" w:rsidR="00245DBA" w:rsidRDefault="00245DBA" w:rsidP="00415D0F">
            <w:pPr>
              <w:pStyle w:val="ListParagraph"/>
              <w:ind w:left="0"/>
              <w:rPr>
                <w:rFonts w:asciiTheme="minorHAnsi" w:hAnsiTheme="minorHAnsi"/>
                <w:sz w:val="22"/>
              </w:rPr>
            </w:pPr>
          </w:p>
          <w:p w14:paraId="702F82FA" w14:textId="3697394A" w:rsidR="006645C7" w:rsidRPr="006B3889" w:rsidRDefault="006645C7" w:rsidP="00415D0F">
            <w:pPr>
              <w:pStyle w:val="ListParagraph"/>
              <w:ind w:left="0"/>
              <w:rPr>
                <w:rFonts w:asciiTheme="minorHAnsi" w:hAnsiTheme="minorHAnsi"/>
                <w:sz w:val="22"/>
              </w:rPr>
            </w:pPr>
            <w:r>
              <w:rPr>
                <w:rFonts w:asciiTheme="minorHAnsi" w:hAnsiTheme="minorHAnsi"/>
                <w:sz w:val="22"/>
              </w:rPr>
              <w:t>What</w:t>
            </w:r>
            <w:r w:rsidRPr="006B3889">
              <w:rPr>
                <w:rFonts w:asciiTheme="minorHAnsi" w:hAnsiTheme="minorHAnsi"/>
                <w:sz w:val="22"/>
              </w:rPr>
              <w:t xml:space="preserve"> might be some examples of </w:t>
            </w:r>
            <w:r w:rsidR="00FA36E3">
              <w:rPr>
                <w:rFonts w:asciiTheme="minorHAnsi" w:hAnsiTheme="minorHAnsi"/>
                <w:sz w:val="22"/>
              </w:rPr>
              <w:t>external</w:t>
            </w:r>
            <w:r w:rsidRPr="006B3889">
              <w:rPr>
                <w:rFonts w:asciiTheme="minorHAnsi" w:hAnsiTheme="minorHAnsi"/>
                <w:sz w:val="22"/>
              </w:rPr>
              <w:t xml:space="preserve"> partners?</w:t>
            </w:r>
          </w:p>
          <w:p w14:paraId="69C0B5D1" w14:textId="77777777" w:rsidR="006645C7" w:rsidRPr="006B3889" w:rsidRDefault="006645C7" w:rsidP="00415D0F">
            <w:pPr>
              <w:pStyle w:val="ListParagraph"/>
              <w:ind w:left="0"/>
              <w:rPr>
                <w:rFonts w:asciiTheme="minorHAnsi" w:hAnsiTheme="minorHAnsi"/>
                <w:sz w:val="22"/>
              </w:rPr>
            </w:pPr>
          </w:p>
          <w:p w14:paraId="404A393C" w14:textId="625E37FA" w:rsidR="006645C7" w:rsidRDefault="00245DBA" w:rsidP="00415D0F">
            <w:pPr>
              <w:pStyle w:val="ListParagraph"/>
              <w:spacing w:after="0"/>
              <w:ind w:left="0"/>
              <w:rPr>
                <w:rFonts w:asciiTheme="minorHAnsi" w:hAnsiTheme="minorHAnsi"/>
                <w:sz w:val="22"/>
              </w:rPr>
            </w:pPr>
            <w:r>
              <w:rPr>
                <w:rFonts w:asciiTheme="minorHAnsi" w:hAnsiTheme="minorHAnsi"/>
                <w:sz w:val="22"/>
              </w:rPr>
              <w:t xml:space="preserve">Let’s get to know some of our external partners. Click on the options below to learn more about each </w:t>
            </w:r>
            <w:r w:rsidR="00E32F0A">
              <w:rPr>
                <w:rFonts w:asciiTheme="minorHAnsi" w:hAnsiTheme="minorHAnsi"/>
                <w:sz w:val="22"/>
              </w:rPr>
              <w:t>partner</w:t>
            </w:r>
            <w:r>
              <w:rPr>
                <w:rFonts w:asciiTheme="minorHAnsi" w:hAnsiTheme="minorHAnsi"/>
                <w:sz w:val="22"/>
              </w:rPr>
              <w:t>.</w:t>
            </w:r>
          </w:p>
          <w:p w14:paraId="210BFCA7" w14:textId="77777777" w:rsidR="00FA36E3" w:rsidRPr="006B3889" w:rsidRDefault="00FA36E3" w:rsidP="00415D0F">
            <w:pPr>
              <w:pStyle w:val="ListParagraph"/>
              <w:spacing w:after="0"/>
              <w:ind w:left="0"/>
              <w:rPr>
                <w:rFonts w:asciiTheme="minorHAnsi" w:hAnsiTheme="minorHAnsi"/>
                <w:sz w:val="22"/>
              </w:rPr>
            </w:pPr>
          </w:p>
        </w:tc>
      </w:tr>
      <w:tr w:rsidR="006645C7" w:rsidRPr="006B3889" w14:paraId="080F108C" w14:textId="77777777" w:rsidTr="00415D0F">
        <w:tc>
          <w:tcPr>
            <w:tcW w:w="9247" w:type="dxa"/>
            <w:gridSpan w:val="2"/>
            <w:shd w:val="clear" w:color="auto" w:fill="DEEAF6" w:themeFill="accent1" w:themeFillTint="33"/>
          </w:tcPr>
          <w:p w14:paraId="6289D795" w14:textId="5AC794FE" w:rsidR="006645C7" w:rsidRPr="006B3889" w:rsidRDefault="006645C7" w:rsidP="00415D0F">
            <w:r w:rsidRPr="006B3889">
              <w:t>Screen Text</w:t>
            </w:r>
          </w:p>
          <w:p w14:paraId="5D20666A" w14:textId="490D44DC" w:rsidR="006645C7" w:rsidRDefault="00245DBA" w:rsidP="00415D0F">
            <w:pPr>
              <w:pStyle w:val="ListParagraph"/>
              <w:spacing w:after="0"/>
              <w:ind w:left="0"/>
              <w:rPr>
                <w:rFonts w:asciiTheme="minorHAnsi" w:hAnsiTheme="minorHAnsi"/>
                <w:sz w:val="22"/>
              </w:rPr>
            </w:pPr>
            <w:r>
              <w:rPr>
                <w:rFonts w:asciiTheme="minorHAnsi" w:hAnsiTheme="minorHAnsi"/>
                <w:sz w:val="22"/>
              </w:rPr>
              <w:t>-External Partners</w:t>
            </w:r>
          </w:p>
          <w:p w14:paraId="1D177FFE" w14:textId="4B1D0C5B" w:rsidR="00245DBA" w:rsidRDefault="00245DBA" w:rsidP="000633B4">
            <w:pPr>
              <w:pStyle w:val="ListParagraph"/>
              <w:numPr>
                <w:ilvl w:val="0"/>
                <w:numId w:val="1"/>
              </w:numPr>
              <w:spacing w:after="0"/>
              <w:rPr>
                <w:rFonts w:asciiTheme="minorHAnsi" w:hAnsiTheme="minorHAnsi"/>
                <w:sz w:val="22"/>
              </w:rPr>
            </w:pPr>
            <w:r>
              <w:rPr>
                <w:rFonts w:asciiTheme="minorHAnsi" w:hAnsiTheme="minorHAnsi"/>
                <w:sz w:val="22"/>
              </w:rPr>
              <w:t>People or organizations who work outside of your institution</w:t>
            </w:r>
          </w:p>
          <w:p w14:paraId="346FCE69" w14:textId="6C5660C5" w:rsidR="00245DBA" w:rsidRDefault="00245DBA" w:rsidP="000633B4">
            <w:pPr>
              <w:pStyle w:val="ListParagraph"/>
              <w:numPr>
                <w:ilvl w:val="0"/>
                <w:numId w:val="1"/>
              </w:numPr>
              <w:spacing w:after="0"/>
              <w:rPr>
                <w:rFonts w:asciiTheme="minorHAnsi" w:hAnsiTheme="minorHAnsi"/>
                <w:sz w:val="22"/>
              </w:rPr>
            </w:pPr>
            <w:r>
              <w:rPr>
                <w:rFonts w:asciiTheme="minorHAnsi" w:hAnsiTheme="minorHAnsi"/>
                <w:sz w:val="22"/>
              </w:rPr>
              <w:t xml:space="preserve">Also referred to as “third-party” partners </w:t>
            </w:r>
          </w:p>
          <w:p w14:paraId="48CB4866" w14:textId="5BEAE352" w:rsidR="00245DBA" w:rsidRDefault="00245DBA" w:rsidP="000633B4">
            <w:pPr>
              <w:pStyle w:val="ListParagraph"/>
              <w:numPr>
                <w:ilvl w:val="0"/>
                <w:numId w:val="1"/>
              </w:numPr>
              <w:spacing w:after="0"/>
              <w:rPr>
                <w:rFonts w:asciiTheme="minorHAnsi" w:hAnsiTheme="minorHAnsi"/>
                <w:sz w:val="22"/>
              </w:rPr>
            </w:pPr>
            <w:r>
              <w:rPr>
                <w:rFonts w:asciiTheme="minorHAnsi" w:hAnsiTheme="minorHAnsi"/>
                <w:sz w:val="22"/>
              </w:rPr>
              <w:t>Diverse types of potential partners</w:t>
            </w:r>
          </w:p>
          <w:p w14:paraId="5D1F98AE" w14:textId="77777777" w:rsidR="00245DBA" w:rsidRDefault="00245DBA" w:rsidP="000633B4">
            <w:pPr>
              <w:pStyle w:val="ListParagraph"/>
              <w:spacing w:after="0"/>
              <w:rPr>
                <w:rFonts w:asciiTheme="minorHAnsi" w:hAnsiTheme="minorHAnsi"/>
                <w:sz w:val="22"/>
              </w:rPr>
            </w:pPr>
          </w:p>
          <w:p w14:paraId="25C17DD4" w14:textId="6856FFA8" w:rsidR="00FA36E3" w:rsidRPr="006B3889" w:rsidRDefault="00FA36E3" w:rsidP="00415D0F">
            <w:pPr>
              <w:pStyle w:val="ListParagraph"/>
              <w:spacing w:after="0"/>
              <w:ind w:left="0"/>
              <w:rPr>
                <w:rFonts w:asciiTheme="minorHAnsi" w:hAnsiTheme="minorHAnsi"/>
                <w:sz w:val="22"/>
              </w:rPr>
            </w:pPr>
            <w:r>
              <w:rPr>
                <w:rFonts w:asciiTheme="minorHAnsi" w:hAnsiTheme="minorHAnsi"/>
                <w:sz w:val="22"/>
              </w:rPr>
              <w:t>What</w:t>
            </w:r>
            <w:r w:rsidRPr="006B3889">
              <w:rPr>
                <w:rFonts w:asciiTheme="minorHAnsi" w:hAnsiTheme="minorHAnsi"/>
                <w:sz w:val="22"/>
              </w:rPr>
              <w:t xml:space="preserve"> might be some examples of </w:t>
            </w:r>
            <w:r>
              <w:rPr>
                <w:rFonts w:asciiTheme="minorHAnsi" w:hAnsiTheme="minorHAnsi"/>
                <w:sz w:val="22"/>
              </w:rPr>
              <w:t>external</w:t>
            </w:r>
            <w:r w:rsidRPr="006B3889">
              <w:rPr>
                <w:rFonts w:asciiTheme="minorHAnsi" w:hAnsiTheme="minorHAnsi"/>
                <w:sz w:val="22"/>
              </w:rPr>
              <w:t xml:space="preserve"> partners</w:t>
            </w:r>
            <w:r>
              <w:rPr>
                <w:rFonts w:asciiTheme="minorHAnsi" w:hAnsiTheme="minorHAnsi"/>
                <w:sz w:val="22"/>
              </w:rPr>
              <w:t>?</w:t>
            </w:r>
            <w:r w:rsidR="000D5808">
              <w:rPr>
                <w:rFonts w:asciiTheme="minorHAnsi" w:hAnsiTheme="minorHAnsi"/>
                <w:sz w:val="22"/>
              </w:rPr>
              <w:t xml:space="preserve">  Check all that apply</w:t>
            </w:r>
          </w:p>
          <w:p w14:paraId="355F8822" w14:textId="77777777" w:rsidR="006645C7" w:rsidRPr="006B3889" w:rsidRDefault="006645C7" w:rsidP="006645C7">
            <w:pPr>
              <w:pStyle w:val="ListParagraph"/>
              <w:numPr>
                <w:ilvl w:val="0"/>
                <w:numId w:val="23"/>
              </w:numPr>
              <w:spacing w:after="0"/>
              <w:rPr>
                <w:rFonts w:asciiTheme="minorHAnsi" w:hAnsiTheme="minorHAnsi"/>
                <w:sz w:val="22"/>
                <w:highlight w:val="yellow"/>
              </w:rPr>
            </w:pPr>
            <w:r w:rsidRPr="006B3889">
              <w:rPr>
                <w:rFonts w:asciiTheme="minorHAnsi" w:hAnsiTheme="minorHAnsi"/>
                <w:sz w:val="22"/>
                <w:highlight w:val="yellow"/>
              </w:rPr>
              <w:t>Organizations/Associations</w:t>
            </w:r>
          </w:p>
          <w:p w14:paraId="2CF6492F" w14:textId="77777777" w:rsidR="006645C7" w:rsidRPr="006B3889" w:rsidRDefault="006645C7" w:rsidP="006645C7">
            <w:pPr>
              <w:pStyle w:val="ListParagraph"/>
              <w:numPr>
                <w:ilvl w:val="0"/>
                <w:numId w:val="23"/>
              </w:numPr>
              <w:spacing w:after="0"/>
              <w:rPr>
                <w:rFonts w:asciiTheme="minorHAnsi" w:hAnsiTheme="minorHAnsi"/>
                <w:sz w:val="22"/>
                <w:highlight w:val="yellow"/>
              </w:rPr>
            </w:pPr>
            <w:r w:rsidRPr="006B3889">
              <w:rPr>
                <w:rFonts w:asciiTheme="minorHAnsi" w:hAnsiTheme="minorHAnsi"/>
                <w:sz w:val="22"/>
                <w:highlight w:val="yellow"/>
              </w:rPr>
              <w:t>Government Agencies</w:t>
            </w:r>
          </w:p>
          <w:p w14:paraId="7F6258D3" w14:textId="77777777" w:rsidR="006645C7" w:rsidRPr="006B3889" w:rsidRDefault="006645C7" w:rsidP="006645C7">
            <w:pPr>
              <w:pStyle w:val="ListParagraph"/>
              <w:numPr>
                <w:ilvl w:val="0"/>
                <w:numId w:val="23"/>
              </w:numPr>
              <w:spacing w:after="0"/>
              <w:rPr>
                <w:rFonts w:asciiTheme="minorHAnsi" w:hAnsiTheme="minorHAnsi"/>
                <w:sz w:val="22"/>
                <w:highlight w:val="yellow"/>
              </w:rPr>
            </w:pPr>
            <w:r w:rsidRPr="006B3889">
              <w:rPr>
                <w:rFonts w:asciiTheme="minorHAnsi" w:hAnsiTheme="minorHAnsi"/>
                <w:sz w:val="22"/>
                <w:highlight w:val="yellow"/>
              </w:rPr>
              <w:t>Scholarship Organizations</w:t>
            </w:r>
          </w:p>
          <w:p w14:paraId="7AF6A52A" w14:textId="77777777" w:rsidR="006645C7" w:rsidRPr="006B3889" w:rsidRDefault="006645C7" w:rsidP="006645C7">
            <w:pPr>
              <w:pStyle w:val="ListParagraph"/>
              <w:numPr>
                <w:ilvl w:val="0"/>
                <w:numId w:val="23"/>
              </w:numPr>
              <w:spacing w:after="0"/>
              <w:rPr>
                <w:rFonts w:asciiTheme="minorHAnsi" w:hAnsiTheme="minorHAnsi"/>
                <w:sz w:val="22"/>
                <w:highlight w:val="yellow"/>
              </w:rPr>
            </w:pPr>
            <w:r w:rsidRPr="006B3889">
              <w:rPr>
                <w:rFonts w:asciiTheme="minorHAnsi" w:hAnsiTheme="minorHAnsi"/>
                <w:sz w:val="22"/>
                <w:highlight w:val="yellow"/>
              </w:rPr>
              <w:t>Education USA</w:t>
            </w:r>
          </w:p>
          <w:p w14:paraId="632B28AD" w14:textId="77777777" w:rsidR="006645C7" w:rsidRPr="006B3889" w:rsidRDefault="006645C7" w:rsidP="006645C7">
            <w:pPr>
              <w:pStyle w:val="ListParagraph"/>
              <w:numPr>
                <w:ilvl w:val="0"/>
                <w:numId w:val="23"/>
              </w:numPr>
              <w:spacing w:after="0"/>
              <w:rPr>
                <w:rFonts w:asciiTheme="minorHAnsi" w:hAnsiTheme="minorHAnsi"/>
                <w:sz w:val="22"/>
              </w:rPr>
            </w:pPr>
            <w:r w:rsidRPr="006B3889">
              <w:rPr>
                <w:rFonts w:asciiTheme="minorHAnsi" w:hAnsiTheme="minorHAnsi"/>
                <w:sz w:val="22"/>
                <w:highlight w:val="yellow"/>
              </w:rPr>
              <w:t>Agents</w:t>
            </w:r>
          </w:p>
          <w:p w14:paraId="09C46EC2" w14:textId="77777777" w:rsidR="006645C7" w:rsidRPr="006B3889" w:rsidRDefault="006645C7" w:rsidP="006645C7">
            <w:pPr>
              <w:pStyle w:val="ListParagraph"/>
              <w:numPr>
                <w:ilvl w:val="0"/>
                <w:numId w:val="23"/>
              </w:numPr>
              <w:spacing w:after="0"/>
              <w:rPr>
                <w:rFonts w:asciiTheme="minorHAnsi" w:hAnsiTheme="minorHAnsi"/>
                <w:sz w:val="22"/>
                <w:highlight w:val="yellow"/>
              </w:rPr>
            </w:pPr>
            <w:r w:rsidRPr="006B3889">
              <w:rPr>
                <w:rFonts w:asciiTheme="minorHAnsi" w:hAnsiTheme="minorHAnsi"/>
                <w:sz w:val="22"/>
                <w:highlight w:val="yellow"/>
              </w:rPr>
              <w:t>Guidance Counselors</w:t>
            </w:r>
          </w:p>
          <w:p w14:paraId="4FD9D042" w14:textId="77777777" w:rsidR="006645C7" w:rsidRPr="006B3889" w:rsidRDefault="006645C7" w:rsidP="006645C7">
            <w:pPr>
              <w:pStyle w:val="ListParagraph"/>
              <w:numPr>
                <w:ilvl w:val="0"/>
                <w:numId w:val="23"/>
              </w:numPr>
              <w:spacing w:after="0"/>
              <w:rPr>
                <w:rFonts w:asciiTheme="minorHAnsi" w:hAnsiTheme="minorHAnsi"/>
                <w:sz w:val="22"/>
              </w:rPr>
            </w:pPr>
            <w:r w:rsidRPr="006B3889">
              <w:rPr>
                <w:rFonts w:asciiTheme="minorHAnsi" w:hAnsiTheme="minorHAnsi"/>
                <w:sz w:val="22"/>
              </w:rPr>
              <w:t>Students</w:t>
            </w:r>
          </w:p>
          <w:p w14:paraId="72174E43" w14:textId="77777777" w:rsidR="006645C7" w:rsidRPr="006B3889" w:rsidRDefault="006645C7" w:rsidP="006645C7">
            <w:pPr>
              <w:pStyle w:val="ListParagraph"/>
              <w:numPr>
                <w:ilvl w:val="0"/>
                <w:numId w:val="23"/>
              </w:numPr>
              <w:spacing w:after="0"/>
              <w:rPr>
                <w:rFonts w:asciiTheme="minorHAnsi" w:hAnsiTheme="minorHAnsi"/>
                <w:sz w:val="22"/>
              </w:rPr>
            </w:pPr>
            <w:r w:rsidRPr="006B3889">
              <w:rPr>
                <w:rFonts w:asciiTheme="minorHAnsi" w:hAnsiTheme="minorHAnsi"/>
                <w:sz w:val="22"/>
              </w:rPr>
              <w:t>Interns</w:t>
            </w:r>
          </w:p>
          <w:p w14:paraId="03225BD3" w14:textId="6D679F4F" w:rsidR="006645C7" w:rsidRPr="006B3889" w:rsidRDefault="006645C7" w:rsidP="006645C7">
            <w:pPr>
              <w:pStyle w:val="ListParagraph"/>
              <w:numPr>
                <w:ilvl w:val="0"/>
                <w:numId w:val="23"/>
              </w:numPr>
              <w:spacing w:after="0"/>
              <w:rPr>
                <w:rFonts w:asciiTheme="minorHAnsi" w:hAnsiTheme="minorHAnsi"/>
                <w:sz w:val="22"/>
              </w:rPr>
            </w:pPr>
            <w:r w:rsidRPr="006B3889">
              <w:rPr>
                <w:rFonts w:asciiTheme="minorHAnsi" w:hAnsiTheme="minorHAnsi"/>
                <w:sz w:val="22"/>
              </w:rPr>
              <w:t>Marketing and Communications</w:t>
            </w:r>
            <w:r w:rsidR="00FA36E3">
              <w:rPr>
                <w:rFonts w:asciiTheme="minorHAnsi" w:hAnsiTheme="minorHAnsi"/>
                <w:sz w:val="22"/>
              </w:rPr>
              <w:t xml:space="preserve"> Department</w:t>
            </w:r>
          </w:p>
          <w:p w14:paraId="58296E50" w14:textId="77777777" w:rsidR="006645C7" w:rsidRDefault="006645C7" w:rsidP="006645C7">
            <w:pPr>
              <w:pStyle w:val="ListParagraph"/>
              <w:numPr>
                <w:ilvl w:val="0"/>
                <w:numId w:val="23"/>
              </w:numPr>
              <w:spacing w:after="0"/>
              <w:rPr>
                <w:rFonts w:asciiTheme="minorHAnsi" w:hAnsiTheme="minorHAnsi"/>
                <w:sz w:val="22"/>
              </w:rPr>
            </w:pPr>
            <w:r w:rsidRPr="006B3889">
              <w:rPr>
                <w:rFonts w:asciiTheme="minorHAnsi" w:hAnsiTheme="minorHAnsi"/>
                <w:sz w:val="22"/>
              </w:rPr>
              <w:t>Designated School Official</w:t>
            </w:r>
          </w:p>
          <w:p w14:paraId="6C9AC78A" w14:textId="77777777" w:rsidR="000D5808" w:rsidRDefault="000D5808" w:rsidP="000D5808">
            <w:pPr>
              <w:pStyle w:val="ListParagraph"/>
              <w:spacing w:after="0"/>
              <w:ind w:left="0"/>
              <w:rPr>
                <w:rFonts w:asciiTheme="minorHAnsi" w:hAnsiTheme="minorHAnsi"/>
                <w:sz w:val="22"/>
              </w:rPr>
            </w:pPr>
          </w:p>
          <w:p w14:paraId="08E5EE79" w14:textId="57309177" w:rsidR="000D5808" w:rsidRDefault="000D5808" w:rsidP="000D5808">
            <w:pPr>
              <w:pStyle w:val="ListParagraph"/>
              <w:spacing w:after="0"/>
              <w:ind w:left="0"/>
              <w:rPr>
                <w:rFonts w:asciiTheme="minorHAnsi" w:hAnsiTheme="minorHAnsi"/>
                <w:sz w:val="22"/>
              </w:rPr>
            </w:pPr>
            <w:r>
              <w:rPr>
                <w:rFonts w:asciiTheme="minorHAnsi" w:hAnsiTheme="minorHAnsi"/>
                <w:sz w:val="22"/>
              </w:rPr>
              <w:t>Correct:  Nice work!</w:t>
            </w:r>
          </w:p>
          <w:p w14:paraId="77FA5CD0" w14:textId="7D7A79C1" w:rsidR="000D5808" w:rsidRPr="006B3889" w:rsidRDefault="000D5808" w:rsidP="000D5808">
            <w:pPr>
              <w:pStyle w:val="ListParagraph"/>
              <w:spacing w:after="0"/>
              <w:ind w:left="0"/>
              <w:rPr>
                <w:rFonts w:asciiTheme="minorHAnsi" w:hAnsiTheme="minorHAnsi"/>
                <w:sz w:val="22"/>
              </w:rPr>
            </w:pPr>
            <w:r>
              <w:rPr>
                <w:rFonts w:asciiTheme="minorHAnsi" w:hAnsiTheme="minorHAnsi"/>
                <w:sz w:val="22"/>
              </w:rPr>
              <w:t>Incorrect:  Oops, check again.</w:t>
            </w:r>
          </w:p>
          <w:p w14:paraId="7CE9FFED" w14:textId="77777777" w:rsidR="006645C7" w:rsidRDefault="006645C7" w:rsidP="00415D0F">
            <w:pPr>
              <w:pStyle w:val="ListParagraph"/>
              <w:spacing w:after="0"/>
              <w:ind w:left="0"/>
              <w:rPr>
                <w:rFonts w:asciiTheme="minorHAnsi" w:hAnsiTheme="minorHAnsi"/>
                <w:sz w:val="22"/>
              </w:rPr>
            </w:pPr>
          </w:p>
          <w:p w14:paraId="4FCDBFF5" w14:textId="6A52E893" w:rsidR="00FA36E3" w:rsidRDefault="00245DBA" w:rsidP="00415D0F">
            <w:pPr>
              <w:pStyle w:val="ListParagraph"/>
              <w:spacing w:after="0"/>
              <w:ind w:left="0"/>
              <w:rPr>
                <w:rFonts w:asciiTheme="minorHAnsi" w:hAnsiTheme="minorHAnsi"/>
                <w:sz w:val="22"/>
              </w:rPr>
            </w:pPr>
            <w:r>
              <w:rPr>
                <w:rFonts w:asciiTheme="minorHAnsi" w:hAnsiTheme="minorHAnsi"/>
                <w:sz w:val="22"/>
              </w:rPr>
              <w:t>Click on the options below to learn more about each partnership.</w:t>
            </w:r>
          </w:p>
          <w:p w14:paraId="2349EEC0" w14:textId="77777777" w:rsidR="00FA36E3" w:rsidRDefault="00FA36E3" w:rsidP="00FA36E3">
            <w:pPr>
              <w:pStyle w:val="ListParagraph"/>
              <w:numPr>
                <w:ilvl w:val="0"/>
                <w:numId w:val="24"/>
              </w:numPr>
              <w:spacing w:after="0"/>
              <w:rPr>
                <w:rFonts w:asciiTheme="minorHAnsi" w:hAnsiTheme="minorHAnsi"/>
                <w:sz w:val="22"/>
              </w:rPr>
            </w:pPr>
            <w:proofErr w:type="spellStart"/>
            <w:r>
              <w:rPr>
                <w:rFonts w:asciiTheme="minorHAnsi" w:hAnsiTheme="minorHAnsi"/>
                <w:sz w:val="22"/>
              </w:rPr>
              <w:t>EducationUSA</w:t>
            </w:r>
            <w:proofErr w:type="spellEnd"/>
          </w:p>
          <w:p w14:paraId="7F5F58E6" w14:textId="77777777" w:rsidR="00FA36E3" w:rsidRDefault="00FA36E3" w:rsidP="00FA36E3">
            <w:pPr>
              <w:pStyle w:val="ListParagraph"/>
              <w:numPr>
                <w:ilvl w:val="0"/>
                <w:numId w:val="24"/>
              </w:numPr>
              <w:spacing w:after="0"/>
              <w:rPr>
                <w:rFonts w:asciiTheme="minorHAnsi" w:hAnsiTheme="minorHAnsi"/>
                <w:sz w:val="22"/>
              </w:rPr>
            </w:pPr>
            <w:r>
              <w:rPr>
                <w:rFonts w:asciiTheme="minorHAnsi" w:hAnsiTheme="minorHAnsi"/>
                <w:sz w:val="22"/>
              </w:rPr>
              <w:t>Department of Commerce</w:t>
            </w:r>
          </w:p>
          <w:p w14:paraId="151714F4" w14:textId="3CE2FBF8" w:rsidR="00FA36E3" w:rsidRDefault="00FA36E3" w:rsidP="00FA36E3">
            <w:pPr>
              <w:pStyle w:val="ListParagraph"/>
              <w:numPr>
                <w:ilvl w:val="0"/>
                <w:numId w:val="24"/>
              </w:numPr>
              <w:spacing w:after="0"/>
              <w:rPr>
                <w:rFonts w:asciiTheme="minorHAnsi" w:hAnsiTheme="minorHAnsi"/>
                <w:sz w:val="22"/>
              </w:rPr>
            </w:pPr>
            <w:r>
              <w:rPr>
                <w:rFonts w:asciiTheme="minorHAnsi" w:hAnsiTheme="minorHAnsi"/>
                <w:sz w:val="22"/>
              </w:rPr>
              <w:t>Associations and Consortiums</w:t>
            </w:r>
          </w:p>
          <w:p w14:paraId="6AE91FF9" w14:textId="5FF3126A" w:rsidR="00D83BE8" w:rsidRDefault="00D83BE8" w:rsidP="00FA36E3">
            <w:pPr>
              <w:pStyle w:val="ListParagraph"/>
              <w:numPr>
                <w:ilvl w:val="0"/>
                <w:numId w:val="24"/>
              </w:numPr>
              <w:spacing w:after="0"/>
              <w:rPr>
                <w:rFonts w:asciiTheme="minorHAnsi" w:hAnsiTheme="minorHAnsi"/>
                <w:sz w:val="22"/>
              </w:rPr>
            </w:pPr>
            <w:r>
              <w:rPr>
                <w:rFonts w:asciiTheme="minorHAnsi" w:hAnsiTheme="minorHAnsi"/>
                <w:sz w:val="22"/>
              </w:rPr>
              <w:t>Guidance Counselors</w:t>
            </w:r>
          </w:p>
          <w:p w14:paraId="4879E9E7" w14:textId="380C2E32" w:rsidR="00FA36E3" w:rsidRPr="006B3889" w:rsidRDefault="00FA36E3" w:rsidP="000D5808">
            <w:pPr>
              <w:pStyle w:val="ListParagraph"/>
              <w:spacing w:after="0"/>
              <w:rPr>
                <w:rFonts w:asciiTheme="minorHAnsi" w:hAnsiTheme="minorHAnsi"/>
                <w:sz w:val="22"/>
              </w:rPr>
            </w:pPr>
          </w:p>
        </w:tc>
      </w:tr>
      <w:tr w:rsidR="006645C7" w:rsidRPr="006B3889" w14:paraId="7F3F4A56" w14:textId="77777777" w:rsidTr="00415D0F">
        <w:tc>
          <w:tcPr>
            <w:tcW w:w="9247" w:type="dxa"/>
            <w:gridSpan w:val="2"/>
            <w:shd w:val="clear" w:color="auto" w:fill="E2EFD9" w:themeFill="accent6" w:themeFillTint="33"/>
          </w:tcPr>
          <w:p w14:paraId="44FA853B" w14:textId="734A15B5" w:rsidR="006645C7" w:rsidRPr="006B3889" w:rsidRDefault="006645C7" w:rsidP="00415D0F">
            <w:r w:rsidRPr="006B3889">
              <w:lastRenderedPageBreak/>
              <w:t>Visuals</w:t>
            </w:r>
          </w:p>
          <w:p w14:paraId="0B4864A7" w14:textId="4644C614" w:rsidR="006645C7" w:rsidRDefault="00245DBA" w:rsidP="00FA36E3">
            <w:pPr>
              <w:pStyle w:val="ListParagraph"/>
              <w:numPr>
                <w:ilvl w:val="0"/>
                <w:numId w:val="1"/>
              </w:numPr>
              <w:rPr>
                <w:rFonts w:asciiTheme="minorHAnsi" w:hAnsiTheme="minorHAnsi"/>
                <w:sz w:val="22"/>
              </w:rPr>
            </w:pPr>
            <w:r>
              <w:rPr>
                <w:rFonts w:asciiTheme="minorHAnsi" w:hAnsiTheme="minorHAnsi"/>
                <w:sz w:val="22"/>
              </w:rPr>
              <w:t xml:space="preserve">image of </w:t>
            </w:r>
            <w:proofErr w:type="spellStart"/>
            <w:r>
              <w:rPr>
                <w:rFonts w:asciiTheme="minorHAnsi" w:hAnsiTheme="minorHAnsi"/>
                <w:sz w:val="22"/>
              </w:rPr>
              <w:t>oakdale</w:t>
            </w:r>
            <w:proofErr w:type="spellEnd"/>
            <w:r>
              <w:rPr>
                <w:rFonts w:asciiTheme="minorHAnsi" w:hAnsiTheme="minorHAnsi"/>
                <w:sz w:val="22"/>
              </w:rPr>
              <w:t xml:space="preserve"> with partners branching out </w:t>
            </w:r>
          </w:p>
          <w:p w14:paraId="6EADD3B3" w14:textId="2AB7C39A" w:rsidR="00245DBA" w:rsidRDefault="00245DBA" w:rsidP="00FA36E3">
            <w:pPr>
              <w:pStyle w:val="ListParagraph"/>
              <w:numPr>
                <w:ilvl w:val="0"/>
                <w:numId w:val="1"/>
              </w:numPr>
              <w:rPr>
                <w:rFonts w:asciiTheme="minorHAnsi" w:hAnsiTheme="minorHAnsi"/>
                <w:sz w:val="22"/>
              </w:rPr>
            </w:pPr>
            <w:r>
              <w:rPr>
                <w:rFonts w:asciiTheme="minorHAnsi" w:hAnsiTheme="minorHAnsi"/>
                <w:sz w:val="22"/>
              </w:rPr>
              <w:t xml:space="preserve">Image of </w:t>
            </w:r>
            <w:proofErr w:type="spellStart"/>
            <w:r>
              <w:rPr>
                <w:rFonts w:asciiTheme="minorHAnsi" w:hAnsiTheme="minorHAnsi"/>
                <w:sz w:val="22"/>
              </w:rPr>
              <w:t>EdUSA</w:t>
            </w:r>
            <w:proofErr w:type="spellEnd"/>
          </w:p>
          <w:p w14:paraId="66D7C469" w14:textId="4644CB95" w:rsidR="00245DBA" w:rsidRDefault="00245DBA" w:rsidP="00FA36E3">
            <w:pPr>
              <w:pStyle w:val="ListParagraph"/>
              <w:numPr>
                <w:ilvl w:val="0"/>
                <w:numId w:val="1"/>
              </w:numPr>
              <w:rPr>
                <w:rFonts w:asciiTheme="minorHAnsi" w:hAnsiTheme="minorHAnsi"/>
                <w:sz w:val="22"/>
              </w:rPr>
            </w:pPr>
            <w:r>
              <w:rPr>
                <w:rFonts w:asciiTheme="minorHAnsi" w:hAnsiTheme="minorHAnsi"/>
                <w:sz w:val="22"/>
              </w:rPr>
              <w:t>Image of Department of commerce</w:t>
            </w:r>
          </w:p>
          <w:p w14:paraId="5842F030" w14:textId="29A0D913" w:rsidR="00245DBA" w:rsidRDefault="00245DBA" w:rsidP="00FA36E3">
            <w:pPr>
              <w:pStyle w:val="ListParagraph"/>
              <w:numPr>
                <w:ilvl w:val="0"/>
                <w:numId w:val="1"/>
              </w:numPr>
              <w:rPr>
                <w:rFonts w:asciiTheme="minorHAnsi" w:hAnsiTheme="minorHAnsi"/>
                <w:sz w:val="22"/>
              </w:rPr>
            </w:pPr>
            <w:r>
              <w:rPr>
                <w:rFonts w:asciiTheme="minorHAnsi" w:hAnsiTheme="minorHAnsi"/>
                <w:sz w:val="22"/>
              </w:rPr>
              <w:t>Image for associations and consortiums</w:t>
            </w:r>
          </w:p>
          <w:p w14:paraId="59D5EF04" w14:textId="576FC47B" w:rsidR="00FA36E3" w:rsidRPr="006B3889" w:rsidRDefault="00FA36E3" w:rsidP="00FA36E3">
            <w:pPr>
              <w:pStyle w:val="ListParagraph"/>
              <w:numPr>
                <w:ilvl w:val="0"/>
                <w:numId w:val="1"/>
              </w:numPr>
              <w:rPr>
                <w:rFonts w:asciiTheme="minorHAnsi" w:hAnsiTheme="minorHAnsi"/>
                <w:sz w:val="22"/>
              </w:rPr>
            </w:pPr>
          </w:p>
        </w:tc>
      </w:tr>
      <w:tr w:rsidR="006645C7" w:rsidRPr="006B3889" w14:paraId="3F79FE5E" w14:textId="77777777" w:rsidTr="00415D0F">
        <w:tc>
          <w:tcPr>
            <w:tcW w:w="9247" w:type="dxa"/>
            <w:gridSpan w:val="2"/>
            <w:shd w:val="clear" w:color="auto" w:fill="E2EFD9" w:themeFill="accent6" w:themeFillTint="33"/>
          </w:tcPr>
          <w:p w14:paraId="3A13B5EF" w14:textId="77777777" w:rsidR="006645C7" w:rsidRPr="006B3889" w:rsidRDefault="006645C7" w:rsidP="00415D0F">
            <w:r w:rsidRPr="006B3889">
              <w:t>Workbook</w:t>
            </w:r>
          </w:p>
          <w:p w14:paraId="213772DC" w14:textId="77777777" w:rsidR="006645C7" w:rsidRPr="006B3889" w:rsidRDefault="006645C7" w:rsidP="00415D0F"/>
          <w:p w14:paraId="673E1E03" w14:textId="77777777" w:rsidR="006645C7" w:rsidRPr="006B3889" w:rsidRDefault="006645C7" w:rsidP="00415D0F">
            <w:r w:rsidRPr="006B3889">
              <w:t>Off-Campus Partners</w:t>
            </w:r>
          </w:p>
          <w:p w14:paraId="55124CDA" w14:textId="77777777" w:rsidR="006645C7" w:rsidRPr="006B3889" w:rsidRDefault="006645C7" w:rsidP="00415D0F">
            <w:pPr>
              <w:pStyle w:val="ListParagraph"/>
              <w:ind w:left="0"/>
              <w:rPr>
                <w:rFonts w:asciiTheme="minorHAnsi" w:hAnsiTheme="minorHAnsi"/>
                <w:sz w:val="22"/>
              </w:rPr>
            </w:pPr>
            <w:r w:rsidRPr="006B3889">
              <w:rPr>
                <w:rFonts w:asciiTheme="minorHAnsi" w:hAnsiTheme="minorHAnsi"/>
                <w:sz w:val="22"/>
              </w:rPr>
              <w:t>List and choose:</w:t>
            </w:r>
          </w:p>
          <w:p w14:paraId="41755DE9" w14:textId="77777777" w:rsidR="006645C7" w:rsidRPr="00F84D79" w:rsidRDefault="006645C7" w:rsidP="00415D0F">
            <w:pPr>
              <w:pStyle w:val="ListParagraph"/>
              <w:numPr>
                <w:ilvl w:val="0"/>
                <w:numId w:val="1"/>
              </w:numPr>
              <w:spacing w:after="0"/>
              <w:rPr>
                <w:rFonts w:asciiTheme="minorHAnsi" w:hAnsiTheme="minorHAnsi"/>
                <w:sz w:val="22"/>
              </w:rPr>
            </w:pPr>
            <w:r w:rsidRPr="00F84D79">
              <w:rPr>
                <w:rFonts w:asciiTheme="minorHAnsi" w:hAnsiTheme="minorHAnsi"/>
                <w:sz w:val="22"/>
              </w:rPr>
              <w:t>Organizations/Associations</w:t>
            </w:r>
          </w:p>
          <w:p w14:paraId="4EA09068" w14:textId="77777777" w:rsidR="006645C7" w:rsidRPr="00F84D79" w:rsidRDefault="006645C7" w:rsidP="00415D0F">
            <w:pPr>
              <w:pStyle w:val="ListParagraph"/>
              <w:numPr>
                <w:ilvl w:val="0"/>
                <w:numId w:val="1"/>
              </w:numPr>
              <w:spacing w:after="0"/>
              <w:rPr>
                <w:rFonts w:asciiTheme="minorHAnsi" w:hAnsiTheme="minorHAnsi"/>
                <w:sz w:val="22"/>
              </w:rPr>
            </w:pPr>
            <w:r w:rsidRPr="00F84D79">
              <w:rPr>
                <w:rFonts w:asciiTheme="minorHAnsi" w:hAnsiTheme="minorHAnsi"/>
                <w:sz w:val="22"/>
              </w:rPr>
              <w:t>Government Agencies</w:t>
            </w:r>
          </w:p>
          <w:p w14:paraId="00D0BAAE" w14:textId="77777777" w:rsidR="006645C7" w:rsidRPr="00F84D79" w:rsidRDefault="006645C7" w:rsidP="00415D0F">
            <w:pPr>
              <w:pStyle w:val="ListParagraph"/>
              <w:numPr>
                <w:ilvl w:val="0"/>
                <w:numId w:val="1"/>
              </w:numPr>
              <w:spacing w:after="0"/>
              <w:rPr>
                <w:rFonts w:asciiTheme="minorHAnsi" w:hAnsiTheme="minorHAnsi"/>
                <w:sz w:val="22"/>
              </w:rPr>
            </w:pPr>
            <w:r w:rsidRPr="00F84D79">
              <w:rPr>
                <w:rFonts w:asciiTheme="minorHAnsi" w:hAnsiTheme="minorHAnsi"/>
                <w:sz w:val="22"/>
              </w:rPr>
              <w:t>Scholarship Organizations</w:t>
            </w:r>
          </w:p>
          <w:p w14:paraId="629650F8" w14:textId="77777777" w:rsidR="006645C7" w:rsidRPr="00F84D79" w:rsidRDefault="006645C7" w:rsidP="00415D0F">
            <w:pPr>
              <w:pStyle w:val="ListParagraph"/>
              <w:numPr>
                <w:ilvl w:val="0"/>
                <w:numId w:val="1"/>
              </w:numPr>
              <w:spacing w:after="0"/>
              <w:rPr>
                <w:rFonts w:asciiTheme="minorHAnsi" w:hAnsiTheme="minorHAnsi"/>
                <w:sz w:val="22"/>
              </w:rPr>
            </w:pPr>
            <w:r w:rsidRPr="00F84D79">
              <w:rPr>
                <w:rFonts w:asciiTheme="minorHAnsi" w:hAnsiTheme="minorHAnsi"/>
                <w:sz w:val="22"/>
              </w:rPr>
              <w:t>Education USA</w:t>
            </w:r>
          </w:p>
          <w:p w14:paraId="3BAD16EF" w14:textId="77777777" w:rsidR="006645C7" w:rsidRPr="00F84D79" w:rsidRDefault="006645C7" w:rsidP="00415D0F">
            <w:pPr>
              <w:pStyle w:val="ListParagraph"/>
              <w:numPr>
                <w:ilvl w:val="0"/>
                <w:numId w:val="1"/>
              </w:numPr>
              <w:spacing w:after="0"/>
              <w:rPr>
                <w:rFonts w:asciiTheme="minorHAnsi" w:hAnsiTheme="minorHAnsi"/>
                <w:sz w:val="22"/>
              </w:rPr>
            </w:pPr>
            <w:r w:rsidRPr="00F84D79">
              <w:rPr>
                <w:rFonts w:asciiTheme="minorHAnsi" w:hAnsiTheme="minorHAnsi"/>
                <w:sz w:val="22"/>
              </w:rPr>
              <w:t>Agents</w:t>
            </w:r>
          </w:p>
          <w:p w14:paraId="7A558FC9" w14:textId="77777777" w:rsidR="006645C7" w:rsidRPr="006B3889" w:rsidRDefault="006645C7" w:rsidP="00415D0F">
            <w:pPr>
              <w:pStyle w:val="ListParagraph"/>
              <w:numPr>
                <w:ilvl w:val="0"/>
                <w:numId w:val="1"/>
              </w:numPr>
              <w:rPr>
                <w:rFonts w:asciiTheme="minorHAnsi" w:hAnsiTheme="minorHAnsi"/>
                <w:sz w:val="22"/>
              </w:rPr>
            </w:pPr>
            <w:r w:rsidRPr="00F84D79">
              <w:rPr>
                <w:rFonts w:asciiTheme="minorHAnsi" w:hAnsiTheme="minorHAnsi"/>
                <w:sz w:val="22"/>
              </w:rPr>
              <w:t>Guidance Counselors</w:t>
            </w:r>
          </w:p>
        </w:tc>
      </w:tr>
      <w:tr w:rsidR="006645C7" w:rsidRPr="006B3889" w14:paraId="760BCDDA" w14:textId="77777777" w:rsidTr="00415D0F">
        <w:tc>
          <w:tcPr>
            <w:tcW w:w="9247" w:type="dxa"/>
            <w:gridSpan w:val="2"/>
            <w:shd w:val="clear" w:color="auto" w:fill="E2EFD9" w:themeFill="accent6" w:themeFillTint="33"/>
          </w:tcPr>
          <w:p w14:paraId="462028CD" w14:textId="77777777" w:rsidR="006645C7" w:rsidRPr="006B3889" w:rsidRDefault="006645C7" w:rsidP="00415D0F">
            <w:r w:rsidRPr="006B3889">
              <w:t>Programming</w:t>
            </w:r>
          </w:p>
          <w:p w14:paraId="5ACA1358" w14:textId="77777777" w:rsidR="006645C7" w:rsidRDefault="006645C7" w:rsidP="00415D0F">
            <w:pPr>
              <w:pStyle w:val="ListParagraph"/>
              <w:numPr>
                <w:ilvl w:val="0"/>
                <w:numId w:val="2"/>
              </w:numPr>
              <w:rPr>
                <w:rFonts w:asciiTheme="minorHAnsi" w:hAnsiTheme="minorHAnsi"/>
                <w:sz w:val="22"/>
              </w:rPr>
            </w:pPr>
            <w:r>
              <w:rPr>
                <w:rFonts w:asciiTheme="minorHAnsi" w:hAnsiTheme="minorHAnsi"/>
                <w:sz w:val="22"/>
              </w:rPr>
              <w:t xml:space="preserve">Select appropriate answers </w:t>
            </w:r>
          </w:p>
          <w:p w14:paraId="27DA31B5" w14:textId="7EB3653B" w:rsidR="000D5808" w:rsidRDefault="000D5808" w:rsidP="000D5808">
            <w:pPr>
              <w:pStyle w:val="ListParagraph"/>
              <w:numPr>
                <w:ilvl w:val="0"/>
                <w:numId w:val="2"/>
              </w:numPr>
              <w:spacing w:after="0"/>
              <w:rPr>
                <w:rFonts w:asciiTheme="minorHAnsi" w:hAnsiTheme="minorHAnsi"/>
                <w:sz w:val="22"/>
              </w:rPr>
            </w:pPr>
            <w:r>
              <w:rPr>
                <w:rFonts w:asciiTheme="minorHAnsi" w:hAnsiTheme="minorHAnsi"/>
                <w:sz w:val="22"/>
              </w:rPr>
              <w:t>Choice screen – whichever option participant selects for ‘Click on the options below to learn more about each partnership’ advances to appropriate screen</w:t>
            </w:r>
          </w:p>
          <w:p w14:paraId="1554ECC4" w14:textId="1D60DBBA" w:rsidR="006645C7" w:rsidRPr="006B3889" w:rsidRDefault="006645C7" w:rsidP="000D5808">
            <w:pPr>
              <w:pStyle w:val="ListParagraph"/>
              <w:rPr>
                <w:rFonts w:asciiTheme="minorHAnsi" w:hAnsiTheme="minorHAnsi"/>
                <w:sz w:val="22"/>
              </w:rPr>
            </w:pPr>
          </w:p>
        </w:tc>
      </w:tr>
    </w:tbl>
    <w:p w14:paraId="0E75E474" w14:textId="462A4F1B" w:rsidR="006645C7" w:rsidRDefault="006645C7"/>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470876" w:rsidRPr="006B3889" w14:paraId="5CA66387" w14:textId="77777777" w:rsidTr="00F5554F">
        <w:trPr>
          <w:tblHeader/>
        </w:trPr>
        <w:tc>
          <w:tcPr>
            <w:tcW w:w="2042" w:type="dxa"/>
            <w:shd w:val="clear" w:color="auto" w:fill="E0E0E0"/>
          </w:tcPr>
          <w:p w14:paraId="3593CEF0" w14:textId="77777777" w:rsidR="00470876" w:rsidRPr="006B3889" w:rsidRDefault="00470876" w:rsidP="00F5554F">
            <w:r w:rsidRPr="006B3889">
              <w:t>Screen</w:t>
            </w:r>
          </w:p>
          <w:p w14:paraId="02768B9B" w14:textId="77777777" w:rsidR="00470876" w:rsidRPr="006B3889" w:rsidRDefault="00470876" w:rsidP="00F5554F">
            <w:r w:rsidRPr="006B3889">
              <w:t>5.1</w:t>
            </w:r>
            <w:r>
              <w:t>2</w:t>
            </w:r>
          </w:p>
        </w:tc>
        <w:tc>
          <w:tcPr>
            <w:tcW w:w="7205" w:type="dxa"/>
          </w:tcPr>
          <w:p w14:paraId="18D6788D" w14:textId="77777777" w:rsidR="00470876" w:rsidRPr="006B3889" w:rsidRDefault="00470876" w:rsidP="00F5554F">
            <w:r w:rsidRPr="006B3889">
              <w:rPr>
                <w:b/>
              </w:rPr>
              <w:t>Title</w:t>
            </w:r>
          </w:p>
          <w:p w14:paraId="76DB7863" w14:textId="77777777" w:rsidR="00470876" w:rsidRPr="006B3889" w:rsidRDefault="00470876" w:rsidP="00F5554F">
            <w:r>
              <w:t>Externals</w:t>
            </w:r>
            <w:r w:rsidRPr="006B3889">
              <w:t xml:space="preserve"> Partners:  </w:t>
            </w:r>
            <w:proofErr w:type="spellStart"/>
            <w:r w:rsidRPr="006B3889">
              <w:t>EducationUSA</w:t>
            </w:r>
            <w:proofErr w:type="spellEnd"/>
          </w:p>
        </w:tc>
      </w:tr>
      <w:tr w:rsidR="00470876" w:rsidRPr="006B3889" w14:paraId="40FE32D0" w14:textId="77777777" w:rsidTr="00F5554F">
        <w:tc>
          <w:tcPr>
            <w:tcW w:w="9247" w:type="dxa"/>
            <w:gridSpan w:val="2"/>
          </w:tcPr>
          <w:p w14:paraId="0FB303AF" w14:textId="61A10B8B" w:rsidR="00F84D79" w:rsidRDefault="00F84D79" w:rsidP="00F5554F">
            <w:pPr>
              <w:rPr>
                <w:b/>
              </w:rPr>
            </w:pPr>
            <w:r>
              <w:rPr>
                <w:b/>
              </w:rPr>
              <w:t>Layer 1:</w:t>
            </w:r>
          </w:p>
          <w:p w14:paraId="76450BBB" w14:textId="4885639B" w:rsidR="00470876" w:rsidRDefault="00470876" w:rsidP="00F5554F">
            <w:r w:rsidRPr="00344E3A">
              <w:rPr>
                <w:b/>
              </w:rPr>
              <w:t>Audio</w:t>
            </w:r>
            <w:r w:rsidRPr="006B3889">
              <w:rPr>
                <w:b/>
              </w:rPr>
              <w:t xml:space="preserve">- </w:t>
            </w:r>
            <w:r w:rsidRPr="00AF19D0">
              <w:rPr>
                <w:b/>
              </w:rPr>
              <w:t>Vivien</w:t>
            </w:r>
            <w:r w:rsidRPr="006B3889">
              <w:t>:</w:t>
            </w:r>
          </w:p>
          <w:p w14:paraId="51DFEF08" w14:textId="77777777" w:rsidR="00470876" w:rsidRPr="006B3889" w:rsidRDefault="00470876" w:rsidP="00F5554F">
            <w:pPr>
              <w:pStyle w:val="ListParagraph"/>
              <w:ind w:left="0"/>
              <w:rPr>
                <w:rFonts w:asciiTheme="minorHAnsi" w:hAnsiTheme="minorHAnsi"/>
                <w:sz w:val="22"/>
              </w:rPr>
            </w:pPr>
            <w:proofErr w:type="spellStart"/>
            <w:r w:rsidRPr="006B3889">
              <w:rPr>
                <w:rFonts w:asciiTheme="minorHAnsi" w:hAnsiTheme="minorHAnsi"/>
                <w:sz w:val="22"/>
              </w:rPr>
              <w:t>EdUSA</w:t>
            </w:r>
            <w:proofErr w:type="spellEnd"/>
            <w:r w:rsidRPr="006B3889">
              <w:rPr>
                <w:rFonts w:asciiTheme="minorHAnsi" w:hAnsiTheme="minorHAnsi"/>
                <w:sz w:val="22"/>
              </w:rPr>
              <w:t xml:space="preserve"> </w:t>
            </w:r>
            <w:r>
              <w:rPr>
                <w:rFonts w:asciiTheme="minorHAnsi" w:hAnsiTheme="minorHAnsi"/>
                <w:sz w:val="22"/>
              </w:rPr>
              <w:t>promotes</w:t>
            </w:r>
            <w:r w:rsidRPr="006B3889">
              <w:rPr>
                <w:rFonts w:asciiTheme="minorHAnsi" w:hAnsiTheme="minorHAnsi"/>
                <w:sz w:val="22"/>
              </w:rPr>
              <w:t xml:space="preserve"> recruitment efforts through: (Open Fact Sheet)</w:t>
            </w:r>
          </w:p>
          <w:p w14:paraId="16E1E78A" w14:textId="1CBEE4D3" w:rsidR="00470876" w:rsidRDefault="00470876" w:rsidP="00F5554F">
            <w:pPr>
              <w:pStyle w:val="ListParagraph"/>
              <w:ind w:left="0"/>
              <w:rPr>
                <w:rFonts w:asciiTheme="minorHAnsi" w:hAnsiTheme="minorHAnsi"/>
                <w:sz w:val="22"/>
              </w:rPr>
            </w:pPr>
          </w:p>
          <w:p w14:paraId="1E2D1957" w14:textId="7460D914" w:rsidR="00E32F0A" w:rsidRDefault="00E32F0A" w:rsidP="00E32F0A">
            <w:proofErr w:type="spellStart"/>
            <w:r w:rsidRPr="00935BCA">
              <w:t>EdUSA</w:t>
            </w:r>
            <w:proofErr w:type="spellEnd"/>
            <w:r w:rsidRPr="00935BCA">
              <w:t xml:space="preserve"> can help prepare students generally to study in the United States as well as noting trends, </w:t>
            </w:r>
            <w:r w:rsidR="00F84D79">
              <w:t>such as issues processing financial information.</w:t>
            </w:r>
          </w:p>
          <w:p w14:paraId="75190095" w14:textId="77777777" w:rsidR="00E32F0A" w:rsidRPr="00935BCA" w:rsidRDefault="00E32F0A" w:rsidP="00E32F0A"/>
          <w:p w14:paraId="4331D800" w14:textId="00A8C907" w:rsidR="00E32F0A" w:rsidRDefault="00E32F0A" w:rsidP="00E32F0A">
            <w:r>
              <w:t xml:space="preserve">Recently we were asked to participate in </w:t>
            </w:r>
            <w:r w:rsidR="00664608">
              <w:t>an</w:t>
            </w:r>
            <w:r>
              <w:t xml:space="preserve"> information session conducted by the </w:t>
            </w:r>
            <w:proofErr w:type="spellStart"/>
            <w:r>
              <w:t>EducationUSA</w:t>
            </w:r>
            <w:proofErr w:type="spellEnd"/>
            <w:r>
              <w:t xml:space="preserve"> office in Brazil.  This session was about how to be successful as an international student in the U.S.  The </w:t>
            </w:r>
            <w:proofErr w:type="spellStart"/>
            <w:r>
              <w:t>EducationUSA</w:t>
            </w:r>
            <w:proofErr w:type="spellEnd"/>
            <w:r>
              <w:t xml:space="preserve"> advisor gave us information about what students in Brazil </w:t>
            </w:r>
            <w:r w:rsidR="00F84D79">
              <w:t>generally</w:t>
            </w:r>
            <w:r w:rsidR="00664608">
              <w:t xml:space="preserve"> know </w:t>
            </w:r>
            <w:r>
              <w:t>about higher education in the U.S. and what questions they frequently asked.  We put together resources from our international student advisors and current international students.  We gave advice that would be helpful to students at any campus, but included examples and photos of Oakdale.</w:t>
            </w:r>
          </w:p>
          <w:p w14:paraId="625D2D05" w14:textId="7A44AB75" w:rsidR="00E32F0A" w:rsidRPr="00F84D79" w:rsidRDefault="00F84D79" w:rsidP="00F5554F">
            <w:pPr>
              <w:pStyle w:val="ListParagraph"/>
              <w:ind w:left="0"/>
              <w:rPr>
                <w:rFonts w:asciiTheme="minorHAnsi" w:hAnsiTheme="minorHAnsi"/>
                <w:b/>
                <w:sz w:val="22"/>
              </w:rPr>
            </w:pPr>
            <w:r w:rsidRPr="00F84D79">
              <w:rPr>
                <w:rFonts w:asciiTheme="minorHAnsi" w:hAnsiTheme="minorHAnsi"/>
                <w:b/>
                <w:sz w:val="22"/>
              </w:rPr>
              <w:t>Layer 2:</w:t>
            </w:r>
          </w:p>
          <w:p w14:paraId="2FA10674" w14:textId="77777777" w:rsidR="009B1525" w:rsidRDefault="009B1525" w:rsidP="009B1525">
            <w:r>
              <w:t xml:space="preserve">What were some of the benefits to working with the </w:t>
            </w:r>
            <w:proofErr w:type="spellStart"/>
            <w:r>
              <w:t>EducationUSA</w:t>
            </w:r>
            <w:proofErr w:type="spellEnd"/>
            <w:r>
              <w:t xml:space="preserve"> office in this scenario?</w:t>
            </w:r>
          </w:p>
          <w:p w14:paraId="61CBAB87" w14:textId="77777777" w:rsidR="009B1525" w:rsidRPr="006B3889" w:rsidRDefault="009B1525" w:rsidP="00F5554F">
            <w:pPr>
              <w:pStyle w:val="ListParagraph"/>
              <w:ind w:left="0"/>
              <w:rPr>
                <w:rFonts w:asciiTheme="minorHAnsi" w:hAnsiTheme="minorHAnsi"/>
                <w:sz w:val="22"/>
              </w:rPr>
            </w:pPr>
          </w:p>
          <w:p w14:paraId="737C669B" w14:textId="4837BAC3" w:rsidR="00470876" w:rsidRDefault="00470876" w:rsidP="00F5554F">
            <w:r w:rsidRPr="006B3889">
              <w:t xml:space="preserve">Based on </w:t>
            </w:r>
            <w:r w:rsidR="009B1525">
              <w:t>this scenario</w:t>
            </w:r>
            <w:r w:rsidRPr="006B3889">
              <w:t xml:space="preserve">, </w:t>
            </w:r>
            <w:r w:rsidR="009B1525">
              <w:t xml:space="preserve">how can the </w:t>
            </w:r>
            <w:proofErr w:type="spellStart"/>
            <w:r w:rsidR="009B1525">
              <w:t>EducationUSA</w:t>
            </w:r>
            <w:proofErr w:type="spellEnd"/>
            <w:r w:rsidR="009B1525">
              <w:t xml:space="preserve"> office support</w:t>
            </w:r>
            <w:r>
              <w:t xml:space="preserve"> recruitment </w:t>
            </w:r>
            <w:r w:rsidR="009B1525">
              <w:t>at each step of the recruitment process?</w:t>
            </w:r>
          </w:p>
          <w:p w14:paraId="06794179" w14:textId="77777777" w:rsidR="00470876" w:rsidRDefault="00470876" w:rsidP="00F5554F"/>
          <w:p w14:paraId="63A2722A" w14:textId="77777777" w:rsidR="00470876" w:rsidRPr="006B3889" w:rsidRDefault="00470876" w:rsidP="00F5554F">
            <w:pPr>
              <w:rPr>
                <w:b/>
              </w:rPr>
            </w:pPr>
            <w:r w:rsidRPr="006B3889">
              <w:rPr>
                <w:b/>
              </w:rPr>
              <w:t>Audio- Hugo</w:t>
            </w:r>
          </w:p>
          <w:p w14:paraId="6A029071" w14:textId="77777777" w:rsidR="00470876" w:rsidRDefault="00470876" w:rsidP="00F5554F">
            <w:pPr>
              <w:pStyle w:val="ListParagraph"/>
              <w:ind w:left="0"/>
              <w:rPr>
                <w:rFonts w:asciiTheme="minorHAnsi" w:hAnsiTheme="minorHAnsi"/>
                <w:sz w:val="22"/>
              </w:rPr>
            </w:pPr>
            <w:r w:rsidRPr="006B3889">
              <w:rPr>
                <w:rFonts w:asciiTheme="minorHAnsi" w:hAnsiTheme="minorHAnsi"/>
                <w:sz w:val="22"/>
              </w:rPr>
              <w:t xml:space="preserve">Since I was at a small school without a lot of resources, </w:t>
            </w:r>
            <w:proofErr w:type="spellStart"/>
            <w:r w:rsidRPr="006B3889">
              <w:rPr>
                <w:rFonts w:asciiTheme="minorHAnsi" w:hAnsiTheme="minorHAnsi"/>
                <w:sz w:val="22"/>
              </w:rPr>
              <w:t>EducationUSA</w:t>
            </w:r>
            <w:proofErr w:type="spellEnd"/>
            <w:r w:rsidRPr="006B3889">
              <w:rPr>
                <w:rFonts w:asciiTheme="minorHAnsi" w:hAnsiTheme="minorHAnsi"/>
                <w:sz w:val="22"/>
              </w:rPr>
              <w:t xml:space="preserve"> advisors were able to help supplement the research and logistics we could do on our own</w:t>
            </w:r>
            <w:r>
              <w:rPr>
                <w:rFonts w:asciiTheme="minorHAnsi" w:hAnsiTheme="minorHAnsi"/>
                <w:sz w:val="22"/>
              </w:rPr>
              <w:t>,</w:t>
            </w:r>
            <w:r w:rsidRPr="006B3889">
              <w:rPr>
                <w:rFonts w:asciiTheme="minorHAnsi" w:hAnsiTheme="minorHAnsi"/>
                <w:sz w:val="22"/>
              </w:rPr>
              <w:t xml:space="preserve"> and</w:t>
            </w:r>
            <w:r>
              <w:rPr>
                <w:rFonts w:asciiTheme="minorHAnsi" w:hAnsiTheme="minorHAnsi"/>
                <w:sz w:val="22"/>
              </w:rPr>
              <w:t xml:space="preserve"> also</w:t>
            </w:r>
            <w:r w:rsidRPr="006B3889">
              <w:rPr>
                <w:rFonts w:asciiTheme="minorHAnsi" w:hAnsiTheme="minorHAnsi"/>
                <w:sz w:val="22"/>
              </w:rPr>
              <w:t xml:space="preserve"> aid in our market analysis.  I think that a lot of schools don’t take full advantage of these resources</w:t>
            </w:r>
          </w:p>
          <w:p w14:paraId="7F6C416C" w14:textId="77777777" w:rsidR="00470876" w:rsidRPr="006B3889" w:rsidRDefault="00470876" w:rsidP="00F5554F">
            <w:pPr>
              <w:pStyle w:val="ListParagraph"/>
              <w:ind w:left="0"/>
              <w:rPr>
                <w:rFonts w:asciiTheme="minorHAnsi" w:hAnsiTheme="minorHAnsi"/>
                <w:sz w:val="22"/>
              </w:rPr>
            </w:pPr>
          </w:p>
          <w:p w14:paraId="7716CE88" w14:textId="77777777" w:rsidR="00470876" w:rsidRPr="006B3889" w:rsidRDefault="00470876" w:rsidP="00F5554F">
            <w:pPr>
              <w:pStyle w:val="ListParagraph"/>
              <w:spacing w:after="0"/>
              <w:ind w:left="0"/>
              <w:rPr>
                <w:rFonts w:asciiTheme="minorHAnsi" w:hAnsiTheme="minorHAnsi"/>
                <w:sz w:val="22"/>
              </w:rPr>
            </w:pPr>
            <w:r>
              <w:rPr>
                <w:rFonts w:asciiTheme="minorHAnsi" w:hAnsiTheme="minorHAnsi"/>
                <w:sz w:val="22"/>
              </w:rPr>
              <w:t xml:space="preserve">What other partners could help? </w:t>
            </w:r>
          </w:p>
        </w:tc>
      </w:tr>
      <w:tr w:rsidR="00470876" w:rsidRPr="006B3889" w14:paraId="693C5085" w14:textId="77777777" w:rsidTr="00F5554F">
        <w:tc>
          <w:tcPr>
            <w:tcW w:w="9247" w:type="dxa"/>
            <w:gridSpan w:val="2"/>
            <w:shd w:val="clear" w:color="auto" w:fill="DEEAF6" w:themeFill="accent1" w:themeFillTint="33"/>
          </w:tcPr>
          <w:p w14:paraId="72F035B1" w14:textId="77777777" w:rsidR="00470876" w:rsidRPr="006B3889" w:rsidRDefault="00470876" w:rsidP="00F5554F">
            <w:r w:rsidRPr="006B3889">
              <w:lastRenderedPageBreak/>
              <w:t>Screen Text</w:t>
            </w:r>
          </w:p>
          <w:p w14:paraId="0448C93B" w14:textId="77777777" w:rsidR="00470876" w:rsidRPr="006B3889" w:rsidRDefault="00470876" w:rsidP="00F5554F">
            <w:pPr>
              <w:pStyle w:val="ListParagraph"/>
              <w:spacing w:after="0"/>
              <w:ind w:left="0"/>
              <w:rPr>
                <w:rFonts w:asciiTheme="minorHAnsi" w:hAnsiTheme="minorHAnsi"/>
                <w:sz w:val="22"/>
              </w:rPr>
            </w:pPr>
            <w:r w:rsidRPr="006B3889">
              <w:rPr>
                <w:rFonts w:asciiTheme="minorHAnsi" w:hAnsiTheme="minorHAnsi"/>
                <w:sz w:val="22"/>
              </w:rPr>
              <w:t>Layer 1:</w:t>
            </w:r>
          </w:p>
          <w:p w14:paraId="775C8EB5" w14:textId="77777777" w:rsidR="00470876" w:rsidRDefault="00470876" w:rsidP="00F5554F">
            <w:pPr>
              <w:pStyle w:val="ListParagraph"/>
              <w:ind w:left="0"/>
              <w:rPr>
                <w:rFonts w:asciiTheme="minorHAnsi" w:hAnsiTheme="minorHAnsi"/>
                <w:sz w:val="22"/>
              </w:rPr>
            </w:pPr>
            <w:proofErr w:type="spellStart"/>
            <w:r w:rsidRPr="006B3889">
              <w:rPr>
                <w:rFonts w:asciiTheme="minorHAnsi" w:hAnsiTheme="minorHAnsi"/>
                <w:sz w:val="22"/>
              </w:rPr>
              <w:t>EducationUSA</w:t>
            </w:r>
            <w:proofErr w:type="spellEnd"/>
            <w:r w:rsidRPr="006B3889">
              <w:rPr>
                <w:rFonts w:asciiTheme="minorHAnsi" w:hAnsiTheme="minorHAnsi"/>
                <w:sz w:val="22"/>
              </w:rPr>
              <w:t xml:space="preserve"> is part of the United States Department of State and has the goal of promoting education in the United States and presenting </w:t>
            </w:r>
            <w:r>
              <w:rPr>
                <w:rFonts w:asciiTheme="minorHAnsi" w:hAnsiTheme="minorHAnsi"/>
                <w:sz w:val="22"/>
              </w:rPr>
              <w:t>un</w:t>
            </w:r>
            <w:r w:rsidRPr="006B3889">
              <w:rPr>
                <w:rFonts w:asciiTheme="minorHAnsi" w:hAnsiTheme="minorHAnsi"/>
                <w:sz w:val="22"/>
              </w:rPr>
              <w:t>biased information about higher education in the United States.</w:t>
            </w:r>
          </w:p>
          <w:p w14:paraId="34DBB163" w14:textId="77777777" w:rsidR="00470876" w:rsidRPr="006B3889" w:rsidRDefault="00470876" w:rsidP="00F5554F">
            <w:pPr>
              <w:pStyle w:val="ListParagraph"/>
              <w:ind w:left="0"/>
              <w:rPr>
                <w:rFonts w:asciiTheme="minorHAnsi" w:hAnsiTheme="minorHAnsi"/>
                <w:sz w:val="22"/>
              </w:rPr>
            </w:pPr>
          </w:p>
          <w:p w14:paraId="6B30F1B6" w14:textId="77777777" w:rsidR="00470876" w:rsidRPr="006B3889" w:rsidRDefault="00470876" w:rsidP="00F5554F">
            <w:pPr>
              <w:pStyle w:val="ListParagraph"/>
              <w:ind w:left="0"/>
              <w:rPr>
                <w:rFonts w:asciiTheme="minorHAnsi" w:hAnsiTheme="minorHAnsi"/>
                <w:sz w:val="22"/>
              </w:rPr>
            </w:pPr>
            <w:r>
              <w:rPr>
                <w:rFonts w:asciiTheme="minorHAnsi" w:hAnsiTheme="minorHAnsi"/>
                <w:sz w:val="22"/>
              </w:rPr>
              <w:t>W</w:t>
            </w:r>
            <w:r w:rsidRPr="006B3889">
              <w:rPr>
                <w:rFonts w:asciiTheme="minorHAnsi" w:hAnsiTheme="minorHAnsi"/>
                <w:sz w:val="22"/>
              </w:rPr>
              <w:t xml:space="preserve">ith a “network of more than 400 international student advising centers in over 170 countries, </w:t>
            </w:r>
            <w:proofErr w:type="spellStart"/>
            <w:r>
              <w:rPr>
                <w:rFonts w:asciiTheme="minorHAnsi" w:hAnsiTheme="minorHAnsi"/>
                <w:sz w:val="22"/>
              </w:rPr>
              <w:t>EdUSA</w:t>
            </w:r>
            <w:proofErr w:type="spellEnd"/>
            <w:r>
              <w:rPr>
                <w:rFonts w:asciiTheme="minorHAnsi" w:hAnsiTheme="minorHAnsi"/>
                <w:sz w:val="22"/>
              </w:rPr>
              <w:t xml:space="preserve"> </w:t>
            </w:r>
            <w:r w:rsidRPr="006B3889">
              <w:rPr>
                <w:rFonts w:asciiTheme="minorHAnsi" w:hAnsiTheme="minorHAnsi"/>
                <w:sz w:val="22"/>
              </w:rPr>
              <w:t>promotes U.S. higher education abroad and provides U.S. postsecondary institutions with the tools and resources needed to meet international student recruitment and campus internationalization goals.”</w:t>
            </w:r>
            <w:r w:rsidRPr="006B3889">
              <w:rPr>
                <w:rStyle w:val="FootnoteReference"/>
                <w:rFonts w:asciiTheme="minorHAnsi" w:hAnsiTheme="minorHAnsi"/>
                <w:sz w:val="22"/>
              </w:rPr>
              <w:footnoteReference w:id="1"/>
            </w:r>
          </w:p>
          <w:p w14:paraId="4FB5CFA6" w14:textId="77777777" w:rsidR="00470876" w:rsidRPr="006B3889" w:rsidRDefault="00470876" w:rsidP="00F5554F">
            <w:pPr>
              <w:pStyle w:val="ListParagraph"/>
              <w:spacing w:after="0"/>
              <w:ind w:left="0"/>
              <w:rPr>
                <w:rFonts w:asciiTheme="minorHAnsi" w:hAnsiTheme="minorHAnsi"/>
                <w:sz w:val="22"/>
              </w:rPr>
            </w:pPr>
          </w:p>
          <w:p w14:paraId="51547D5B" w14:textId="621C9CD8" w:rsidR="00470876" w:rsidRPr="006B3889" w:rsidRDefault="00470876" w:rsidP="00F5554F">
            <w:pPr>
              <w:pStyle w:val="ListParagraph"/>
              <w:ind w:left="0"/>
              <w:rPr>
                <w:rFonts w:asciiTheme="minorHAnsi" w:hAnsiTheme="minorHAnsi"/>
                <w:sz w:val="22"/>
              </w:rPr>
            </w:pPr>
            <w:proofErr w:type="spellStart"/>
            <w:r w:rsidRPr="006B3889">
              <w:rPr>
                <w:rFonts w:asciiTheme="minorHAnsi" w:hAnsiTheme="minorHAnsi"/>
                <w:sz w:val="22"/>
              </w:rPr>
              <w:t>EdUSA</w:t>
            </w:r>
            <w:proofErr w:type="spellEnd"/>
            <w:r w:rsidRPr="006B3889">
              <w:rPr>
                <w:rFonts w:asciiTheme="minorHAnsi" w:hAnsiTheme="minorHAnsi"/>
                <w:sz w:val="22"/>
              </w:rPr>
              <w:t xml:space="preserve"> </w:t>
            </w:r>
            <w:r w:rsidR="00664608">
              <w:rPr>
                <w:rFonts w:asciiTheme="minorHAnsi" w:hAnsiTheme="minorHAnsi"/>
                <w:sz w:val="22"/>
              </w:rPr>
              <w:t>can support recruitment efforts through</w:t>
            </w:r>
            <w:r w:rsidRPr="006B3889">
              <w:rPr>
                <w:rFonts w:asciiTheme="minorHAnsi" w:hAnsiTheme="minorHAnsi"/>
                <w:sz w:val="22"/>
              </w:rPr>
              <w:t xml:space="preserve">: </w:t>
            </w:r>
            <w:r w:rsidR="009B1525">
              <w:rPr>
                <w:rFonts w:asciiTheme="minorHAnsi" w:hAnsiTheme="minorHAnsi"/>
                <w:sz w:val="22"/>
              </w:rPr>
              <w:t xml:space="preserve">[Users click to </w:t>
            </w:r>
            <w:r w:rsidRPr="006B3889">
              <w:rPr>
                <w:rFonts w:asciiTheme="minorHAnsi" w:hAnsiTheme="minorHAnsi"/>
                <w:sz w:val="22"/>
              </w:rPr>
              <w:t>Open Fact Sheet</w:t>
            </w:r>
            <w:r w:rsidR="009B1525">
              <w:rPr>
                <w:rFonts w:asciiTheme="minorHAnsi" w:hAnsiTheme="minorHAnsi"/>
                <w:sz w:val="22"/>
              </w:rPr>
              <w:t>]</w:t>
            </w:r>
          </w:p>
          <w:p w14:paraId="3159E60C" w14:textId="77777777" w:rsidR="00470876" w:rsidRPr="006B3889" w:rsidRDefault="00470876" w:rsidP="00F5554F">
            <w:pPr>
              <w:pStyle w:val="ListParagraph"/>
              <w:ind w:left="0"/>
              <w:rPr>
                <w:rFonts w:asciiTheme="minorHAnsi" w:hAnsiTheme="minorHAnsi"/>
                <w:sz w:val="22"/>
              </w:rPr>
            </w:pPr>
          </w:p>
          <w:p w14:paraId="554BB03D" w14:textId="77777777" w:rsidR="00470876" w:rsidRPr="0077316F" w:rsidRDefault="00470876" w:rsidP="00F5554F">
            <w:pPr>
              <w:numPr>
                <w:ilvl w:val="0"/>
                <w:numId w:val="25"/>
              </w:numPr>
            </w:pPr>
            <w:r w:rsidRPr="006B3889">
              <w:t>Providing</w:t>
            </w:r>
            <w:r w:rsidRPr="0077316F">
              <w:t xml:space="preserve"> information about students, educational systems and market trends</w:t>
            </w:r>
          </w:p>
          <w:p w14:paraId="434E77BB" w14:textId="77777777" w:rsidR="00664608" w:rsidRPr="006B3889" w:rsidRDefault="00664608" w:rsidP="00664608">
            <w:pPr>
              <w:numPr>
                <w:ilvl w:val="0"/>
                <w:numId w:val="25"/>
              </w:numPr>
            </w:pPr>
            <w:r w:rsidRPr="006B3889">
              <w:t>Providing advice through on</w:t>
            </w:r>
            <w:r>
              <w:t>-</w:t>
            </w:r>
            <w:r w:rsidRPr="006B3889">
              <w:t>the</w:t>
            </w:r>
            <w:r>
              <w:t>-</w:t>
            </w:r>
            <w:r w:rsidRPr="006B3889">
              <w:t>ground practitioners</w:t>
            </w:r>
            <w:r>
              <w:t>; information may include</w:t>
            </w:r>
            <w:r w:rsidRPr="006B3889">
              <w:t xml:space="preserve"> which cities and schools to visit, how to appeal to students</w:t>
            </w:r>
            <w:r>
              <w:t>,</w:t>
            </w:r>
            <w:r w:rsidRPr="006B3889">
              <w:t xml:space="preserve"> etc.</w:t>
            </w:r>
          </w:p>
          <w:p w14:paraId="53B5097F" w14:textId="34969A1F" w:rsidR="00470876" w:rsidRPr="006B3889" w:rsidRDefault="00664608" w:rsidP="00F5554F">
            <w:pPr>
              <w:numPr>
                <w:ilvl w:val="0"/>
                <w:numId w:val="25"/>
              </w:numPr>
            </w:pPr>
            <w:r>
              <w:t>Providing meeting space</w:t>
            </w:r>
            <w:r w:rsidR="00470876" w:rsidRPr="006B3889">
              <w:t>, organize receptions, college fairs and</w:t>
            </w:r>
            <w:r w:rsidR="00470876">
              <w:t>/</w:t>
            </w:r>
            <w:r w:rsidR="00470876" w:rsidRPr="006B3889">
              <w:t>or presentations</w:t>
            </w:r>
          </w:p>
          <w:p w14:paraId="4B8B38BF" w14:textId="77777777" w:rsidR="00470876" w:rsidRPr="006B3889" w:rsidRDefault="00470876" w:rsidP="00F5554F">
            <w:pPr>
              <w:numPr>
                <w:ilvl w:val="0"/>
                <w:numId w:val="25"/>
              </w:numPr>
            </w:pPr>
            <w:r w:rsidRPr="006B3889">
              <w:t>Assisting students with finding and applying to schools, applying for visas</w:t>
            </w:r>
            <w:r>
              <w:t>,</w:t>
            </w:r>
            <w:r w:rsidRPr="006B3889">
              <w:t xml:space="preserve"> and finding financing</w:t>
            </w:r>
          </w:p>
          <w:p w14:paraId="03615D20" w14:textId="7F1EA610" w:rsidR="00470876" w:rsidRPr="006B3889" w:rsidRDefault="00664608" w:rsidP="00F5554F">
            <w:pPr>
              <w:numPr>
                <w:ilvl w:val="0"/>
                <w:numId w:val="25"/>
              </w:numPr>
            </w:pPr>
            <w:r>
              <w:t>Advising</w:t>
            </w:r>
            <w:r w:rsidR="00470876" w:rsidRPr="006B3889">
              <w:t xml:space="preserve"> on successful recruitment strategies</w:t>
            </w:r>
          </w:p>
          <w:p w14:paraId="493E35AB" w14:textId="77777777" w:rsidR="00470876" w:rsidRPr="006B3889" w:rsidRDefault="00470876" w:rsidP="00F5554F">
            <w:pPr>
              <w:numPr>
                <w:ilvl w:val="0"/>
                <w:numId w:val="25"/>
              </w:numPr>
            </w:pPr>
            <w:r w:rsidRPr="006B3889">
              <w:t xml:space="preserve">Outreach to students through social media – posting profiles of programs and colleges </w:t>
            </w:r>
          </w:p>
          <w:p w14:paraId="729DBEEE" w14:textId="1BA5148B" w:rsidR="00470876" w:rsidRPr="006B3889" w:rsidRDefault="00470876" w:rsidP="00F5554F">
            <w:pPr>
              <w:numPr>
                <w:ilvl w:val="0"/>
                <w:numId w:val="25"/>
              </w:numPr>
            </w:pPr>
            <w:r w:rsidRPr="006B3889">
              <w:t xml:space="preserve">Identifying </w:t>
            </w:r>
            <w:r w:rsidR="00664608">
              <w:t>p</w:t>
            </w:r>
            <w:r w:rsidRPr="006B3889">
              <w:t>artners</w:t>
            </w:r>
          </w:p>
          <w:p w14:paraId="66D1E24D" w14:textId="77777777" w:rsidR="00470876" w:rsidRPr="006B3889" w:rsidRDefault="00470876" w:rsidP="00F5554F">
            <w:pPr>
              <w:numPr>
                <w:ilvl w:val="0"/>
                <w:numId w:val="25"/>
              </w:numPr>
            </w:pPr>
            <w:r w:rsidRPr="006B3889">
              <w:t>Publishing a global guide</w:t>
            </w:r>
          </w:p>
          <w:p w14:paraId="41600BDC" w14:textId="77777777" w:rsidR="00664608" w:rsidRDefault="00470876" w:rsidP="00664608">
            <w:pPr>
              <w:numPr>
                <w:ilvl w:val="0"/>
                <w:numId w:val="25"/>
              </w:numPr>
            </w:pPr>
            <w:r w:rsidRPr="006B3889">
              <w:t>Host</w:t>
            </w:r>
            <w:r>
              <w:t>ing</w:t>
            </w:r>
            <w:r w:rsidRPr="006B3889">
              <w:t xml:space="preserve"> and promot</w:t>
            </w:r>
            <w:r>
              <w:t>ing</w:t>
            </w:r>
            <w:r w:rsidRPr="006B3889">
              <w:t xml:space="preserve"> seminars, webinars, and fairs</w:t>
            </w:r>
            <w:r>
              <w:t>;</w:t>
            </w:r>
            <w:r w:rsidRPr="006B3889">
              <w:t xml:space="preserve"> will involve students and alum</w:t>
            </w:r>
            <w:r>
              <w:t>ni</w:t>
            </w:r>
          </w:p>
          <w:p w14:paraId="6BCC375D" w14:textId="2910D293" w:rsidR="00664608" w:rsidRPr="006B3889" w:rsidRDefault="00664608" w:rsidP="00664608">
            <w:pPr>
              <w:numPr>
                <w:ilvl w:val="0"/>
                <w:numId w:val="25"/>
              </w:numPr>
            </w:pPr>
            <w:r>
              <w:t>Verifying authenticity of credentials, outreach to schools to clarify transcript or test score discrepancies</w:t>
            </w:r>
          </w:p>
          <w:p w14:paraId="05A0A456" w14:textId="5A7185B5" w:rsidR="009B1525" w:rsidRDefault="009B1525" w:rsidP="009B1525">
            <w:r>
              <w:t>Layer 2:</w:t>
            </w:r>
          </w:p>
          <w:p w14:paraId="7ED87CA6" w14:textId="65303651" w:rsidR="009B1525" w:rsidRDefault="009B1525" w:rsidP="009B1525">
            <w:r>
              <w:t xml:space="preserve">What were some of the benefits to working with the </w:t>
            </w:r>
            <w:proofErr w:type="spellStart"/>
            <w:r>
              <w:t>EducationUSA</w:t>
            </w:r>
            <w:proofErr w:type="spellEnd"/>
            <w:r>
              <w:t xml:space="preserve"> office in this scenario?</w:t>
            </w:r>
          </w:p>
          <w:p w14:paraId="5232E889" w14:textId="3F40624C" w:rsidR="009B1525" w:rsidRDefault="009B1525" w:rsidP="009B1525">
            <w:pPr>
              <w:numPr>
                <w:ilvl w:val="0"/>
                <w:numId w:val="25"/>
              </w:numPr>
              <w:rPr>
                <w:highlight w:val="yellow"/>
              </w:rPr>
            </w:pPr>
            <w:r w:rsidRPr="0015519E">
              <w:rPr>
                <w:highlight w:val="yellow"/>
              </w:rPr>
              <w:t>Providing information about students, educational systems and market trends</w:t>
            </w:r>
          </w:p>
          <w:p w14:paraId="2407DB1F" w14:textId="3B60693A" w:rsidR="009B1525" w:rsidRPr="0015519E" w:rsidRDefault="009B1525" w:rsidP="009B1525">
            <w:pPr>
              <w:numPr>
                <w:ilvl w:val="1"/>
                <w:numId w:val="25"/>
              </w:numPr>
              <w:rPr>
                <w:highlight w:val="yellow"/>
              </w:rPr>
            </w:pPr>
            <w:r>
              <w:rPr>
                <w:highlight w:val="yellow"/>
              </w:rPr>
              <w:t xml:space="preserve">Correct, this is a way in which </w:t>
            </w:r>
            <w:proofErr w:type="spellStart"/>
            <w:r>
              <w:rPr>
                <w:highlight w:val="yellow"/>
              </w:rPr>
              <w:t>EducationUSA</w:t>
            </w:r>
            <w:proofErr w:type="spellEnd"/>
            <w:r>
              <w:rPr>
                <w:highlight w:val="yellow"/>
              </w:rPr>
              <w:t xml:space="preserve"> can support recruitment efforts.</w:t>
            </w:r>
          </w:p>
          <w:p w14:paraId="060FAFE8" w14:textId="5A08FDFA" w:rsidR="009B1525" w:rsidRDefault="009B1525" w:rsidP="009B1525">
            <w:pPr>
              <w:numPr>
                <w:ilvl w:val="0"/>
                <w:numId w:val="25"/>
              </w:numPr>
              <w:rPr>
                <w:highlight w:val="yellow"/>
              </w:rPr>
            </w:pPr>
            <w:r w:rsidRPr="0015519E">
              <w:rPr>
                <w:highlight w:val="yellow"/>
              </w:rPr>
              <w:lastRenderedPageBreak/>
              <w:t>Assisting students with finding and applying to schools, applying for visas, and finding financing</w:t>
            </w:r>
          </w:p>
          <w:p w14:paraId="7F5F4207" w14:textId="77777777" w:rsidR="009B1525" w:rsidRPr="0015519E" w:rsidRDefault="009B1525" w:rsidP="009B1525">
            <w:pPr>
              <w:numPr>
                <w:ilvl w:val="1"/>
                <w:numId w:val="25"/>
              </w:numPr>
              <w:rPr>
                <w:highlight w:val="yellow"/>
              </w:rPr>
            </w:pPr>
            <w:r>
              <w:rPr>
                <w:highlight w:val="yellow"/>
              </w:rPr>
              <w:t xml:space="preserve">Correct, this is a way in which </w:t>
            </w:r>
            <w:proofErr w:type="spellStart"/>
            <w:r>
              <w:rPr>
                <w:highlight w:val="yellow"/>
              </w:rPr>
              <w:t>EducationUSA</w:t>
            </w:r>
            <w:proofErr w:type="spellEnd"/>
            <w:r>
              <w:rPr>
                <w:highlight w:val="yellow"/>
              </w:rPr>
              <w:t xml:space="preserve"> can support recruitment efforts.</w:t>
            </w:r>
          </w:p>
          <w:p w14:paraId="22DC0C7C" w14:textId="433F949B" w:rsidR="009B1525" w:rsidRDefault="009B1525" w:rsidP="009B1525">
            <w:pPr>
              <w:numPr>
                <w:ilvl w:val="0"/>
                <w:numId w:val="25"/>
              </w:numPr>
            </w:pPr>
            <w:r>
              <w:t>Personal connections with alumni</w:t>
            </w:r>
          </w:p>
          <w:p w14:paraId="7934D30D" w14:textId="53114980" w:rsidR="009B1525" w:rsidRPr="009B1525" w:rsidRDefault="009B1525" w:rsidP="009B1525">
            <w:pPr>
              <w:numPr>
                <w:ilvl w:val="1"/>
                <w:numId w:val="25"/>
              </w:numPr>
            </w:pPr>
            <w:r w:rsidRPr="009B1525">
              <w:t xml:space="preserve">Incorrect, </w:t>
            </w:r>
            <w:proofErr w:type="spellStart"/>
            <w:r w:rsidRPr="009B1525">
              <w:t>EducationUSA</w:t>
            </w:r>
            <w:proofErr w:type="spellEnd"/>
            <w:r w:rsidRPr="009B1525">
              <w:t xml:space="preserve"> offices do not track alumni from individual schools</w:t>
            </w:r>
          </w:p>
          <w:p w14:paraId="6ED7A32C" w14:textId="700BBB49" w:rsidR="009B1525" w:rsidRPr="009B1525" w:rsidRDefault="009B1525" w:rsidP="009B1525">
            <w:pPr>
              <w:numPr>
                <w:ilvl w:val="0"/>
                <w:numId w:val="25"/>
              </w:numPr>
            </w:pPr>
            <w:r w:rsidRPr="009B1525">
              <w:t>Develop and support departmental scholarships</w:t>
            </w:r>
          </w:p>
          <w:p w14:paraId="0D1CCE31" w14:textId="6B2F3A5B" w:rsidR="009B1525" w:rsidRPr="009B1525" w:rsidRDefault="009B1525" w:rsidP="009B1525">
            <w:pPr>
              <w:numPr>
                <w:ilvl w:val="1"/>
                <w:numId w:val="25"/>
              </w:numPr>
            </w:pPr>
            <w:r w:rsidRPr="009B1525">
              <w:t xml:space="preserve">Incorrect, </w:t>
            </w:r>
            <w:proofErr w:type="spellStart"/>
            <w:r w:rsidRPr="009B1525">
              <w:t>EducationUSA</w:t>
            </w:r>
            <w:proofErr w:type="spellEnd"/>
            <w:r w:rsidRPr="009B1525">
              <w:t xml:space="preserve"> offices promote education in the United States, not individual schools or departments</w:t>
            </w:r>
          </w:p>
          <w:p w14:paraId="619BBCAD" w14:textId="77777777" w:rsidR="009B1525" w:rsidRDefault="009B1525" w:rsidP="009B1525">
            <w:pPr>
              <w:ind w:left="720"/>
            </w:pPr>
          </w:p>
          <w:p w14:paraId="01C6F40C" w14:textId="77777777" w:rsidR="009B1525" w:rsidRDefault="009B1525" w:rsidP="009B1525">
            <w:r w:rsidRPr="009B1525">
              <w:rPr>
                <w:highlight w:val="yellow"/>
              </w:rPr>
              <w:t>True</w:t>
            </w:r>
            <w:r>
              <w:t xml:space="preserve"> or False:  </w:t>
            </w:r>
            <w:proofErr w:type="spellStart"/>
            <w:r>
              <w:t>EducationUSA</w:t>
            </w:r>
            <w:proofErr w:type="spellEnd"/>
            <w:r>
              <w:t xml:space="preserve"> promotes U.S. education generally but not specific institutions.  </w:t>
            </w:r>
          </w:p>
          <w:p w14:paraId="2193F2C0" w14:textId="77777777" w:rsidR="009B1525" w:rsidRDefault="009B1525" w:rsidP="00E32F0A"/>
          <w:p w14:paraId="7BF352C5" w14:textId="147BB701" w:rsidR="009B1525" w:rsidRDefault="009B1525" w:rsidP="00E32F0A"/>
          <w:p w14:paraId="487F3254" w14:textId="34DF775F" w:rsidR="00E32F0A" w:rsidRDefault="00E32F0A" w:rsidP="00E32F0A">
            <w:r w:rsidRPr="006B3889">
              <w:t xml:space="preserve">Based on these, </w:t>
            </w:r>
            <w:r>
              <w:t xml:space="preserve">how can the </w:t>
            </w:r>
            <w:proofErr w:type="spellStart"/>
            <w:r>
              <w:t>EducationUSA</w:t>
            </w:r>
            <w:proofErr w:type="spellEnd"/>
            <w:r>
              <w:t xml:space="preserve"> office help at each phase of recruitment?</w:t>
            </w:r>
          </w:p>
          <w:p w14:paraId="52BA9542" w14:textId="77777777" w:rsidR="00E32F0A" w:rsidRDefault="00E32F0A" w:rsidP="00E32F0A">
            <w:pPr>
              <w:pStyle w:val="ListParagraph"/>
              <w:numPr>
                <w:ilvl w:val="0"/>
                <w:numId w:val="26"/>
              </w:numPr>
              <w:spacing w:after="0"/>
              <w:rPr>
                <w:rFonts w:asciiTheme="minorHAnsi" w:hAnsiTheme="minorHAnsi"/>
                <w:sz w:val="22"/>
              </w:rPr>
            </w:pPr>
            <w:r>
              <w:rPr>
                <w:rFonts w:asciiTheme="minorHAnsi" w:hAnsiTheme="minorHAnsi"/>
                <w:sz w:val="22"/>
              </w:rPr>
              <w:t>Prospect</w:t>
            </w:r>
          </w:p>
          <w:p w14:paraId="5AFCEF86" w14:textId="77777777" w:rsidR="00E32F0A" w:rsidRDefault="00E32F0A" w:rsidP="00E32F0A">
            <w:pPr>
              <w:pStyle w:val="ListParagraph"/>
              <w:numPr>
                <w:ilvl w:val="1"/>
                <w:numId w:val="26"/>
              </w:numPr>
              <w:spacing w:after="0"/>
              <w:rPr>
                <w:rFonts w:asciiTheme="minorHAnsi" w:hAnsiTheme="minorHAnsi"/>
                <w:sz w:val="22"/>
              </w:rPr>
            </w:pPr>
            <w:proofErr w:type="spellStart"/>
            <w:r>
              <w:rPr>
                <w:rFonts w:asciiTheme="minorHAnsi" w:hAnsiTheme="minorHAnsi"/>
                <w:sz w:val="22"/>
              </w:rPr>
              <w:t>EducationUSA</w:t>
            </w:r>
            <w:proofErr w:type="spellEnd"/>
            <w:r>
              <w:rPr>
                <w:rFonts w:asciiTheme="minorHAnsi" w:hAnsiTheme="minorHAnsi"/>
                <w:sz w:val="22"/>
              </w:rPr>
              <w:t xml:space="preserve"> offices can describe the types of students in the country and what they are looking for.</w:t>
            </w:r>
          </w:p>
          <w:p w14:paraId="347DCCC2" w14:textId="77777777" w:rsidR="00E32F0A" w:rsidRDefault="00E32F0A" w:rsidP="00E32F0A">
            <w:pPr>
              <w:pStyle w:val="ListParagraph"/>
              <w:numPr>
                <w:ilvl w:val="0"/>
                <w:numId w:val="26"/>
              </w:numPr>
              <w:spacing w:after="0"/>
              <w:rPr>
                <w:rFonts w:asciiTheme="minorHAnsi" w:hAnsiTheme="minorHAnsi"/>
                <w:sz w:val="22"/>
              </w:rPr>
            </w:pPr>
            <w:r>
              <w:rPr>
                <w:rFonts w:asciiTheme="minorHAnsi" w:hAnsiTheme="minorHAnsi"/>
                <w:sz w:val="22"/>
              </w:rPr>
              <w:t>Inquiry</w:t>
            </w:r>
          </w:p>
          <w:p w14:paraId="59250997" w14:textId="77777777" w:rsidR="00E32F0A" w:rsidRDefault="00E32F0A" w:rsidP="00E32F0A">
            <w:pPr>
              <w:pStyle w:val="ListParagraph"/>
              <w:numPr>
                <w:ilvl w:val="1"/>
                <w:numId w:val="26"/>
              </w:numPr>
              <w:spacing w:after="0"/>
              <w:rPr>
                <w:rFonts w:asciiTheme="minorHAnsi" w:hAnsiTheme="minorHAnsi"/>
                <w:sz w:val="22"/>
              </w:rPr>
            </w:pPr>
            <w:proofErr w:type="spellStart"/>
            <w:r>
              <w:rPr>
                <w:rFonts w:asciiTheme="minorHAnsi" w:hAnsiTheme="minorHAnsi"/>
                <w:sz w:val="22"/>
              </w:rPr>
              <w:t>EducationUSA</w:t>
            </w:r>
            <w:proofErr w:type="spellEnd"/>
            <w:r>
              <w:rPr>
                <w:rFonts w:asciiTheme="minorHAnsi" w:hAnsiTheme="minorHAnsi"/>
                <w:sz w:val="22"/>
              </w:rPr>
              <w:t xml:space="preserve"> offices can host information sessions, webinars and resources for students who are interested in international education.</w:t>
            </w:r>
          </w:p>
          <w:p w14:paraId="7CEDBAE5" w14:textId="77777777" w:rsidR="00E32F0A" w:rsidRDefault="00E32F0A" w:rsidP="00E32F0A">
            <w:pPr>
              <w:pStyle w:val="ListParagraph"/>
              <w:numPr>
                <w:ilvl w:val="0"/>
                <w:numId w:val="26"/>
              </w:numPr>
              <w:spacing w:after="0"/>
              <w:rPr>
                <w:rFonts w:asciiTheme="minorHAnsi" w:hAnsiTheme="minorHAnsi"/>
                <w:sz w:val="22"/>
              </w:rPr>
            </w:pPr>
            <w:r>
              <w:rPr>
                <w:rFonts w:asciiTheme="minorHAnsi" w:hAnsiTheme="minorHAnsi"/>
                <w:sz w:val="22"/>
              </w:rPr>
              <w:t>Applicant</w:t>
            </w:r>
          </w:p>
          <w:p w14:paraId="7785F607" w14:textId="45D6DB9F" w:rsidR="00470876" w:rsidRPr="009B1525" w:rsidRDefault="00E32F0A" w:rsidP="009B1525">
            <w:pPr>
              <w:numPr>
                <w:ilvl w:val="1"/>
                <w:numId w:val="26"/>
              </w:numPr>
              <w:spacing w:after="160" w:line="259" w:lineRule="auto"/>
              <w:rPr>
                <w:rFonts w:cs="Arial"/>
              </w:rPr>
            </w:pPr>
            <w:proofErr w:type="spellStart"/>
            <w:r>
              <w:t>EducationUSA</w:t>
            </w:r>
            <w:proofErr w:type="spellEnd"/>
            <w:r>
              <w:t xml:space="preserve"> offices can provide advising on</w:t>
            </w:r>
            <w:r w:rsidRPr="00CC24CC">
              <w:rPr>
                <w:rFonts w:cs="Arial"/>
              </w:rPr>
              <w:t xml:space="preserve"> applying to schools, applying for visas, and finding financing</w:t>
            </w:r>
            <w:r w:rsidR="0095235B">
              <w:rPr>
                <w:rFonts w:cs="Arial"/>
              </w:rPr>
              <w:t>.  They can also verify financial practices in a country.</w:t>
            </w:r>
          </w:p>
        </w:tc>
      </w:tr>
      <w:tr w:rsidR="00470876" w:rsidRPr="006B3889" w14:paraId="731E4C40" w14:textId="77777777" w:rsidTr="00F5554F">
        <w:tc>
          <w:tcPr>
            <w:tcW w:w="9247" w:type="dxa"/>
            <w:gridSpan w:val="2"/>
            <w:shd w:val="clear" w:color="auto" w:fill="E2EFD9" w:themeFill="accent6" w:themeFillTint="33"/>
          </w:tcPr>
          <w:p w14:paraId="49E9E066" w14:textId="77777777" w:rsidR="00470876" w:rsidRPr="006B3889" w:rsidRDefault="00470876" w:rsidP="00F5554F">
            <w:r w:rsidRPr="006B3889">
              <w:lastRenderedPageBreak/>
              <w:t>Visuals</w:t>
            </w:r>
          </w:p>
          <w:p w14:paraId="2C5279FB" w14:textId="77777777" w:rsidR="00470876" w:rsidRPr="006B3889" w:rsidRDefault="00470876" w:rsidP="00F5554F">
            <w:pPr>
              <w:pStyle w:val="ListParagraph"/>
              <w:ind w:left="0"/>
              <w:rPr>
                <w:rFonts w:asciiTheme="minorHAnsi" w:hAnsiTheme="minorHAnsi"/>
                <w:sz w:val="22"/>
              </w:rPr>
            </w:pPr>
            <w:r>
              <w:rPr>
                <w:rFonts w:asciiTheme="minorHAnsi" w:hAnsiTheme="minorHAnsi"/>
                <w:sz w:val="22"/>
              </w:rPr>
              <w:t>Images of scenario</w:t>
            </w:r>
          </w:p>
        </w:tc>
      </w:tr>
      <w:tr w:rsidR="00470876" w:rsidRPr="006B3889" w14:paraId="4F8BE8CB" w14:textId="77777777" w:rsidTr="00F5554F">
        <w:tc>
          <w:tcPr>
            <w:tcW w:w="9247" w:type="dxa"/>
            <w:gridSpan w:val="2"/>
            <w:shd w:val="clear" w:color="auto" w:fill="E2EFD9" w:themeFill="accent6" w:themeFillTint="33"/>
          </w:tcPr>
          <w:p w14:paraId="6C602AAF" w14:textId="77777777" w:rsidR="00470876" w:rsidRPr="006B3889" w:rsidRDefault="00470876" w:rsidP="00F5554F">
            <w:r w:rsidRPr="006B3889">
              <w:t>Workbook</w:t>
            </w:r>
          </w:p>
          <w:p w14:paraId="40526A18" w14:textId="77777777" w:rsidR="00470876" w:rsidRDefault="00470876" w:rsidP="00F5554F">
            <w:pPr>
              <w:pStyle w:val="ListParagraph"/>
              <w:numPr>
                <w:ilvl w:val="0"/>
                <w:numId w:val="1"/>
              </w:numPr>
              <w:rPr>
                <w:rFonts w:asciiTheme="minorHAnsi" w:hAnsiTheme="minorHAnsi"/>
                <w:sz w:val="22"/>
              </w:rPr>
            </w:pPr>
            <w:r>
              <w:rPr>
                <w:rFonts w:asciiTheme="minorHAnsi" w:hAnsiTheme="minorHAnsi"/>
                <w:sz w:val="22"/>
              </w:rPr>
              <w:t xml:space="preserve">Include scenario in appendix </w:t>
            </w:r>
          </w:p>
          <w:p w14:paraId="34BCF190" w14:textId="77777777" w:rsidR="00470876" w:rsidRPr="006B3889" w:rsidRDefault="00470876" w:rsidP="00F5554F">
            <w:pPr>
              <w:pStyle w:val="ListParagraph"/>
              <w:numPr>
                <w:ilvl w:val="0"/>
                <w:numId w:val="1"/>
              </w:numPr>
              <w:rPr>
                <w:rFonts w:asciiTheme="minorHAnsi" w:hAnsiTheme="minorHAnsi"/>
                <w:sz w:val="22"/>
              </w:rPr>
            </w:pPr>
            <w:r>
              <w:rPr>
                <w:rFonts w:asciiTheme="minorHAnsi" w:hAnsiTheme="minorHAnsi"/>
                <w:sz w:val="22"/>
              </w:rPr>
              <w:t xml:space="preserve">How did the </w:t>
            </w:r>
            <w:proofErr w:type="spellStart"/>
            <w:r>
              <w:rPr>
                <w:rFonts w:asciiTheme="minorHAnsi" w:hAnsiTheme="minorHAnsi"/>
                <w:sz w:val="22"/>
              </w:rPr>
              <w:t>EdUSA</w:t>
            </w:r>
            <w:proofErr w:type="spellEnd"/>
            <w:r>
              <w:rPr>
                <w:rFonts w:asciiTheme="minorHAnsi" w:hAnsiTheme="minorHAnsi"/>
                <w:sz w:val="22"/>
              </w:rPr>
              <w:t xml:space="preserve"> advisor help Vivien?</w:t>
            </w:r>
          </w:p>
        </w:tc>
      </w:tr>
      <w:tr w:rsidR="00470876" w:rsidRPr="006B3889" w14:paraId="2008142F" w14:textId="77777777" w:rsidTr="00F5554F">
        <w:tc>
          <w:tcPr>
            <w:tcW w:w="9247" w:type="dxa"/>
            <w:gridSpan w:val="2"/>
            <w:shd w:val="clear" w:color="auto" w:fill="E2EFD9" w:themeFill="accent6" w:themeFillTint="33"/>
          </w:tcPr>
          <w:p w14:paraId="456E9886" w14:textId="35871231" w:rsidR="00470876" w:rsidRDefault="00470876" w:rsidP="00F5554F">
            <w:r w:rsidRPr="006B3889">
              <w:t>Programming</w:t>
            </w:r>
          </w:p>
          <w:p w14:paraId="6634B92E" w14:textId="77777777" w:rsidR="00F84D79" w:rsidRDefault="00F84D79" w:rsidP="00F5554F">
            <w:r>
              <w:t>Layer 1</w:t>
            </w:r>
          </w:p>
          <w:p w14:paraId="0FB0F6ED" w14:textId="77777777" w:rsidR="00F84D79" w:rsidRDefault="00F84D79" w:rsidP="00F84D79">
            <w:pPr>
              <w:numPr>
                <w:ilvl w:val="0"/>
                <w:numId w:val="82"/>
              </w:numPr>
            </w:pPr>
            <w:r>
              <w:t>Click to display fact sheet</w:t>
            </w:r>
          </w:p>
          <w:p w14:paraId="26DE48E0" w14:textId="45A50F37" w:rsidR="00F84D79" w:rsidRDefault="00F84D79" w:rsidP="00F84D79">
            <w:pPr>
              <w:numPr>
                <w:ilvl w:val="0"/>
                <w:numId w:val="82"/>
              </w:numPr>
            </w:pPr>
            <w:r>
              <w:t>Visuals to illustrate scenario</w:t>
            </w:r>
          </w:p>
          <w:p w14:paraId="34CAAA71" w14:textId="460224A7" w:rsidR="00F84D79" w:rsidRPr="006B3889" w:rsidRDefault="00F84D79" w:rsidP="00F5554F">
            <w:r>
              <w:t>Layer 2</w:t>
            </w:r>
          </w:p>
          <w:p w14:paraId="3EDE3248" w14:textId="4B1840FC" w:rsidR="00470876" w:rsidRDefault="00F84D79" w:rsidP="00F5554F">
            <w:pPr>
              <w:pStyle w:val="ListParagraph"/>
              <w:numPr>
                <w:ilvl w:val="0"/>
                <w:numId w:val="2"/>
              </w:numPr>
              <w:rPr>
                <w:rFonts w:asciiTheme="minorHAnsi" w:hAnsiTheme="minorHAnsi"/>
                <w:sz w:val="22"/>
              </w:rPr>
            </w:pPr>
            <w:r>
              <w:rPr>
                <w:rFonts w:asciiTheme="minorHAnsi" w:hAnsiTheme="minorHAnsi"/>
                <w:sz w:val="22"/>
              </w:rPr>
              <w:t>Multiple choice s</w:t>
            </w:r>
            <w:r w:rsidR="00470876">
              <w:rPr>
                <w:rFonts w:asciiTheme="minorHAnsi" w:hAnsiTheme="minorHAnsi"/>
                <w:sz w:val="22"/>
              </w:rPr>
              <w:t>elect appropriate answer</w:t>
            </w:r>
          </w:p>
          <w:p w14:paraId="7C81E0AE" w14:textId="1D956AF3" w:rsidR="00F84D79" w:rsidRDefault="00F84D79" w:rsidP="00F84D79">
            <w:pPr>
              <w:pStyle w:val="ListParagraph"/>
              <w:numPr>
                <w:ilvl w:val="0"/>
                <w:numId w:val="81"/>
              </w:numPr>
              <w:rPr>
                <w:rFonts w:asciiTheme="minorHAnsi" w:hAnsiTheme="minorHAnsi"/>
                <w:sz w:val="22"/>
              </w:rPr>
            </w:pPr>
            <w:r>
              <w:rPr>
                <w:rFonts w:asciiTheme="minorHAnsi" w:hAnsiTheme="minorHAnsi"/>
                <w:sz w:val="22"/>
              </w:rPr>
              <w:t>True/False question</w:t>
            </w:r>
          </w:p>
          <w:p w14:paraId="50CBCD12" w14:textId="19D1B5CC" w:rsidR="00F84D79" w:rsidRDefault="00F84D79" w:rsidP="00F84D79">
            <w:pPr>
              <w:pStyle w:val="ListParagraph"/>
              <w:numPr>
                <w:ilvl w:val="0"/>
                <w:numId w:val="81"/>
              </w:numPr>
              <w:rPr>
                <w:rFonts w:asciiTheme="minorHAnsi" w:hAnsiTheme="minorHAnsi"/>
                <w:sz w:val="22"/>
              </w:rPr>
            </w:pPr>
            <w:r>
              <w:rPr>
                <w:rFonts w:asciiTheme="minorHAnsi" w:hAnsiTheme="minorHAnsi"/>
                <w:sz w:val="22"/>
              </w:rPr>
              <w:t>Matching activity</w:t>
            </w:r>
          </w:p>
          <w:p w14:paraId="2C1AED23" w14:textId="77777777" w:rsidR="00470876" w:rsidRPr="006B3889" w:rsidRDefault="00470876" w:rsidP="00F84D79">
            <w:pPr>
              <w:pStyle w:val="ListParagraph"/>
              <w:numPr>
                <w:ilvl w:val="0"/>
                <w:numId w:val="81"/>
              </w:numPr>
              <w:rPr>
                <w:rFonts w:asciiTheme="minorHAnsi" w:hAnsiTheme="minorHAnsi"/>
                <w:sz w:val="22"/>
              </w:rPr>
            </w:pPr>
            <w:r>
              <w:rPr>
                <w:rFonts w:asciiTheme="minorHAnsi" w:hAnsiTheme="minorHAnsi"/>
                <w:sz w:val="22"/>
              </w:rPr>
              <w:t>Return back to external partners slide to choose next option</w:t>
            </w:r>
          </w:p>
        </w:tc>
      </w:tr>
    </w:tbl>
    <w:p w14:paraId="60299739" w14:textId="77777777" w:rsidR="00470876" w:rsidRDefault="00470876"/>
    <w:p w14:paraId="1B14C47D" w14:textId="77777777" w:rsidR="00131123" w:rsidRDefault="00131123"/>
    <w:p w14:paraId="06C2B2A0" w14:textId="77777777" w:rsidR="00131123" w:rsidRDefault="00131123"/>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AF19D0" w:rsidRPr="006B3889" w14:paraId="474B0721" w14:textId="77777777" w:rsidTr="00415D0F">
        <w:trPr>
          <w:tblHeader/>
        </w:trPr>
        <w:tc>
          <w:tcPr>
            <w:tcW w:w="2042" w:type="dxa"/>
            <w:shd w:val="clear" w:color="auto" w:fill="E0E0E0"/>
          </w:tcPr>
          <w:p w14:paraId="15161BA2" w14:textId="77777777" w:rsidR="00AF19D0" w:rsidRPr="006B3889" w:rsidRDefault="00AF19D0" w:rsidP="00415D0F">
            <w:r w:rsidRPr="006B3889">
              <w:lastRenderedPageBreak/>
              <w:t>Screen</w:t>
            </w:r>
          </w:p>
          <w:p w14:paraId="0C2EC236" w14:textId="77777777" w:rsidR="00AF19D0" w:rsidRPr="006B3889" w:rsidRDefault="00AF19D0" w:rsidP="00415D0F">
            <w:r w:rsidRPr="006B3889">
              <w:t>5.13</w:t>
            </w:r>
          </w:p>
        </w:tc>
        <w:tc>
          <w:tcPr>
            <w:tcW w:w="7205" w:type="dxa"/>
          </w:tcPr>
          <w:p w14:paraId="78DD5978" w14:textId="77777777" w:rsidR="00AF19D0" w:rsidRPr="006B3889" w:rsidRDefault="00AF19D0" w:rsidP="00415D0F">
            <w:r w:rsidRPr="006B3889">
              <w:rPr>
                <w:b/>
              </w:rPr>
              <w:t>Title</w:t>
            </w:r>
          </w:p>
          <w:p w14:paraId="5EBE5836" w14:textId="39A52F39" w:rsidR="00AF19D0" w:rsidRPr="006B3889" w:rsidRDefault="00AF19D0" w:rsidP="00415D0F">
            <w:r>
              <w:t>External Partners</w:t>
            </w:r>
            <w:r w:rsidRPr="006B3889">
              <w:t>:  Department of Commerce</w:t>
            </w:r>
          </w:p>
        </w:tc>
      </w:tr>
      <w:tr w:rsidR="00AF19D0" w:rsidRPr="006B3889" w14:paraId="7D82C6F1" w14:textId="77777777" w:rsidTr="00415D0F">
        <w:tc>
          <w:tcPr>
            <w:tcW w:w="9247" w:type="dxa"/>
            <w:gridSpan w:val="2"/>
          </w:tcPr>
          <w:p w14:paraId="245D4BF7" w14:textId="77777777" w:rsidR="00AF19D0" w:rsidRPr="006B3889" w:rsidRDefault="00AF19D0" w:rsidP="00415D0F">
            <w:pPr>
              <w:rPr>
                <w:b/>
              </w:rPr>
            </w:pPr>
            <w:r w:rsidRPr="006B3889">
              <w:rPr>
                <w:b/>
              </w:rPr>
              <w:t>Audio- Hugo</w:t>
            </w:r>
          </w:p>
          <w:p w14:paraId="144D2E27" w14:textId="30A3593E" w:rsidR="008A270D" w:rsidRDefault="008A270D" w:rsidP="00415D0F">
            <w:pPr>
              <w:pStyle w:val="ListParagraph"/>
              <w:ind w:left="0"/>
              <w:rPr>
                <w:rFonts w:asciiTheme="minorHAnsi" w:hAnsiTheme="minorHAnsi"/>
                <w:sz w:val="22"/>
              </w:rPr>
            </w:pPr>
            <w:r>
              <w:rPr>
                <w:rFonts w:asciiTheme="minorHAnsi" w:hAnsiTheme="minorHAnsi"/>
                <w:sz w:val="22"/>
              </w:rPr>
              <w:t>While</w:t>
            </w:r>
            <w:r w:rsidR="00AF19D0" w:rsidRPr="006B3889">
              <w:rPr>
                <w:rFonts w:asciiTheme="minorHAnsi" w:hAnsiTheme="minorHAnsi"/>
                <w:sz w:val="22"/>
              </w:rPr>
              <w:t xml:space="preserve"> </w:t>
            </w:r>
            <w:r w:rsidR="00AF19D0">
              <w:rPr>
                <w:rFonts w:asciiTheme="minorHAnsi" w:hAnsiTheme="minorHAnsi"/>
                <w:sz w:val="22"/>
              </w:rPr>
              <w:t>at Westlake</w:t>
            </w:r>
            <w:r>
              <w:rPr>
                <w:rFonts w:asciiTheme="minorHAnsi" w:hAnsiTheme="minorHAnsi"/>
                <w:sz w:val="22"/>
              </w:rPr>
              <w:t>, I utilized</w:t>
            </w:r>
            <w:r w:rsidR="009B1525">
              <w:rPr>
                <w:rFonts w:asciiTheme="minorHAnsi" w:hAnsiTheme="minorHAnsi"/>
                <w:sz w:val="22"/>
              </w:rPr>
              <w:t xml:space="preserve"> </w:t>
            </w:r>
            <w:r w:rsidR="00AF19D0" w:rsidRPr="006B3889">
              <w:rPr>
                <w:rFonts w:asciiTheme="minorHAnsi" w:hAnsiTheme="minorHAnsi"/>
                <w:sz w:val="22"/>
              </w:rPr>
              <w:t>the Department of Commerce</w:t>
            </w:r>
            <w:r>
              <w:rPr>
                <w:rFonts w:asciiTheme="minorHAnsi" w:hAnsiTheme="minorHAnsi"/>
                <w:sz w:val="22"/>
              </w:rPr>
              <w:t xml:space="preserve"> as another big resource</w:t>
            </w:r>
            <w:r w:rsidR="00AF19D0" w:rsidRPr="006B3889">
              <w:rPr>
                <w:rFonts w:asciiTheme="minorHAnsi" w:hAnsiTheme="minorHAnsi"/>
                <w:sz w:val="22"/>
              </w:rPr>
              <w:t>.  They actually have a commercial service with offices in most countries.  Did you know that they are actually tasked with promoting education in the United States around the world</w:t>
            </w:r>
            <w:r>
              <w:rPr>
                <w:rFonts w:asciiTheme="minorHAnsi" w:hAnsiTheme="minorHAnsi"/>
                <w:sz w:val="22"/>
              </w:rPr>
              <w:t>?</w:t>
            </w:r>
          </w:p>
          <w:p w14:paraId="51A41640" w14:textId="77777777" w:rsidR="008A270D" w:rsidRDefault="008A270D" w:rsidP="00415D0F">
            <w:pPr>
              <w:pStyle w:val="ListParagraph"/>
              <w:ind w:left="0"/>
              <w:rPr>
                <w:rFonts w:asciiTheme="minorHAnsi" w:hAnsiTheme="minorHAnsi"/>
                <w:sz w:val="22"/>
              </w:rPr>
            </w:pPr>
          </w:p>
          <w:p w14:paraId="53A734EF" w14:textId="77777777" w:rsidR="008A270D" w:rsidRDefault="008A270D" w:rsidP="00415D0F">
            <w:pPr>
              <w:pStyle w:val="ListParagraph"/>
              <w:ind w:left="0"/>
              <w:rPr>
                <w:rFonts w:asciiTheme="minorHAnsi" w:hAnsiTheme="minorHAnsi"/>
                <w:b/>
                <w:sz w:val="22"/>
              </w:rPr>
            </w:pPr>
            <w:r>
              <w:rPr>
                <w:rFonts w:asciiTheme="minorHAnsi" w:hAnsiTheme="minorHAnsi"/>
                <w:b/>
                <w:sz w:val="22"/>
              </w:rPr>
              <w:t>Stef:</w:t>
            </w:r>
          </w:p>
          <w:p w14:paraId="7E1E9405" w14:textId="47AC4894" w:rsidR="008A270D" w:rsidRDefault="008A270D" w:rsidP="00415D0F">
            <w:pPr>
              <w:pStyle w:val="ListParagraph"/>
              <w:ind w:left="0"/>
              <w:rPr>
                <w:rFonts w:asciiTheme="minorHAnsi" w:hAnsiTheme="minorHAnsi"/>
                <w:sz w:val="22"/>
              </w:rPr>
            </w:pPr>
            <w:r w:rsidRPr="000633B4">
              <w:rPr>
                <w:rFonts w:asciiTheme="minorHAnsi" w:hAnsiTheme="minorHAnsi"/>
                <w:sz w:val="22"/>
              </w:rPr>
              <w:t>I did!</w:t>
            </w:r>
            <w:r>
              <w:rPr>
                <w:rFonts w:asciiTheme="minorHAnsi" w:hAnsiTheme="minorHAnsi"/>
                <w:sz w:val="22"/>
              </w:rPr>
              <w:t xml:space="preserve"> We use that as a </w:t>
            </w:r>
            <w:r w:rsidRPr="006B3889">
              <w:rPr>
                <w:rFonts w:asciiTheme="minorHAnsi" w:hAnsiTheme="minorHAnsi"/>
                <w:sz w:val="22"/>
              </w:rPr>
              <w:t>fact when defending how international students benefit our Oakdale community</w:t>
            </w:r>
            <w:r>
              <w:rPr>
                <w:rFonts w:asciiTheme="minorHAnsi" w:hAnsiTheme="minorHAnsi"/>
                <w:sz w:val="22"/>
              </w:rPr>
              <w:t>!</w:t>
            </w:r>
          </w:p>
          <w:p w14:paraId="6263CE59" w14:textId="77777777" w:rsidR="008A270D" w:rsidRDefault="008A270D" w:rsidP="00415D0F">
            <w:pPr>
              <w:pStyle w:val="ListParagraph"/>
              <w:ind w:left="0"/>
              <w:rPr>
                <w:rFonts w:asciiTheme="minorHAnsi" w:hAnsiTheme="minorHAnsi"/>
                <w:sz w:val="22"/>
              </w:rPr>
            </w:pPr>
          </w:p>
          <w:p w14:paraId="65380773" w14:textId="77777777" w:rsidR="008A270D" w:rsidRDefault="008A270D" w:rsidP="00415D0F">
            <w:pPr>
              <w:pStyle w:val="ListParagraph"/>
              <w:ind w:left="0"/>
              <w:rPr>
                <w:rFonts w:asciiTheme="minorHAnsi" w:hAnsiTheme="minorHAnsi"/>
                <w:sz w:val="22"/>
              </w:rPr>
            </w:pPr>
            <w:r>
              <w:rPr>
                <w:rFonts w:asciiTheme="minorHAnsi" w:hAnsiTheme="minorHAnsi"/>
                <w:b/>
                <w:sz w:val="22"/>
              </w:rPr>
              <w:t>Hugo:</w:t>
            </w:r>
          </w:p>
          <w:p w14:paraId="4282432E" w14:textId="29C0F3AD" w:rsidR="00AF19D0" w:rsidRPr="006B3889" w:rsidRDefault="008A270D" w:rsidP="00415D0F">
            <w:pPr>
              <w:pStyle w:val="ListParagraph"/>
              <w:ind w:left="0"/>
              <w:rPr>
                <w:rFonts w:asciiTheme="minorHAnsi" w:hAnsiTheme="minorHAnsi"/>
                <w:sz w:val="22"/>
              </w:rPr>
            </w:pPr>
            <w:r>
              <w:rPr>
                <w:rFonts w:asciiTheme="minorHAnsi" w:hAnsiTheme="minorHAnsi"/>
                <w:sz w:val="22"/>
              </w:rPr>
              <w:t xml:space="preserve">Same at Westlake! I was intrigued to find out that how much of an impact higher education institutions had on the economy. </w:t>
            </w:r>
            <w:r w:rsidR="00664608">
              <w:rPr>
                <w:rFonts w:asciiTheme="minorHAnsi" w:hAnsiTheme="minorHAnsi"/>
                <w:sz w:val="22"/>
              </w:rPr>
              <w:br/>
            </w:r>
          </w:p>
          <w:p w14:paraId="1A582058" w14:textId="77777777" w:rsidR="00AF19D0" w:rsidRPr="006B3889" w:rsidRDefault="00AF19D0" w:rsidP="00415D0F">
            <w:pPr>
              <w:pStyle w:val="ListParagraph"/>
              <w:ind w:left="0"/>
              <w:rPr>
                <w:rFonts w:asciiTheme="minorHAnsi" w:hAnsiTheme="minorHAnsi"/>
                <w:b/>
                <w:sz w:val="22"/>
              </w:rPr>
            </w:pPr>
            <w:r w:rsidRPr="006B3889">
              <w:rPr>
                <w:rFonts w:asciiTheme="minorHAnsi" w:hAnsiTheme="minorHAnsi"/>
                <w:b/>
                <w:sz w:val="22"/>
              </w:rPr>
              <w:t xml:space="preserve">Audio Stef: </w:t>
            </w:r>
          </w:p>
          <w:p w14:paraId="41DD8146" w14:textId="2A004135" w:rsidR="00AF19D0" w:rsidRPr="006B3889" w:rsidRDefault="00AF19D0" w:rsidP="00415D0F">
            <w:pPr>
              <w:pStyle w:val="ListParagraph"/>
              <w:ind w:left="0"/>
              <w:rPr>
                <w:rFonts w:asciiTheme="minorHAnsi" w:hAnsiTheme="minorHAnsi"/>
                <w:sz w:val="22"/>
              </w:rPr>
            </w:pPr>
            <w:r w:rsidRPr="006B3889">
              <w:rPr>
                <w:rFonts w:asciiTheme="minorHAnsi" w:hAnsiTheme="minorHAnsi"/>
                <w:sz w:val="22"/>
              </w:rPr>
              <w:t xml:space="preserve">I also find their reports really helpful when conducting a market analysis.  I’m going to make sure to pull both the </w:t>
            </w:r>
            <w:proofErr w:type="spellStart"/>
            <w:r w:rsidRPr="006B3889">
              <w:rPr>
                <w:rFonts w:asciiTheme="minorHAnsi" w:hAnsiTheme="minorHAnsi"/>
                <w:sz w:val="22"/>
              </w:rPr>
              <w:t>EducationUSA</w:t>
            </w:r>
            <w:proofErr w:type="spellEnd"/>
            <w:r w:rsidRPr="006B3889">
              <w:rPr>
                <w:rFonts w:asciiTheme="minorHAnsi" w:hAnsiTheme="minorHAnsi"/>
                <w:sz w:val="22"/>
              </w:rPr>
              <w:t xml:space="preserve"> and Commercial Service reports on Chile.  </w:t>
            </w:r>
          </w:p>
          <w:p w14:paraId="64DFEC8D" w14:textId="2BC02E24" w:rsidR="00AF19D0" w:rsidRPr="006B3889" w:rsidRDefault="00AF19D0" w:rsidP="00415D0F">
            <w:pPr>
              <w:pStyle w:val="ListParagraph"/>
              <w:ind w:left="0"/>
              <w:rPr>
                <w:rFonts w:asciiTheme="minorHAnsi" w:hAnsiTheme="minorHAnsi"/>
                <w:sz w:val="22"/>
              </w:rPr>
            </w:pPr>
          </w:p>
        </w:tc>
      </w:tr>
      <w:tr w:rsidR="00AF19D0" w:rsidRPr="006B3889" w14:paraId="0A710949" w14:textId="77777777" w:rsidTr="00415D0F">
        <w:tc>
          <w:tcPr>
            <w:tcW w:w="9247" w:type="dxa"/>
            <w:gridSpan w:val="2"/>
            <w:shd w:val="clear" w:color="auto" w:fill="DEEAF6" w:themeFill="accent1" w:themeFillTint="33"/>
          </w:tcPr>
          <w:p w14:paraId="1D171712" w14:textId="77777777" w:rsidR="00AF19D0" w:rsidRPr="006B3889" w:rsidRDefault="00AF19D0" w:rsidP="00415D0F">
            <w:r w:rsidRPr="006B3889">
              <w:t>Screen Text</w:t>
            </w:r>
          </w:p>
          <w:p w14:paraId="19DCC969" w14:textId="77777777" w:rsidR="00AF19D0" w:rsidRPr="006B3889" w:rsidRDefault="00AF19D0" w:rsidP="00415D0F"/>
          <w:p w14:paraId="462779A4" w14:textId="77777777" w:rsidR="00AF19D0" w:rsidRPr="006B3889" w:rsidRDefault="00AF19D0" w:rsidP="00415D0F">
            <w:r w:rsidRPr="006B3889">
              <w:t>Layer 1:</w:t>
            </w:r>
          </w:p>
          <w:p w14:paraId="737260C4" w14:textId="77777777" w:rsidR="00AF19D0" w:rsidRPr="006B3889" w:rsidRDefault="00AF19D0" w:rsidP="00415D0F"/>
          <w:p w14:paraId="05F73764" w14:textId="77777777" w:rsidR="00AF19D0" w:rsidRPr="006B3889" w:rsidRDefault="00AF19D0" w:rsidP="00415D0F">
            <w:pPr>
              <w:pStyle w:val="ListParagraph"/>
              <w:ind w:left="0"/>
              <w:rPr>
                <w:rFonts w:asciiTheme="minorHAnsi" w:hAnsiTheme="minorHAnsi"/>
                <w:sz w:val="22"/>
              </w:rPr>
            </w:pPr>
            <w:r w:rsidRPr="006B3889">
              <w:rPr>
                <w:rFonts w:asciiTheme="minorHAnsi" w:hAnsiTheme="minorHAnsi"/>
                <w:sz w:val="22"/>
              </w:rPr>
              <w:t>Department of Commerce supports international student recruitment through</w:t>
            </w:r>
          </w:p>
          <w:p w14:paraId="7814B84A" w14:textId="77777777" w:rsidR="00AF19D0" w:rsidRPr="006B3889" w:rsidRDefault="00AF19D0" w:rsidP="00AF19D0">
            <w:pPr>
              <w:numPr>
                <w:ilvl w:val="0"/>
                <w:numId w:val="27"/>
              </w:numPr>
            </w:pPr>
            <w:r>
              <w:t>The overseas presence of the c</w:t>
            </w:r>
            <w:r w:rsidRPr="006B3889">
              <w:t xml:space="preserve">ommercial service </w:t>
            </w:r>
            <w:r>
              <w:t>with</w:t>
            </w:r>
            <w:r w:rsidRPr="006B3889">
              <w:t xml:space="preserve"> offices in most countries</w:t>
            </w:r>
          </w:p>
          <w:p w14:paraId="4DEEDB3B" w14:textId="77777777" w:rsidR="00AF19D0" w:rsidRPr="006B3889" w:rsidRDefault="00AF19D0" w:rsidP="00AF19D0">
            <w:pPr>
              <w:numPr>
                <w:ilvl w:val="0"/>
                <w:numId w:val="27"/>
              </w:numPr>
            </w:pPr>
            <w:r>
              <w:t>Ability to</w:t>
            </w:r>
            <w:r w:rsidRPr="006B3889">
              <w:t xml:space="preserve"> provide in-country support such as establishing contacts, scheduling meetings, providing space</w:t>
            </w:r>
            <w:r>
              <w:t>,</w:t>
            </w:r>
            <w:r w:rsidRPr="006B3889">
              <w:t xml:space="preserve"> and negotiating advertising rates</w:t>
            </w:r>
          </w:p>
          <w:p w14:paraId="5F5D3315" w14:textId="77777777" w:rsidR="00AF19D0" w:rsidRPr="006B3889" w:rsidRDefault="00AF19D0" w:rsidP="00AF19D0">
            <w:pPr>
              <w:numPr>
                <w:ilvl w:val="0"/>
                <w:numId w:val="27"/>
              </w:numPr>
            </w:pPr>
            <w:r w:rsidRPr="006B3889">
              <w:t>Promoting US education overseas</w:t>
            </w:r>
          </w:p>
          <w:p w14:paraId="157DA5DE" w14:textId="07AC6E1C" w:rsidR="00AF19D0" w:rsidRDefault="00AF19D0" w:rsidP="00AF19D0">
            <w:pPr>
              <w:numPr>
                <w:ilvl w:val="0"/>
                <w:numId w:val="27"/>
              </w:numPr>
            </w:pPr>
            <w:r w:rsidRPr="006B3889">
              <w:t>Publishing reports with information on each country</w:t>
            </w:r>
          </w:p>
          <w:p w14:paraId="7D08CCBC" w14:textId="114D1203" w:rsidR="00664608" w:rsidRDefault="00664608" w:rsidP="00AF19D0">
            <w:pPr>
              <w:numPr>
                <w:ilvl w:val="0"/>
                <w:numId w:val="27"/>
              </w:numPr>
            </w:pPr>
            <w:r>
              <w:t>Pro</w:t>
            </w:r>
            <w:r w:rsidR="00B713DA">
              <w:t>moting your specific institution as a paid service</w:t>
            </w:r>
          </w:p>
          <w:p w14:paraId="1050E515" w14:textId="77777777" w:rsidR="00AF19D0" w:rsidRPr="006B3889" w:rsidRDefault="00AF19D0" w:rsidP="00415D0F">
            <w:pPr>
              <w:pStyle w:val="ListParagraph"/>
              <w:spacing w:after="0"/>
              <w:ind w:left="0"/>
              <w:rPr>
                <w:rFonts w:asciiTheme="minorHAnsi" w:hAnsiTheme="minorHAnsi"/>
                <w:sz w:val="22"/>
              </w:rPr>
            </w:pPr>
          </w:p>
        </w:tc>
      </w:tr>
      <w:tr w:rsidR="00AF19D0" w:rsidRPr="006B3889" w14:paraId="4E4113E6" w14:textId="77777777" w:rsidTr="00415D0F">
        <w:tc>
          <w:tcPr>
            <w:tcW w:w="9247" w:type="dxa"/>
            <w:gridSpan w:val="2"/>
            <w:shd w:val="clear" w:color="auto" w:fill="E2EFD9" w:themeFill="accent6" w:themeFillTint="33"/>
          </w:tcPr>
          <w:p w14:paraId="2D7DE0E8" w14:textId="77777777" w:rsidR="00AF19D0" w:rsidRPr="006B3889" w:rsidRDefault="00AF19D0" w:rsidP="00415D0F">
            <w:r w:rsidRPr="006B3889">
              <w:t>Visuals</w:t>
            </w:r>
          </w:p>
          <w:p w14:paraId="5129DE46" w14:textId="77777777" w:rsidR="00AF19D0" w:rsidRPr="006B3889" w:rsidRDefault="00AF19D0" w:rsidP="00415D0F">
            <w:pPr>
              <w:pStyle w:val="ListParagraph"/>
              <w:numPr>
                <w:ilvl w:val="0"/>
                <w:numId w:val="1"/>
              </w:numPr>
              <w:rPr>
                <w:rFonts w:asciiTheme="minorHAnsi" w:hAnsiTheme="minorHAnsi"/>
                <w:sz w:val="22"/>
              </w:rPr>
            </w:pPr>
          </w:p>
        </w:tc>
      </w:tr>
      <w:tr w:rsidR="00AF19D0" w:rsidRPr="006B3889" w14:paraId="0335B330" w14:textId="77777777" w:rsidTr="00415D0F">
        <w:tc>
          <w:tcPr>
            <w:tcW w:w="9247" w:type="dxa"/>
            <w:gridSpan w:val="2"/>
            <w:shd w:val="clear" w:color="auto" w:fill="E2EFD9" w:themeFill="accent6" w:themeFillTint="33"/>
          </w:tcPr>
          <w:p w14:paraId="31A52AAF" w14:textId="77777777" w:rsidR="00AF19D0" w:rsidRPr="006B3889" w:rsidRDefault="00AF19D0" w:rsidP="00415D0F">
            <w:r w:rsidRPr="006B3889">
              <w:t>Workbook</w:t>
            </w:r>
          </w:p>
          <w:p w14:paraId="28634408" w14:textId="4B5E4D41" w:rsidR="00AF19D0" w:rsidRPr="006B3889" w:rsidRDefault="009B1525" w:rsidP="00415D0F">
            <w:pPr>
              <w:pStyle w:val="ListParagraph"/>
              <w:numPr>
                <w:ilvl w:val="0"/>
                <w:numId w:val="1"/>
              </w:numPr>
              <w:rPr>
                <w:rFonts w:asciiTheme="minorHAnsi" w:hAnsiTheme="minorHAnsi"/>
                <w:sz w:val="22"/>
              </w:rPr>
            </w:pPr>
            <w:r>
              <w:rPr>
                <w:rFonts w:asciiTheme="minorHAnsi" w:hAnsiTheme="minorHAnsi"/>
                <w:sz w:val="22"/>
              </w:rPr>
              <w:t xml:space="preserve">Include both </w:t>
            </w:r>
            <w:proofErr w:type="spellStart"/>
            <w:r>
              <w:rPr>
                <w:rFonts w:asciiTheme="minorHAnsi" w:hAnsiTheme="minorHAnsi"/>
                <w:sz w:val="22"/>
              </w:rPr>
              <w:t>EdUSA</w:t>
            </w:r>
            <w:proofErr w:type="spellEnd"/>
            <w:r>
              <w:rPr>
                <w:rFonts w:asciiTheme="minorHAnsi" w:hAnsiTheme="minorHAnsi"/>
                <w:sz w:val="22"/>
              </w:rPr>
              <w:t xml:space="preserve"> and Commercial Service Reports as a supplemental resource</w:t>
            </w:r>
          </w:p>
        </w:tc>
      </w:tr>
      <w:tr w:rsidR="00AF19D0" w:rsidRPr="006B3889" w14:paraId="614799A2" w14:textId="77777777" w:rsidTr="00415D0F">
        <w:tc>
          <w:tcPr>
            <w:tcW w:w="9247" w:type="dxa"/>
            <w:gridSpan w:val="2"/>
            <w:shd w:val="clear" w:color="auto" w:fill="E2EFD9" w:themeFill="accent6" w:themeFillTint="33"/>
          </w:tcPr>
          <w:p w14:paraId="3E27E878" w14:textId="77777777" w:rsidR="00AF19D0" w:rsidRPr="006B3889" w:rsidRDefault="00AF19D0" w:rsidP="00415D0F">
            <w:r w:rsidRPr="006B3889">
              <w:t>Programming</w:t>
            </w:r>
          </w:p>
          <w:p w14:paraId="1C0E07A2" w14:textId="0B62B630" w:rsidR="00AF19D0" w:rsidRPr="006B3889" w:rsidRDefault="00AF19D0" w:rsidP="00F84D79">
            <w:pPr>
              <w:pStyle w:val="ListParagraph"/>
              <w:numPr>
                <w:ilvl w:val="0"/>
                <w:numId w:val="81"/>
              </w:numPr>
              <w:rPr>
                <w:rFonts w:asciiTheme="minorHAnsi" w:hAnsiTheme="minorHAnsi"/>
                <w:sz w:val="22"/>
              </w:rPr>
            </w:pPr>
            <w:r>
              <w:rPr>
                <w:rFonts w:asciiTheme="minorHAnsi" w:hAnsiTheme="minorHAnsi"/>
                <w:sz w:val="22"/>
              </w:rPr>
              <w:t>Go back to External Partner Selection Screen</w:t>
            </w:r>
          </w:p>
        </w:tc>
      </w:tr>
    </w:tbl>
    <w:p w14:paraId="057C8565" w14:textId="77777777" w:rsidR="00AF19D0" w:rsidRDefault="00AF19D0"/>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AF19D0" w:rsidRPr="006B3889" w14:paraId="4CF2B5E5" w14:textId="77777777" w:rsidTr="00415D0F">
        <w:trPr>
          <w:tblHeader/>
        </w:trPr>
        <w:tc>
          <w:tcPr>
            <w:tcW w:w="2042" w:type="dxa"/>
            <w:shd w:val="clear" w:color="auto" w:fill="E0E0E0"/>
          </w:tcPr>
          <w:p w14:paraId="00995741" w14:textId="77777777" w:rsidR="00AF19D0" w:rsidRPr="006B3889" w:rsidRDefault="00AF19D0" w:rsidP="00415D0F">
            <w:r w:rsidRPr="006B3889">
              <w:t>Screen</w:t>
            </w:r>
          </w:p>
          <w:p w14:paraId="15B4F803" w14:textId="77777777" w:rsidR="00AF19D0" w:rsidRPr="006B3889" w:rsidRDefault="00AF19D0" w:rsidP="00415D0F">
            <w:r w:rsidRPr="006B3889">
              <w:t>5.14</w:t>
            </w:r>
          </w:p>
        </w:tc>
        <w:tc>
          <w:tcPr>
            <w:tcW w:w="7205" w:type="dxa"/>
          </w:tcPr>
          <w:p w14:paraId="5A9B42B0" w14:textId="77777777" w:rsidR="00AF19D0" w:rsidRPr="006B3889" w:rsidRDefault="00AF19D0" w:rsidP="00415D0F">
            <w:r w:rsidRPr="006B3889">
              <w:rPr>
                <w:b/>
              </w:rPr>
              <w:t>Title</w:t>
            </w:r>
          </w:p>
          <w:p w14:paraId="115A36BD" w14:textId="3483974F" w:rsidR="00AF19D0" w:rsidRPr="006B3889" w:rsidRDefault="00D83BE8" w:rsidP="00415D0F">
            <w:r>
              <w:t>External</w:t>
            </w:r>
            <w:r w:rsidR="00AF19D0" w:rsidRPr="006B3889">
              <w:t xml:space="preserve"> Partners:  Associations and Consortiums</w:t>
            </w:r>
          </w:p>
        </w:tc>
      </w:tr>
      <w:tr w:rsidR="00AF19D0" w:rsidRPr="006B3889" w14:paraId="053ACDE2" w14:textId="77777777" w:rsidTr="00415D0F">
        <w:tc>
          <w:tcPr>
            <w:tcW w:w="9247" w:type="dxa"/>
            <w:gridSpan w:val="2"/>
          </w:tcPr>
          <w:p w14:paraId="4BCDE59C" w14:textId="12AE931F" w:rsidR="00D83BE8" w:rsidRDefault="00D83BE8" w:rsidP="00415D0F">
            <w:pPr>
              <w:rPr>
                <w:b/>
              </w:rPr>
            </w:pPr>
            <w:r>
              <w:rPr>
                <w:b/>
              </w:rPr>
              <w:t>Audio- Hugo</w:t>
            </w:r>
          </w:p>
          <w:p w14:paraId="4E4ED564" w14:textId="52FE9FB0" w:rsidR="00D83BE8" w:rsidRPr="000633B4" w:rsidRDefault="00D83BE8" w:rsidP="00415D0F">
            <w:r>
              <w:lastRenderedPageBreak/>
              <w:t>Oakdale seems to have a lot of neighboring institutions with similar programs. Do you all do any work or collaborations with them?</w:t>
            </w:r>
          </w:p>
          <w:p w14:paraId="6F42306C" w14:textId="77777777" w:rsidR="00D83BE8" w:rsidRDefault="00D83BE8" w:rsidP="00415D0F">
            <w:pPr>
              <w:rPr>
                <w:b/>
              </w:rPr>
            </w:pPr>
          </w:p>
          <w:p w14:paraId="1638E5BD" w14:textId="24DDE260" w:rsidR="00AF19D0" w:rsidRPr="006B3889" w:rsidRDefault="00AF19D0" w:rsidP="00415D0F">
            <w:pPr>
              <w:rPr>
                <w:b/>
              </w:rPr>
            </w:pPr>
            <w:r w:rsidRPr="006B3889">
              <w:rPr>
                <w:b/>
              </w:rPr>
              <w:t xml:space="preserve">Audio- </w:t>
            </w:r>
            <w:r w:rsidR="00415D0F">
              <w:rPr>
                <w:b/>
              </w:rPr>
              <w:t>Vivien</w:t>
            </w:r>
          </w:p>
          <w:p w14:paraId="5B30EB0A" w14:textId="180F60E5" w:rsidR="00D83BE8" w:rsidRDefault="00D83BE8" w:rsidP="00415D0F">
            <w:pPr>
              <w:pStyle w:val="ListParagraph"/>
              <w:ind w:left="0"/>
              <w:rPr>
                <w:rFonts w:asciiTheme="minorHAnsi" w:hAnsiTheme="minorHAnsi"/>
                <w:sz w:val="22"/>
              </w:rPr>
            </w:pPr>
            <w:r>
              <w:rPr>
                <w:rFonts w:asciiTheme="minorHAnsi" w:hAnsiTheme="minorHAnsi"/>
                <w:sz w:val="22"/>
              </w:rPr>
              <w:t>Yes! I actually</w:t>
            </w:r>
            <w:r w:rsidR="00AF19D0" w:rsidRPr="006B3889">
              <w:rPr>
                <w:rFonts w:asciiTheme="minorHAnsi" w:hAnsiTheme="minorHAnsi"/>
                <w:sz w:val="22"/>
              </w:rPr>
              <w:t xml:space="preserve"> first learned about </w:t>
            </w:r>
            <w:r w:rsidR="00AF19D0">
              <w:rPr>
                <w:rFonts w:asciiTheme="minorHAnsi" w:hAnsiTheme="minorHAnsi"/>
                <w:sz w:val="22"/>
              </w:rPr>
              <w:t>some great alumni engagement initiatives</w:t>
            </w:r>
            <w:r w:rsidR="00AF19D0" w:rsidRPr="006B3889">
              <w:rPr>
                <w:rFonts w:asciiTheme="minorHAnsi" w:hAnsiTheme="minorHAnsi"/>
                <w:sz w:val="22"/>
              </w:rPr>
              <w:t xml:space="preserve"> through a colleague at McCloud that I met at a </w:t>
            </w:r>
            <w:proofErr w:type="spellStart"/>
            <w:r w:rsidR="00AF19D0" w:rsidRPr="006B3889">
              <w:rPr>
                <w:rFonts w:asciiTheme="minorHAnsi" w:hAnsiTheme="minorHAnsi"/>
                <w:sz w:val="22"/>
              </w:rPr>
              <w:t>StudyMidwest</w:t>
            </w:r>
            <w:proofErr w:type="spellEnd"/>
            <w:r w:rsidR="00AF19D0" w:rsidRPr="006B3889">
              <w:rPr>
                <w:rFonts w:asciiTheme="minorHAnsi" w:hAnsiTheme="minorHAnsi"/>
                <w:sz w:val="22"/>
              </w:rPr>
              <w:t xml:space="preserve"> conference. </w:t>
            </w:r>
          </w:p>
          <w:p w14:paraId="7E47D67B" w14:textId="77777777" w:rsidR="00D83BE8" w:rsidRDefault="00D83BE8" w:rsidP="00415D0F">
            <w:pPr>
              <w:pStyle w:val="ListParagraph"/>
              <w:ind w:left="0"/>
              <w:rPr>
                <w:rFonts w:asciiTheme="minorHAnsi" w:hAnsiTheme="minorHAnsi"/>
                <w:sz w:val="22"/>
              </w:rPr>
            </w:pPr>
          </w:p>
          <w:p w14:paraId="6DA6C8BD" w14:textId="77777777" w:rsidR="00D83BE8" w:rsidRDefault="00D83BE8" w:rsidP="00415D0F">
            <w:pPr>
              <w:pStyle w:val="ListParagraph"/>
              <w:ind w:left="0"/>
              <w:rPr>
                <w:rFonts w:asciiTheme="minorHAnsi" w:hAnsiTheme="minorHAnsi"/>
                <w:b/>
                <w:sz w:val="22"/>
              </w:rPr>
            </w:pPr>
            <w:r>
              <w:rPr>
                <w:rFonts w:asciiTheme="minorHAnsi" w:hAnsiTheme="minorHAnsi"/>
                <w:b/>
                <w:sz w:val="22"/>
              </w:rPr>
              <w:t>Hugo:</w:t>
            </w:r>
          </w:p>
          <w:p w14:paraId="7DD8567D" w14:textId="77777777" w:rsidR="00D83BE8" w:rsidRDefault="00D83BE8" w:rsidP="00415D0F">
            <w:pPr>
              <w:pStyle w:val="ListParagraph"/>
              <w:ind w:left="0"/>
              <w:rPr>
                <w:rFonts w:asciiTheme="minorHAnsi" w:hAnsiTheme="minorHAnsi"/>
                <w:sz w:val="22"/>
              </w:rPr>
            </w:pPr>
            <w:proofErr w:type="spellStart"/>
            <w:r>
              <w:rPr>
                <w:rFonts w:asciiTheme="minorHAnsi" w:hAnsiTheme="minorHAnsi"/>
                <w:sz w:val="22"/>
              </w:rPr>
              <w:t>StudyMidwest</w:t>
            </w:r>
            <w:proofErr w:type="spellEnd"/>
            <w:r>
              <w:rPr>
                <w:rFonts w:asciiTheme="minorHAnsi" w:hAnsiTheme="minorHAnsi"/>
                <w:sz w:val="22"/>
              </w:rPr>
              <w:t>?</w:t>
            </w:r>
          </w:p>
          <w:p w14:paraId="3D1DF686" w14:textId="77777777" w:rsidR="00D83BE8" w:rsidRDefault="00D83BE8" w:rsidP="00415D0F">
            <w:pPr>
              <w:pStyle w:val="ListParagraph"/>
              <w:ind w:left="0"/>
              <w:rPr>
                <w:rFonts w:asciiTheme="minorHAnsi" w:hAnsiTheme="minorHAnsi"/>
                <w:sz w:val="22"/>
              </w:rPr>
            </w:pPr>
          </w:p>
          <w:p w14:paraId="044FB7D6" w14:textId="77777777" w:rsidR="00D83BE8" w:rsidRDefault="00D83BE8" w:rsidP="00415D0F">
            <w:pPr>
              <w:pStyle w:val="ListParagraph"/>
              <w:ind w:left="0"/>
              <w:rPr>
                <w:rFonts w:asciiTheme="minorHAnsi" w:hAnsiTheme="minorHAnsi"/>
                <w:b/>
                <w:sz w:val="22"/>
              </w:rPr>
            </w:pPr>
            <w:r>
              <w:rPr>
                <w:rFonts w:asciiTheme="minorHAnsi" w:hAnsiTheme="minorHAnsi"/>
                <w:b/>
                <w:sz w:val="22"/>
              </w:rPr>
              <w:t>Vivien:</w:t>
            </w:r>
          </w:p>
          <w:p w14:paraId="1FD24B72" w14:textId="2C24F744" w:rsidR="00AF19D0" w:rsidRPr="006B3889" w:rsidRDefault="00AF19D0" w:rsidP="00415D0F">
            <w:pPr>
              <w:pStyle w:val="ListParagraph"/>
              <w:ind w:left="0"/>
              <w:rPr>
                <w:rFonts w:asciiTheme="minorHAnsi" w:hAnsiTheme="minorHAnsi"/>
                <w:sz w:val="22"/>
              </w:rPr>
            </w:pPr>
            <w:proofErr w:type="spellStart"/>
            <w:r w:rsidRPr="006B3889">
              <w:rPr>
                <w:rFonts w:asciiTheme="minorHAnsi" w:hAnsiTheme="minorHAnsi"/>
                <w:sz w:val="22"/>
              </w:rPr>
              <w:t>StudyMidwest</w:t>
            </w:r>
            <w:proofErr w:type="spellEnd"/>
            <w:r w:rsidRPr="006B3889">
              <w:rPr>
                <w:rFonts w:asciiTheme="minorHAnsi" w:hAnsiTheme="minorHAnsi"/>
                <w:sz w:val="22"/>
              </w:rPr>
              <w:t xml:space="preserve"> is one</w:t>
            </w:r>
            <w:r w:rsidR="00D83BE8">
              <w:rPr>
                <w:rFonts w:asciiTheme="minorHAnsi" w:hAnsiTheme="minorHAnsi"/>
                <w:sz w:val="22"/>
              </w:rPr>
              <w:t xml:space="preserve"> of many</w:t>
            </w:r>
            <w:r w:rsidRPr="006B3889">
              <w:rPr>
                <w:rFonts w:asciiTheme="minorHAnsi" w:hAnsiTheme="minorHAnsi"/>
                <w:sz w:val="22"/>
              </w:rPr>
              <w:t xml:space="preserve"> organizations </w:t>
            </w:r>
            <w:r>
              <w:rPr>
                <w:rFonts w:asciiTheme="minorHAnsi" w:hAnsiTheme="minorHAnsi"/>
                <w:sz w:val="22"/>
              </w:rPr>
              <w:t>with whom</w:t>
            </w:r>
            <w:r w:rsidRPr="006B3889">
              <w:rPr>
                <w:rFonts w:asciiTheme="minorHAnsi" w:hAnsiTheme="minorHAnsi"/>
                <w:sz w:val="22"/>
              </w:rPr>
              <w:t xml:space="preserve"> we have </w:t>
            </w:r>
            <w:r>
              <w:rPr>
                <w:rFonts w:asciiTheme="minorHAnsi" w:hAnsiTheme="minorHAnsi"/>
                <w:sz w:val="22"/>
              </w:rPr>
              <w:t xml:space="preserve">a </w:t>
            </w:r>
            <w:r w:rsidRPr="006B3889">
              <w:rPr>
                <w:rFonts w:asciiTheme="minorHAnsi" w:hAnsiTheme="minorHAnsi"/>
                <w:sz w:val="22"/>
              </w:rPr>
              <w:t xml:space="preserve">membership </w:t>
            </w:r>
            <w:r>
              <w:rPr>
                <w:rFonts w:asciiTheme="minorHAnsi" w:hAnsiTheme="minorHAnsi"/>
                <w:sz w:val="22"/>
              </w:rPr>
              <w:t>and</w:t>
            </w:r>
            <w:r w:rsidRPr="006B3889">
              <w:rPr>
                <w:rFonts w:asciiTheme="minorHAnsi" w:hAnsiTheme="minorHAnsi"/>
                <w:sz w:val="22"/>
              </w:rPr>
              <w:t xml:space="preserve"> that can also provide benefits for recruiting.  </w:t>
            </w:r>
            <w:r w:rsidR="00D83BE8">
              <w:rPr>
                <w:rFonts w:asciiTheme="minorHAnsi" w:hAnsiTheme="minorHAnsi"/>
                <w:sz w:val="22"/>
              </w:rPr>
              <w:t xml:space="preserve">It’s an association which connects institutions in the Midwest to various recruitment opportunities. </w:t>
            </w:r>
            <w:r w:rsidRPr="006B3889">
              <w:rPr>
                <w:rFonts w:asciiTheme="minorHAnsi" w:hAnsiTheme="minorHAnsi"/>
                <w:sz w:val="22"/>
              </w:rPr>
              <w:t>These external associations and consorti</w:t>
            </w:r>
            <w:r>
              <w:rPr>
                <w:rFonts w:asciiTheme="minorHAnsi" w:hAnsiTheme="minorHAnsi"/>
                <w:sz w:val="22"/>
              </w:rPr>
              <w:t>a</w:t>
            </w:r>
            <w:r w:rsidRPr="006B3889">
              <w:rPr>
                <w:rFonts w:asciiTheme="minorHAnsi" w:hAnsiTheme="minorHAnsi"/>
                <w:sz w:val="22"/>
              </w:rPr>
              <w:t xml:space="preserve"> have different goals</w:t>
            </w:r>
            <w:r>
              <w:rPr>
                <w:rFonts w:asciiTheme="minorHAnsi" w:hAnsiTheme="minorHAnsi"/>
                <w:sz w:val="22"/>
              </w:rPr>
              <w:t xml:space="preserve"> and structures</w:t>
            </w:r>
            <w:r w:rsidR="00D83BE8">
              <w:rPr>
                <w:rFonts w:asciiTheme="minorHAnsi" w:hAnsiTheme="minorHAnsi"/>
                <w:sz w:val="22"/>
              </w:rPr>
              <w:t xml:space="preserve">, but share the same goal of promoting </w:t>
            </w:r>
            <w:r w:rsidR="009B1525">
              <w:rPr>
                <w:rFonts w:asciiTheme="minorHAnsi" w:hAnsiTheme="minorHAnsi"/>
                <w:sz w:val="22"/>
              </w:rPr>
              <w:t>international education</w:t>
            </w:r>
            <w:r w:rsidR="00D83BE8">
              <w:rPr>
                <w:rFonts w:asciiTheme="minorHAnsi" w:hAnsiTheme="minorHAnsi"/>
                <w:sz w:val="22"/>
              </w:rPr>
              <w:t>, and connecting institutions to various opportunities.</w:t>
            </w:r>
          </w:p>
          <w:p w14:paraId="61A50856" w14:textId="3F09B64E" w:rsidR="00AF19D0" w:rsidRDefault="00AF19D0" w:rsidP="00415D0F">
            <w:pPr>
              <w:pStyle w:val="ListParagraph"/>
              <w:spacing w:after="0"/>
              <w:ind w:left="0"/>
              <w:rPr>
                <w:rFonts w:asciiTheme="minorHAnsi" w:hAnsiTheme="minorHAnsi"/>
                <w:sz w:val="22"/>
              </w:rPr>
            </w:pPr>
          </w:p>
          <w:p w14:paraId="72A3AB18" w14:textId="495CBBB0" w:rsidR="00D83BE8" w:rsidRPr="006B3889" w:rsidRDefault="00D83BE8" w:rsidP="00415D0F">
            <w:pPr>
              <w:pStyle w:val="ListParagraph"/>
              <w:spacing w:after="0"/>
              <w:ind w:left="0"/>
              <w:rPr>
                <w:rFonts w:asciiTheme="minorHAnsi" w:hAnsiTheme="minorHAnsi"/>
                <w:sz w:val="22"/>
              </w:rPr>
            </w:pPr>
            <w:r>
              <w:rPr>
                <w:rFonts w:asciiTheme="minorHAnsi" w:hAnsiTheme="minorHAnsi"/>
                <w:sz w:val="22"/>
              </w:rPr>
              <w:t>Layer 2:</w:t>
            </w:r>
          </w:p>
          <w:p w14:paraId="133DC6BA" w14:textId="50DC1D9F" w:rsidR="00AF19D0" w:rsidRPr="006B3889" w:rsidRDefault="00D83BE8" w:rsidP="00415D0F">
            <w:r>
              <w:rPr>
                <w:b/>
              </w:rPr>
              <w:t xml:space="preserve">Hugo: </w:t>
            </w:r>
            <w:r w:rsidR="00AF19D0" w:rsidRPr="006B3889">
              <w:t>How can they help with recruitment?</w:t>
            </w:r>
          </w:p>
          <w:p w14:paraId="43FD8E3C" w14:textId="77777777" w:rsidR="00AF19D0" w:rsidRPr="006B3889" w:rsidRDefault="00AF19D0" w:rsidP="00415D0F"/>
          <w:p w14:paraId="71466444" w14:textId="77777777" w:rsidR="00AF19D0" w:rsidRPr="006B3889" w:rsidRDefault="00AF19D0" w:rsidP="00415D0F">
            <w:pPr>
              <w:pStyle w:val="ListParagraph"/>
              <w:ind w:left="0"/>
              <w:rPr>
                <w:rFonts w:asciiTheme="minorHAnsi" w:hAnsiTheme="minorHAnsi"/>
                <w:sz w:val="22"/>
              </w:rPr>
            </w:pPr>
            <w:r w:rsidRPr="006B3889">
              <w:rPr>
                <w:rFonts w:asciiTheme="minorHAnsi" w:hAnsiTheme="minorHAnsi"/>
                <w:sz w:val="22"/>
              </w:rPr>
              <w:t>See your workbook for a list of some of these organizations.</w:t>
            </w:r>
          </w:p>
          <w:p w14:paraId="48A4BBF0" w14:textId="441EB78C" w:rsidR="00415D0F" w:rsidRDefault="00415D0F" w:rsidP="00415D0F">
            <w:pPr>
              <w:pStyle w:val="ListParagraph"/>
              <w:spacing w:after="0"/>
              <w:ind w:left="0"/>
              <w:rPr>
                <w:rFonts w:asciiTheme="minorHAnsi" w:hAnsiTheme="minorHAnsi"/>
                <w:sz w:val="22"/>
              </w:rPr>
            </w:pPr>
          </w:p>
          <w:p w14:paraId="69745936" w14:textId="45889C92" w:rsidR="00D83BE8" w:rsidRDefault="00D83BE8" w:rsidP="00415D0F">
            <w:pPr>
              <w:pStyle w:val="ListParagraph"/>
              <w:spacing w:after="0"/>
              <w:ind w:left="0"/>
              <w:rPr>
                <w:rFonts w:asciiTheme="minorHAnsi" w:hAnsiTheme="minorHAnsi"/>
                <w:sz w:val="22"/>
              </w:rPr>
            </w:pPr>
            <w:r>
              <w:rPr>
                <w:rFonts w:asciiTheme="minorHAnsi" w:hAnsiTheme="minorHAnsi"/>
                <w:sz w:val="22"/>
              </w:rPr>
              <w:t xml:space="preserve">Layer 3: </w:t>
            </w:r>
          </w:p>
          <w:p w14:paraId="12B75B0F" w14:textId="1CC6B1BD" w:rsidR="00415D0F" w:rsidRPr="00415D0F" w:rsidRDefault="00415D0F" w:rsidP="00415D0F">
            <w:pPr>
              <w:pStyle w:val="ListParagraph"/>
              <w:spacing w:after="0"/>
              <w:ind w:left="0"/>
              <w:rPr>
                <w:rFonts w:asciiTheme="minorHAnsi" w:hAnsiTheme="minorHAnsi"/>
                <w:b/>
                <w:sz w:val="22"/>
              </w:rPr>
            </w:pPr>
            <w:r w:rsidRPr="00415D0F">
              <w:rPr>
                <w:rFonts w:asciiTheme="minorHAnsi" w:hAnsiTheme="minorHAnsi"/>
                <w:b/>
                <w:sz w:val="22"/>
              </w:rPr>
              <w:t>Audio -Greta</w:t>
            </w:r>
          </w:p>
          <w:p w14:paraId="774D6E4E" w14:textId="1AEFD093" w:rsidR="00AF19D0" w:rsidRDefault="00D83BE8" w:rsidP="00415D0F">
            <w:pPr>
              <w:pStyle w:val="ListParagraph"/>
              <w:spacing w:after="0"/>
              <w:ind w:left="0"/>
              <w:rPr>
                <w:rFonts w:asciiTheme="minorHAnsi" w:hAnsiTheme="minorHAnsi"/>
                <w:sz w:val="22"/>
              </w:rPr>
            </w:pPr>
            <w:r>
              <w:rPr>
                <w:rFonts w:asciiTheme="minorHAnsi" w:hAnsiTheme="minorHAnsi"/>
                <w:sz w:val="22"/>
              </w:rPr>
              <w:t>Interestingly enough, o</w:t>
            </w:r>
            <w:r w:rsidR="00415D0F" w:rsidRPr="006B3889">
              <w:rPr>
                <w:rFonts w:asciiTheme="minorHAnsi" w:hAnsiTheme="minorHAnsi"/>
                <w:sz w:val="22"/>
              </w:rPr>
              <w:t xml:space="preserve">ne of our first efforts in Latin America actually came through our membership in </w:t>
            </w:r>
            <w:proofErr w:type="spellStart"/>
            <w:r w:rsidR="00415D0F" w:rsidRPr="006B3889">
              <w:rPr>
                <w:rFonts w:asciiTheme="minorHAnsi" w:hAnsiTheme="minorHAnsi"/>
                <w:sz w:val="22"/>
              </w:rPr>
              <w:t>StudyMidwest</w:t>
            </w:r>
            <w:proofErr w:type="spellEnd"/>
            <w:r w:rsidR="00415D0F" w:rsidRPr="006B3889">
              <w:rPr>
                <w:rFonts w:asciiTheme="minorHAnsi" w:hAnsiTheme="minorHAnsi"/>
                <w:sz w:val="22"/>
              </w:rPr>
              <w:t xml:space="preserve">.  The regional association organized a tour of colleges and universities in this region for guidance counselors from </w:t>
            </w:r>
            <w:r w:rsidR="00415D0F">
              <w:rPr>
                <w:rFonts w:asciiTheme="minorHAnsi" w:hAnsiTheme="minorHAnsi"/>
                <w:sz w:val="22"/>
              </w:rPr>
              <w:t>Colombia</w:t>
            </w:r>
            <w:r w:rsidR="00415D0F" w:rsidRPr="006B3889">
              <w:rPr>
                <w:rFonts w:asciiTheme="minorHAnsi" w:hAnsiTheme="minorHAnsi"/>
                <w:sz w:val="22"/>
              </w:rPr>
              <w:t xml:space="preserve">.  We were able to host them for a luncheon at Oakdale and learned more about what students from </w:t>
            </w:r>
            <w:r w:rsidR="00415D0F">
              <w:rPr>
                <w:rFonts w:asciiTheme="minorHAnsi" w:hAnsiTheme="minorHAnsi"/>
                <w:sz w:val="22"/>
              </w:rPr>
              <w:t>Colombia</w:t>
            </w:r>
            <w:r w:rsidR="00415D0F" w:rsidRPr="006B3889">
              <w:rPr>
                <w:rFonts w:asciiTheme="minorHAnsi" w:hAnsiTheme="minorHAnsi"/>
                <w:sz w:val="22"/>
              </w:rPr>
              <w:t xml:space="preserve"> are looking for, including scholarships, research opportunities and career services for students.</w:t>
            </w:r>
          </w:p>
          <w:p w14:paraId="0AAE7AC8" w14:textId="77777777" w:rsidR="00415D0F" w:rsidRDefault="00415D0F" w:rsidP="00415D0F">
            <w:pPr>
              <w:pStyle w:val="ListParagraph"/>
              <w:spacing w:after="0"/>
              <w:ind w:left="0"/>
              <w:rPr>
                <w:rFonts w:asciiTheme="minorHAnsi" w:hAnsiTheme="minorHAnsi"/>
                <w:sz w:val="22"/>
              </w:rPr>
            </w:pPr>
          </w:p>
          <w:p w14:paraId="62A9027A" w14:textId="0B0A6135" w:rsidR="00415D0F" w:rsidRPr="006B3889" w:rsidRDefault="00415D0F" w:rsidP="00415D0F">
            <w:pPr>
              <w:pStyle w:val="ListParagraph"/>
              <w:spacing w:after="0"/>
              <w:ind w:left="0"/>
              <w:rPr>
                <w:rFonts w:asciiTheme="minorHAnsi" w:hAnsiTheme="minorHAnsi"/>
                <w:sz w:val="22"/>
              </w:rPr>
            </w:pPr>
            <w:r>
              <w:rPr>
                <w:rFonts w:asciiTheme="minorHAnsi" w:hAnsiTheme="minorHAnsi"/>
                <w:sz w:val="22"/>
              </w:rPr>
              <w:t>Let’s look into whether our consortium has anything planned dealing with the Southern Cone!  Are there any other external partners we are missing?</w:t>
            </w:r>
          </w:p>
          <w:p w14:paraId="708DA689" w14:textId="6323C1E2" w:rsidR="00AF19D0" w:rsidRPr="006B3889" w:rsidRDefault="00AF19D0" w:rsidP="00415D0F">
            <w:pPr>
              <w:pStyle w:val="ListParagraph"/>
              <w:spacing w:after="0"/>
              <w:ind w:left="0"/>
              <w:rPr>
                <w:rFonts w:asciiTheme="minorHAnsi" w:hAnsiTheme="minorHAnsi"/>
                <w:sz w:val="22"/>
              </w:rPr>
            </w:pPr>
          </w:p>
        </w:tc>
      </w:tr>
      <w:tr w:rsidR="00AF19D0" w:rsidRPr="006B3889" w14:paraId="34BD993F" w14:textId="77777777" w:rsidTr="00415D0F">
        <w:tc>
          <w:tcPr>
            <w:tcW w:w="9247" w:type="dxa"/>
            <w:gridSpan w:val="2"/>
            <w:shd w:val="clear" w:color="auto" w:fill="DEEAF6" w:themeFill="accent1" w:themeFillTint="33"/>
          </w:tcPr>
          <w:p w14:paraId="3BF9112C" w14:textId="77777777" w:rsidR="00AF19D0" w:rsidRPr="006B3889" w:rsidRDefault="00AF19D0" w:rsidP="00415D0F">
            <w:r w:rsidRPr="006B3889">
              <w:lastRenderedPageBreak/>
              <w:t>Screen Text</w:t>
            </w:r>
          </w:p>
          <w:p w14:paraId="5D14960E" w14:textId="7396FA4D" w:rsidR="00AF19D0" w:rsidRDefault="00AF19D0" w:rsidP="00415D0F">
            <w:r w:rsidRPr="006B3889">
              <w:t xml:space="preserve">How can </w:t>
            </w:r>
            <w:r w:rsidR="007D2643">
              <w:t>associations and consortiums</w:t>
            </w:r>
            <w:r w:rsidRPr="006B3889">
              <w:t xml:space="preserve"> help with recruitment?</w:t>
            </w:r>
          </w:p>
          <w:p w14:paraId="79CD8574" w14:textId="77777777" w:rsidR="00AF19D0" w:rsidRPr="006B3889" w:rsidRDefault="00AF19D0" w:rsidP="00415D0F">
            <w:r>
              <w:t>They can:</w:t>
            </w:r>
          </w:p>
          <w:p w14:paraId="5C85A255" w14:textId="77777777" w:rsidR="00AF19D0" w:rsidRPr="006B3889" w:rsidRDefault="00AF19D0" w:rsidP="00AF19D0">
            <w:pPr>
              <w:numPr>
                <w:ilvl w:val="0"/>
                <w:numId w:val="28"/>
              </w:numPr>
            </w:pPr>
            <w:r>
              <w:t>H</w:t>
            </w:r>
            <w:r w:rsidRPr="006B3889">
              <w:t>elp pool recruitment resources</w:t>
            </w:r>
          </w:p>
          <w:p w14:paraId="0DB18600" w14:textId="77777777" w:rsidR="00AF19D0" w:rsidRPr="006B3889" w:rsidRDefault="00AF19D0" w:rsidP="00AF19D0">
            <w:pPr>
              <w:numPr>
                <w:ilvl w:val="0"/>
                <w:numId w:val="28"/>
              </w:numPr>
            </w:pPr>
            <w:r w:rsidRPr="006B3889">
              <w:t>Increas</w:t>
            </w:r>
            <w:r>
              <w:t>e</w:t>
            </w:r>
            <w:r w:rsidRPr="006B3889">
              <w:t xml:space="preserve"> brand awareness of institutions in your state</w:t>
            </w:r>
          </w:p>
          <w:p w14:paraId="6E6E6FC9" w14:textId="77777777" w:rsidR="00AF19D0" w:rsidRPr="006B3889" w:rsidRDefault="00AF19D0" w:rsidP="00AF19D0">
            <w:pPr>
              <w:numPr>
                <w:ilvl w:val="0"/>
                <w:numId w:val="28"/>
              </w:numPr>
            </w:pPr>
            <w:r w:rsidRPr="006B3889">
              <w:t>Featur</w:t>
            </w:r>
            <w:r>
              <w:t>e</w:t>
            </w:r>
            <w:r w:rsidRPr="006B3889">
              <w:t xml:space="preserve"> schools</w:t>
            </w:r>
          </w:p>
          <w:p w14:paraId="1DC35E4B" w14:textId="77777777" w:rsidR="00AF19D0" w:rsidRPr="006B3889" w:rsidRDefault="00AF19D0" w:rsidP="00AF19D0">
            <w:pPr>
              <w:numPr>
                <w:ilvl w:val="0"/>
                <w:numId w:val="28"/>
              </w:numPr>
            </w:pPr>
            <w:r w:rsidRPr="006B3889">
              <w:t>Organiz</w:t>
            </w:r>
            <w:r>
              <w:t>e</w:t>
            </w:r>
            <w:r w:rsidRPr="006B3889">
              <w:t xml:space="preserve"> trips</w:t>
            </w:r>
          </w:p>
          <w:p w14:paraId="6B0528DA" w14:textId="77777777" w:rsidR="00AF19D0" w:rsidRPr="006B3889" w:rsidRDefault="00AF19D0" w:rsidP="00AF19D0">
            <w:pPr>
              <w:numPr>
                <w:ilvl w:val="0"/>
                <w:numId w:val="28"/>
              </w:numPr>
            </w:pPr>
            <w:r w:rsidRPr="006B3889">
              <w:t>Host guidance counselor tours</w:t>
            </w:r>
          </w:p>
          <w:p w14:paraId="3FFD2995" w14:textId="77777777" w:rsidR="00AF19D0" w:rsidRPr="006B3889" w:rsidRDefault="00AF19D0" w:rsidP="00AF19D0">
            <w:pPr>
              <w:numPr>
                <w:ilvl w:val="0"/>
                <w:numId w:val="28"/>
              </w:numPr>
            </w:pPr>
            <w:r w:rsidRPr="006B3889">
              <w:t>Promot</w:t>
            </w:r>
            <w:r>
              <w:t>e</w:t>
            </w:r>
            <w:r w:rsidRPr="006B3889">
              <w:t xml:space="preserve"> the state</w:t>
            </w:r>
          </w:p>
          <w:p w14:paraId="6E3112AA" w14:textId="77777777" w:rsidR="00AF19D0" w:rsidRPr="006B3889" w:rsidRDefault="00AF19D0" w:rsidP="00AF19D0">
            <w:pPr>
              <w:numPr>
                <w:ilvl w:val="0"/>
                <w:numId w:val="28"/>
              </w:numPr>
            </w:pPr>
            <w:r w:rsidRPr="006B3889">
              <w:t>Shar</w:t>
            </w:r>
            <w:r>
              <w:t>e</w:t>
            </w:r>
            <w:r w:rsidRPr="006B3889">
              <w:t xml:space="preserve"> ideas and facilitat</w:t>
            </w:r>
            <w:r>
              <w:t>e</w:t>
            </w:r>
            <w:r w:rsidRPr="006B3889">
              <w:t xml:space="preserve"> opportunities to meet peer institutions</w:t>
            </w:r>
          </w:p>
          <w:p w14:paraId="6BA60648" w14:textId="77777777" w:rsidR="00AF19D0" w:rsidRPr="006B3889" w:rsidRDefault="00AF19D0" w:rsidP="00AF19D0">
            <w:pPr>
              <w:numPr>
                <w:ilvl w:val="0"/>
                <w:numId w:val="28"/>
              </w:numPr>
            </w:pPr>
            <w:r w:rsidRPr="006B3889">
              <w:t>Increas</w:t>
            </w:r>
            <w:r>
              <w:t>e</w:t>
            </w:r>
            <w:r w:rsidRPr="006B3889">
              <w:t xml:space="preserve"> brand awareness</w:t>
            </w:r>
          </w:p>
          <w:p w14:paraId="1974E68E" w14:textId="77777777" w:rsidR="00AF19D0" w:rsidRPr="006B3889" w:rsidRDefault="00AF19D0" w:rsidP="00033C80">
            <w:pPr>
              <w:pStyle w:val="ListParagraph"/>
              <w:spacing w:after="0"/>
              <w:ind w:left="0"/>
            </w:pPr>
          </w:p>
        </w:tc>
      </w:tr>
      <w:tr w:rsidR="00AF19D0" w:rsidRPr="006B3889" w14:paraId="718914B5" w14:textId="77777777" w:rsidTr="00415D0F">
        <w:tc>
          <w:tcPr>
            <w:tcW w:w="9247" w:type="dxa"/>
            <w:gridSpan w:val="2"/>
            <w:shd w:val="clear" w:color="auto" w:fill="E2EFD9" w:themeFill="accent6" w:themeFillTint="33"/>
          </w:tcPr>
          <w:p w14:paraId="68ACE08C" w14:textId="77777777" w:rsidR="00AF19D0" w:rsidRPr="006B3889" w:rsidRDefault="00AF19D0" w:rsidP="00415D0F">
            <w:r w:rsidRPr="006B3889">
              <w:lastRenderedPageBreak/>
              <w:t>Visuals</w:t>
            </w:r>
          </w:p>
          <w:p w14:paraId="534AD33F" w14:textId="77777777" w:rsidR="00AF19D0" w:rsidRDefault="00D83BE8" w:rsidP="00415D0F">
            <w:pPr>
              <w:pStyle w:val="ListParagraph"/>
              <w:numPr>
                <w:ilvl w:val="0"/>
                <w:numId w:val="1"/>
              </w:numPr>
              <w:rPr>
                <w:rFonts w:asciiTheme="minorHAnsi" w:hAnsiTheme="minorHAnsi"/>
                <w:sz w:val="22"/>
              </w:rPr>
            </w:pPr>
            <w:r>
              <w:rPr>
                <w:rFonts w:asciiTheme="minorHAnsi" w:hAnsiTheme="minorHAnsi"/>
                <w:sz w:val="22"/>
              </w:rPr>
              <w:t xml:space="preserve">Visuals for </w:t>
            </w:r>
            <w:proofErr w:type="spellStart"/>
            <w:r>
              <w:rPr>
                <w:rFonts w:asciiTheme="minorHAnsi" w:hAnsiTheme="minorHAnsi"/>
                <w:sz w:val="22"/>
              </w:rPr>
              <w:t>StudyMidwest</w:t>
            </w:r>
            <w:proofErr w:type="spellEnd"/>
          </w:p>
          <w:p w14:paraId="4AD282D4" w14:textId="77777777" w:rsidR="00D83BE8" w:rsidRDefault="00D83BE8" w:rsidP="00D83BE8">
            <w:pPr>
              <w:pStyle w:val="ListParagraph"/>
              <w:numPr>
                <w:ilvl w:val="0"/>
                <w:numId w:val="1"/>
              </w:numPr>
              <w:rPr>
                <w:rFonts w:asciiTheme="minorHAnsi" w:hAnsiTheme="minorHAnsi"/>
                <w:sz w:val="22"/>
              </w:rPr>
            </w:pPr>
            <w:r>
              <w:rPr>
                <w:rFonts w:asciiTheme="minorHAnsi" w:hAnsiTheme="minorHAnsi"/>
                <w:sz w:val="22"/>
              </w:rPr>
              <w:t>Images for:</w:t>
            </w:r>
          </w:p>
          <w:p w14:paraId="4A243B8F" w14:textId="09294AFC" w:rsidR="00D83BE8" w:rsidRDefault="00D83BE8" w:rsidP="000633B4">
            <w:pPr>
              <w:pStyle w:val="ListParagraph"/>
              <w:numPr>
                <w:ilvl w:val="1"/>
                <w:numId w:val="1"/>
              </w:numPr>
              <w:rPr>
                <w:rFonts w:asciiTheme="minorHAnsi" w:hAnsiTheme="minorHAnsi"/>
                <w:sz w:val="22"/>
              </w:rPr>
            </w:pPr>
            <w:r>
              <w:rPr>
                <w:rFonts w:asciiTheme="minorHAnsi" w:hAnsiTheme="minorHAnsi"/>
                <w:sz w:val="22"/>
              </w:rPr>
              <w:t>Consortia</w:t>
            </w:r>
          </w:p>
          <w:p w14:paraId="2CB1DDA1" w14:textId="31118EE0" w:rsidR="00D83BE8" w:rsidRDefault="00D83BE8" w:rsidP="000633B4">
            <w:pPr>
              <w:pStyle w:val="ListParagraph"/>
              <w:numPr>
                <w:ilvl w:val="1"/>
                <w:numId w:val="1"/>
              </w:numPr>
              <w:rPr>
                <w:rFonts w:asciiTheme="minorHAnsi" w:hAnsiTheme="minorHAnsi"/>
                <w:sz w:val="22"/>
              </w:rPr>
            </w:pPr>
            <w:r>
              <w:rPr>
                <w:rFonts w:asciiTheme="minorHAnsi" w:hAnsiTheme="minorHAnsi"/>
                <w:sz w:val="22"/>
              </w:rPr>
              <w:t>Associations</w:t>
            </w:r>
          </w:p>
          <w:p w14:paraId="4ADF7265" w14:textId="77777777" w:rsidR="00D83BE8" w:rsidRDefault="00D83BE8" w:rsidP="000633B4">
            <w:pPr>
              <w:pStyle w:val="ListParagraph"/>
              <w:numPr>
                <w:ilvl w:val="1"/>
                <w:numId w:val="1"/>
              </w:numPr>
              <w:rPr>
                <w:rFonts w:asciiTheme="minorHAnsi" w:hAnsiTheme="minorHAnsi"/>
                <w:sz w:val="22"/>
              </w:rPr>
            </w:pPr>
            <w:r>
              <w:rPr>
                <w:rFonts w:asciiTheme="minorHAnsi" w:hAnsiTheme="minorHAnsi"/>
                <w:sz w:val="22"/>
              </w:rPr>
              <w:t>Neighboring institutions</w:t>
            </w:r>
          </w:p>
          <w:p w14:paraId="4B2F52D2" w14:textId="79FF1BEE" w:rsidR="00D83BE8" w:rsidRPr="00D83BE8" w:rsidRDefault="00D83BE8" w:rsidP="000633B4">
            <w:pPr>
              <w:pStyle w:val="ListParagraph"/>
              <w:numPr>
                <w:ilvl w:val="1"/>
                <w:numId w:val="1"/>
              </w:numPr>
              <w:rPr>
                <w:rFonts w:asciiTheme="minorHAnsi" w:hAnsiTheme="minorHAnsi"/>
                <w:sz w:val="22"/>
              </w:rPr>
            </w:pPr>
          </w:p>
        </w:tc>
      </w:tr>
      <w:tr w:rsidR="00AF19D0" w:rsidRPr="006B3889" w14:paraId="20876C0B" w14:textId="77777777" w:rsidTr="00415D0F">
        <w:tc>
          <w:tcPr>
            <w:tcW w:w="9247" w:type="dxa"/>
            <w:gridSpan w:val="2"/>
            <w:shd w:val="clear" w:color="auto" w:fill="E2EFD9" w:themeFill="accent6" w:themeFillTint="33"/>
          </w:tcPr>
          <w:p w14:paraId="32EC5C77" w14:textId="77777777" w:rsidR="00AF19D0" w:rsidRPr="006B3889" w:rsidRDefault="00AF19D0" w:rsidP="00415D0F">
            <w:r w:rsidRPr="006B3889">
              <w:t>Workbook</w:t>
            </w:r>
          </w:p>
          <w:p w14:paraId="30A40CAF" w14:textId="77777777" w:rsidR="00AF19D0" w:rsidRPr="006B3889" w:rsidRDefault="00AF19D0" w:rsidP="00415D0F">
            <w:pPr>
              <w:pStyle w:val="ListParagraph"/>
              <w:numPr>
                <w:ilvl w:val="0"/>
                <w:numId w:val="1"/>
              </w:numPr>
              <w:rPr>
                <w:rFonts w:asciiTheme="minorHAnsi" w:hAnsiTheme="minorHAnsi"/>
                <w:sz w:val="22"/>
              </w:rPr>
            </w:pPr>
            <w:r w:rsidRPr="006B3889">
              <w:rPr>
                <w:rFonts w:asciiTheme="minorHAnsi" w:hAnsiTheme="minorHAnsi"/>
                <w:sz w:val="22"/>
              </w:rPr>
              <w:t>List of organizations</w:t>
            </w:r>
          </w:p>
        </w:tc>
      </w:tr>
      <w:tr w:rsidR="00AF19D0" w:rsidRPr="006B3889" w14:paraId="7FD11F8B" w14:textId="77777777" w:rsidTr="00415D0F">
        <w:tc>
          <w:tcPr>
            <w:tcW w:w="9247" w:type="dxa"/>
            <w:gridSpan w:val="2"/>
            <w:shd w:val="clear" w:color="auto" w:fill="E2EFD9" w:themeFill="accent6" w:themeFillTint="33"/>
          </w:tcPr>
          <w:p w14:paraId="0648AD01" w14:textId="77777777" w:rsidR="00AF19D0" w:rsidRPr="006B3889" w:rsidRDefault="00AF19D0" w:rsidP="00415D0F">
            <w:r w:rsidRPr="006B3889">
              <w:t>Programming</w:t>
            </w:r>
          </w:p>
          <w:p w14:paraId="2D21AC06" w14:textId="283FD418" w:rsidR="00AF19D0" w:rsidRPr="006B3889" w:rsidRDefault="00415D0F" w:rsidP="00F84D79">
            <w:pPr>
              <w:pStyle w:val="ListParagraph"/>
              <w:numPr>
                <w:ilvl w:val="0"/>
                <w:numId w:val="81"/>
              </w:numPr>
              <w:rPr>
                <w:rFonts w:asciiTheme="minorHAnsi" w:hAnsiTheme="minorHAnsi"/>
                <w:sz w:val="22"/>
              </w:rPr>
            </w:pPr>
            <w:r>
              <w:rPr>
                <w:rFonts w:asciiTheme="minorHAnsi" w:hAnsiTheme="minorHAnsi"/>
                <w:sz w:val="22"/>
              </w:rPr>
              <w:t>Return to External Partners choice screen</w:t>
            </w:r>
          </w:p>
        </w:tc>
      </w:tr>
    </w:tbl>
    <w:p w14:paraId="64F4060F" w14:textId="77777777" w:rsidR="00AF19D0" w:rsidRDefault="00AF19D0"/>
    <w:p w14:paraId="681BDA5A" w14:textId="77777777" w:rsidR="00415D0F" w:rsidRDefault="00415D0F"/>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415D0F" w:rsidRPr="006B3889" w14:paraId="19F990A8" w14:textId="77777777" w:rsidTr="00415D0F">
        <w:trPr>
          <w:tblHeader/>
        </w:trPr>
        <w:tc>
          <w:tcPr>
            <w:tcW w:w="2042" w:type="dxa"/>
            <w:shd w:val="clear" w:color="auto" w:fill="E0E0E0"/>
          </w:tcPr>
          <w:p w14:paraId="560F1ED6" w14:textId="77777777" w:rsidR="00415D0F" w:rsidRPr="006B3889" w:rsidRDefault="00415D0F" w:rsidP="00415D0F">
            <w:r w:rsidRPr="006B3889">
              <w:t>Screen</w:t>
            </w:r>
          </w:p>
          <w:p w14:paraId="1D1EEB22" w14:textId="77777777" w:rsidR="00415D0F" w:rsidRPr="006B3889" w:rsidRDefault="00415D0F" w:rsidP="00415D0F">
            <w:r w:rsidRPr="006B3889">
              <w:t>5.15</w:t>
            </w:r>
          </w:p>
        </w:tc>
        <w:tc>
          <w:tcPr>
            <w:tcW w:w="7205" w:type="dxa"/>
          </w:tcPr>
          <w:p w14:paraId="462F46B3" w14:textId="77777777" w:rsidR="00415D0F" w:rsidRPr="006B3889" w:rsidRDefault="00415D0F" w:rsidP="00415D0F">
            <w:r w:rsidRPr="006B3889">
              <w:rPr>
                <w:b/>
              </w:rPr>
              <w:t>Title</w:t>
            </w:r>
          </w:p>
          <w:p w14:paraId="1EB82895" w14:textId="37507A9B" w:rsidR="00415D0F" w:rsidRPr="006B3889" w:rsidRDefault="00D83BE8" w:rsidP="00415D0F">
            <w:r>
              <w:t>External</w:t>
            </w:r>
            <w:r w:rsidR="00415D0F" w:rsidRPr="006B3889">
              <w:t xml:space="preserve"> Partners:  Guidance Counselors</w:t>
            </w:r>
          </w:p>
        </w:tc>
      </w:tr>
      <w:tr w:rsidR="00415D0F" w:rsidRPr="006B3889" w14:paraId="5C206E13" w14:textId="77777777" w:rsidTr="00415D0F">
        <w:tc>
          <w:tcPr>
            <w:tcW w:w="9247" w:type="dxa"/>
            <w:gridSpan w:val="2"/>
          </w:tcPr>
          <w:p w14:paraId="162F3D2C" w14:textId="62BC332C" w:rsidR="00415D0F" w:rsidRPr="006B3889" w:rsidRDefault="00415D0F" w:rsidP="00415D0F">
            <w:pPr>
              <w:rPr>
                <w:b/>
              </w:rPr>
            </w:pPr>
            <w:r w:rsidRPr="006B3889">
              <w:rPr>
                <w:b/>
              </w:rPr>
              <w:t>Audio- Stef</w:t>
            </w:r>
          </w:p>
          <w:p w14:paraId="2D4A870B" w14:textId="443682E8" w:rsidR="00415D0F" w:rsidRPr="006B3889" w:rsidRDefault="00415D0F" w:rsidP="00415D0F">
            <w:pPr>
              <w:pStyle w:val="ListParagraph"/>
              <w:ind w:left="0"/>
              <w:rPr>
                <w:rFonts w:asciiTheme="minorHAnsi" w:hAnsiTheme="minorHAnsi"/>
                <w:sz w:val="22"/>
              </w:rPr>
            </w:pPr>
            <w:r w:rsidRPr="006B3889">
              <w:rPr>
                <w:rFonts w:asciiTheme="minorHAnsi" w:hAnsiTheme="minorHAnsi"/>
                <w:sz w:val="22"/>
              </w:rPr>
              <w:t xml:space="preserve">We mentioned one of our most important partners for recruitment when we talked about domestic recruitment, </w:t>
            </w:r>
            <w:r w:rsidR="00400BD8" w:rsidRPr="006B3889">
              <w:rPr>
                <w:rFonts w:asciiTheme="minorHAnsi" w:hAnsiTheme="minorHAnsi"/>
                <w:sz w:val="22"/>
              </w:rPr>
              <w:t>high</w:t>
            </w:r>
            <w:r w:rsidRPr="006B3889">
              <w:rPr>
                <w:rFonts w:asciiTheme="minorHAnsi" w:hAnsiTheme="minorHAnsi"/>
                <w:sz w:val="22"/>
              </w:rPr>
              <w:t xml:space="preserve"> school guidance counselors.</w:t>
            </w:r>
            <w:r w:rsidR="00400BD8">
              <w:rPr>
                <w:rFonts w:asciiTheme="minorHAnsi" w:hAnsiTheme="minorHAnsi"/>
                <w:sz w:val="22"/>
              </w:rPr>
              <w:t xml:space="preserve">  International schools also have guidance counselors</w:t>
            </w:r>
          </w:p>
          <w:p w14:paraId="1F2B8478" w14:textId="77777777" w:rsidR="00415D0F" w:rsidRPr="006B3889" w:rsidRDefault="00415D0F" w:rsidP="00415D0F">
            <w:pPr>
              <w:pStyle w:val="ListParagraph"/>
              <w:ind w:left="0"/>
              <w:rPr>
                <w:rFonts w:asciiTheme="minorHAnsi" w:hAnsiTheme="minorHAnsi"/>
                <w:sz w:val="22"/>
              </w:rPr>
            </w:pPr>
          </w:p>
          <w:p w14:paraId="0421C74C" w14:textId="77777777" w:rsidR="00400BD8" w:rsidRDefault="00415D0F" w:rsidP="00415D0F">
            <w:pPr>
              <w:pStyle w:val="ListParagraph"/>
              <w:ind w:left="0"/>
              <w:rPr>
                <w:rFonts w:asciiTheme="minorHAnsi" w:hAnsiTheme="minorHAnsi"/>
                <w:sz w:val="22"/>
              </w:rPr>
            </w:pPr>
            <w:r w:rsidRPr="006B3889">
              <w:rPr>
                <w:rFonts w:asciiTheme="minorHAnsi" w:hAnsiTheme="minorHAnsi"/>
                <w:sz w:val="22"/>
              </w:rPr>
              <w:t xml:space="preserve">At Oakdale, we met some </w:t>
            </w:r>
            <w:r w:rsidR="00400BD8">
              <w:rPr>
                <w:rFonts w:asciiTheme="minorHAnsi" w:hAnsiTheme="minorHAnsi"/>
                <w:sz w:val="22"/>
              </w:rPr>
              <w:t xml:space="preserve">of these </w:t>
            </w:r>
            <w:r w:rsidRPr="006B3889">
              <w:rPr>
                <w:rFonts w:asciiTheme="minorHAnsi" w:hAnsiTheme="minorHAnsi"/>
                <w:sz w:val="22"/>
              </w:rPr>
              <w:t xml:space="preserve">guidance counselors from international schools through an association tour.  We were able to learn more about their students and </w:t>
            </w:r>
            <w:r w:rsidR="00400BD8">
              <w:rPr>
                <w:rFonts w:asciiTheme="minorHAnsi" w:hAnsiTheme="minorHAnsi"/>
                <w:sz w:val="22"/>
              </w:rPr>
              <w:t>tell them about</w:t>
            </w:r>
            <w:r w:rsidRPr="006B3889">
              <w:rPr>
                <w:rFonts w:asciiTheme="minorHAnsi" w:hAnsiTheme="minorHAnsi"/>
                <w:sz w:val="22"/>
              </w:rPr>
              <w:t xml:space="preserve"> Oakdale.  </w:t>
            </w:r>
          </w:p>
          <w:p w14:paraId="2C9F63B1" w14:textId="77777777" w:rsidR="00400BD8" w:rsidRDefault="00400BD8" w:rsidP="00415D0F">
            <w:pPr>
              <w:pStyle w:val="ListParagraph"/>
              <w:ind w:left="0"/>
              <w:rPr>
                <w:rFonts w:asciiTheme="minorHAnsi" w:hAnsiTheme="minorHAnsi"/>
                <w:sz w:val="22"/>
              </w:rPr>
            </w:pPr>
          </w:p>
          <w:p w14:paraId="79C05650" w14:textId="596A7CF1" w:rsidR="00400BD8" w:rsidRPr="00400BD8" w:rsidRDefault="00400BD8" w:rsidP="00415D0F">
            <w:pPr>
              <w:pStyle w:val="ListParagraph"/>
              <w:ind w:left="0"/>
              <w:rPr>
                <w:rFonts w:asciiTheme="minorHAnsi" w:hAnsiTheme="minorHAnsi"/>
                <w:b/>
                <w:sz w:val="22"/>
              </w:rPr>
            </w:pPr>
            <w:r w:rsidRPr="00400BD8">
              <w:rPr>
                <w:rFonts w:asciiTheme="minorHAnsi" w:hAnsiTheme="minorHAnsi"/>
                <w:b/>
                <w:sz w:val="22"/>
              </w:rPr>
              <w:t>Audio –Vivien</w:t>
            </w:r>
          </w:p>
          <w:p w14:paraId="6385B068" w14:textId="66BEEC90" w:rsidR="00415D0F" w:rsidRPr="006B3889" w:rsidRDefault="00400BD8" w:rsidP="00415D0F">
            <w:pPr>
              <w:pStyle w:val="ListParagraph"/>
              <w:ind w:left="0"/>
              <w:rPr>
                <w:rFonts w:asciiTheme="minorHAnsi" w:hAnsiTheme="minorHAnsi"/>
                <w:sz w:val="22"/>
              </w:rPr>
            </w:pPr>
            <w:r>
              <w:rPr>
                <w:rFonts w:asciiTheme="minorHAnsi" w:hAnsiTheme="minorHAnsi"/>
                <w:sz w:val="22"/>
              </w:rPr>
              <w:t xml:space="preserve">Great point Stef!  I have visited the same high schools on a few different trips to South Korea.  </w:t>
            </w:r>
            <w:r w:rsidR="00415D0F" w:rsidRPr="006B3889">
              <w:rPr>
                <w:rFonts w:asciiTheme="minorHAnsi" w:hAnsiTheme="minorHAnsi"/>
                <w:sz w:val="22"/>
              </w:rPr>
              <w:t xml:space="preserve">After </w:t>
            </w:r>
            <w:r>
              <w:rPr>
                <w:rFonts w:asciiTheme="minorHAnsi" w:hAnsiTheme="minorHAnsi"/>
                <w:sz w:val="22"/>
              </w:rPr>
              <w:t>meeting the guidance counselors a few times</w:t>
            </w:r>
            <w:r w:rsidR="00415D0F" w:rsidRPr="006B3889">
              <w:rPr>
                <w:rFonts w:asciiTheme="minorHAnsi" w:hAnsiTheme="minorHAnsi"/>
                <w:sz w:val="22"/>
              </w:rPr>
              <w:t xml:space="preserve">, they begin to understand which students would be a good fit for Oakdale.  </w:t>
            </w:r>
            <w:r>
              <w:rPr>
                <w:rFonts w:asciiTheme="minorHAnsi" w:hAnsiTheme="minorHAnsi"/>
                <w:sz w:val="22"/>
              </w:rPr>
              <w:t>When I visit counselors at any type of school,</w:t>
            </w:r>
            <w:r w:rsidR="00415D0F" w:rsidRPr="006B3889">
              <w:rPr>
                <w:rFonts w:asciiTheme="minorHAnsi" w:hAnsiTheme="minorHAnsi"/>
                <w:sz w:val="22"/>
              </w:rPr>
              <w:t xml:space="preserve"> I </w:t>
            </w:r>
            <w:r>
              <w:rPr>
                <w:rFonts w:asciiTheme="minorHAnsi" w:hAnsiTheme="minorHAnsi"/>
                <w:sz w:val="22"/>
              </w:rPr>
              <w:t>try</w:t>
            </w:r>
            <w:r w:rsidR="00415D0F" w:rsidRPr="006B3889">
              <w:rPr>
                <w:rFonts w:asciiTheme="minorHAnsi" w:hAnsiTheme="minorHAnsi"/>
                <w:sz w:val="22"/>
              </w:rPr>
              <w:t xml:space="preserve"> to be a resource to help their students</w:t>
            </w:r>
            <w:r>
              <w:rPr>
                <w:rFonts w:asciiTheme="minorHAnsi" w:hAnsiTheme="minorHAnsi"/>
                <w:sz w:val="22"/>
              </w:rPr>
              <w:t xml:space="preserve"> with the college admissions processes</w:t>
            </w:r>
            <w:r w:rsidR="00415D0F" w:rsidRPr="006B3889">
              <w:rPr>
                <w:rFonts w:asciiTheme="minorHAnsi" w:hAnsiTheme="minorHAnsi"/>
                <w:sz w:val="22"/>
              </w:rPr>
              <w:t xml:space="preserve">.  </w:t>
            </w:r>
            <w:r>
              <w:rPr>
                <w:rFonts w:asciiTheme="minorHAnsi" w:hAnsiTheme="minorHAnsi"/>
                <w:sz w:val="22"/>
              </w:rPr>
              <w:t xml:space="preserve">They are such a good resource that I actually started to host some receptions specifically for them on my trips.  </w:t>
            </w:r>
          </w:p>
          <w:p w14:paraId="1ACD6432" w14:textId="77777777" w:rsidR="00415D0F" w:rsidRPr="006B3889" w:rsidRDefault="00415D0F" w:rsidP="00415D0F">
            <w:pPr>
              <w:pStyle w:val="ListParagraph"/>
              <w:ind w:left="0"/>
              <w:rPr>
                <w:rFonts w:asciiTheme="minorHAnsi" w:hAnsiTheme="minorHAnsi"/>
                <w:sz w:val="22"/>
              </w:rPr>
            </w:pPr>
          </w:p>
          <w:p w14:paraId="5489808B" w14:textId="77777777" w:rsidR="00415D0F" w:rsidRPr="006B3889" w:rsidRDefault="00415D0F" w:rsidP="00415D0F">
            <w:pPr>
              <w:pStyle w:val="ListParagraph"/>
              <w:ind w:left="0"/>
              <w:rPr>
                <w:rFonts w:asciiTheme="minorHAnsi" w:hAnsiTheme="minorHAnsi"/>
                <w:sz w:val="22"/>
              </w:rPr>
            </w:pPr>
            <w:r w:rsidRPr="006B3889">
              <w:rPr>
                <w:rFonts w:asciiTheme="minorHAnsi" w:hAnsiTheme="minorHAnsi"/>
                <w:sz w:val="22"/>
              </w:rPr>
              <w:t>How can guidance counselors support recruitment efforts?</w:t>
            </w:r>
          </w:p>
          <w:p w14:paraId="3A153F0B" w14:textId="77777777" w:rsidR="00415D0F" w:rsidRPr="006B3889" w:rsidRDefault="00415D0F" w:rsidP="00415D0F">
            <w:pPr>
              <w:pStyle w:val="ListParagraph"/>
              <w:spacing w:after="0"/>
              <w:ind w:left="0"/>
              <w:rPr>
                <w:rFonts w:asciiTheme="minorHAnsi" w:hAnsiTheme="minorHAnsi"/>
                <w:sz w:val="22"/>
              </w:rPr>
            </w:pPr>
          </w:p>
        </w:tc>
      </w:tr>
      <w:tr w:rsidR="00415D0F" w:rsidRPr="006B3889" w14:paraId="1E89645A" w14:textId="77777777" w:rsidTr="00415D0F">
        <w:tc>
          <w:tcPr>
            <w:tcW w:w="9247" w:type="dxa"/>
            <w:gridSpan w:val="2"/>
            <w:shd w:val="clear" w:color="auto" w:fill="DEEAF6" w:themeFill="accent1" w:themeFillTint="33"/>
          </w:tcPr>
          <w:p w14:paraId="632BAA03" w14:textId="6940399C" w:rsidR="00415D0F" w:rsidRPr="006B3889" w:rsidRDefault="00415D0F" w:rsidP="00415D0F">
            <w:r w:rsidRPr="006B3889">
              <w:t>Screen Text</w:t>
            </w:r>
          </w:p>
          <w:p w14:paraId="1D263080" w14:textId="77777777" w:rsidR="00415D0F" w:rsidRPr="006B3889" w:rsidRDefault="00415D0F" w:rsidP="00415D0F">
            <w:pPr>
              <w:pStyle w:val="ListParagraph"/>
              <w:ind w:left="0"/>
              <w:rPr>
                <w:rFonts w:asciiTheme="minorHAnsi" w:hAnsiTheme="minorHAnsi"/>
                <w:sz w:val="22"/>
              </w:rPr>
            </w:pPr>
            <w:r w:rsidRPr="006B3889">
              <w:rPr>
                <w:rFonts w:asciiTheme="minorHAnsi" w:hAnsiTheme="minorHAnsi"/>
                <w:sz w:val="22"/>
              </w:rPr>
              <w:t>How can guidance counselors support recruitment efforts?</w:t>
            </w:r>
          </w:p>
          <w:p w14:paraId="5D1F5831" w14:textId="77777777" w:rsidR="00415D0F" w:rsidRPr="006B3889" w:rsidRDefault="00415D0F" w:rsidP="00415D0F">
            <w:pPr>
              <w:pStyle w:val="ListParagraph"/>
              <w:ind w:left="0"/>
              <w:rPr>
                <w:rFonts w:asciiTheme="minorHAnsi" w:hAnsiTheme="minorHAnsi"/>
                <w:sz w:val="22"/>
              </w:rPr>
            </w:pPr>
            <w:r>
              <w:rPr>
                <w:rFonts w:asciiTheme="minorHAnsi" w:hAnsiTheme="minorHAnsi"/>
                <w:sz w:val="22"/>
              </w:rPr>
              <w:t>They:</w:t>
            </w:r>
          </w:p>
          <w:p w14:paraId="16874AC3" w14:textId="77777777" w:rsidR="00415D0F" w:rsidRDefault="00415D0F" w:rsidP="00415D0F">
            <w:pPr>
              <w:pStyle w:val="ListParagraph"/>
              <w:numPr>
                <w:ilvl w:val="0"/>
                <w:numId w:val="29"/>
              </w:numPr>
              <w:spacing w:after="0"/>
              <w:rPr>
                <w:rFonts w:asciiTheme="minorHAnsi" w:hAnsiTheme="minorHAnsi"/>
                <w:sz w:val="22"/>
                <w:highlight w:val="yellow"/>
              </w:rPr>
            </w:pPr>
            <w:r w:rsidRPr="00400BD8">
              <w:rPr>
                <w:rFonts w:asciiTheme="minorHAnsi" w:hAnsiTheme="minorHAnsi"/>
                <w:sz w:val="22"/>
                <w:highlight w:val="yellow"/>
              </w:rPr>
              <w:t>Can help identify students</w:t>
            </w:r>
          </w:p>
          <w:p w14:paraId="257C5C09" w14:textId="7D7C9EF7" w:rsidR="00033C80" w:rsidRPr="00400BD8" w:rsidRDefault="00033C80" w:rsidP="00F84E28">
            <w:pPr>
              <w:pStyle w:val="ListParagraph"/>
              <w:numPr>
                <w:ilvl w:val="1"/>
                <w:numId w:val="29"/>
              </w:numPr>
              <w:spacing w:after="0"/>
              <w:rPr>
                <w:rFonts w:asciiTheme="minorHAnsi" w:hAnsiTheme="minorHAnsi"/>
                <w:sz w:val="22"/>
                <w:highlight w:val="yellow"/>
              </w:rPr>
            </w:pPr>
            <w:r>
              <w:rPr>
                <w:rFonts w:asciiTheme="minorHAnsi" w:hAnsiTheme="minorHAnsi"/>
                <w:sz w:val="22"/>
                <w:highlight w:val="yellow"/>
              </w:rPr>
              <w:t>Correct, guidance counselors can help identify students that might be a good fit for your institution.</w:t>
            </w:r>
          </w:p>
          <w:p w14:paraId="5F4BD116" w14:textId="77777777" w:rsidR="00415D0F" w:rsidRDefault="00415D0F" w:rsidP="00415D0F">
            <w:pPr>
              <w:pStyle w:val="ListParagraph"/>
              <w:numPr>
                <w:ilvl w:val="0"/>
                <w:numId w:val="29"/>
              </w:numPr>
              <w:spacing w:after="0"/>
              <w:rPr>
                <w:rFonts w:asciiTheme="minorHAnsi" w:hAnsiTheme="minorHAnsi"/>
                <w:sz w:val="22"/>
                <w:highlight w:val="yellow"/>
              </w:rPr>
            </w:pPr>
            <w:r w:rsidRPr="00400BD8">
              <w:rPr>
                <w:rFonts w:asciiTheme="minorHAnsi" w:hAnsiTheme="minorHAnsi"/>
                <w:sz w:val="22"/>
                <w:highlight w:val="yellow"/>
              </w:rPr>
              <w:t>Can provide information about their school that can be helpful in admissions decisions</w:t>
            </w:r>
          </w:p>
          <w:p w14:paraId="30EB6AE8" w14:textId="65BBF10C" w:rsidR="00033C80" w:rsidRPr="00400BD8" w:rsidRDefault="00033C80" w:rsidP="00F84E28">
            <w:pPr>
              <w:pStyle w:val="ListParagraph"/>
              <w:numPr>
                <w:ilvl w:val="1"/>
                <w:numId w:val="29"/>
              </w:numPr>
              <w:spacing w:after="0"/>
              <w:rPr>
                <w:rFonts w:asciiTheme="minorHAnsi" w:hAnsiTheme="minorHAnsi"/>
                <w:sz w:val="22"/>
                <w:highlight w:val="yellow"/>
              </w:rPr>
            </w:pPr>
            <w:r>
              <w:rPr>
                <w:rFonts w:asciiTheme="minorHAnsi" w:hAnsiTheme="minorHAnsi"/>
                <w:sz w:val="22"/>
                <w:highlight w:val="yellow"/>
              </w:rPr>
              <w:t>Correct, guidance counselors can provide information about their school such as difficulty of curriculum and curriculum options that can be helpful in admissions decisions.</w:t>
            </w:r>
          </w:p>
          <w:p w14:paraId="7AA1264F" w14:textId="77777777" w:rsidR="00415D0F" w:rsidRDefault="00415D0F" w:rsidP="00415D0F">
            <w:pPr>
              <w:pStyle w:val="ListParagraph"/>
              <w:numPr>
                <w:ilvl w:val="0"/>
                <w:numId w:val="29"/>
              </w:numPr>
              <w:spacing w:after="0"/>
              <w:rPr>
                <w:rFonts w:asciiTheme="minorHAnsi" w:hAnsiTheme="minorHAnsi"/>
                <w:sz w:val="22"/>
                <w:highlight w:val="yellow"/>
              </w:rPr>
            </w:pPr>
            <w:r w:rsidRPr="00400BD8">
              <w:rPr>
                <w:rFonts w:asciiTheme="minorHAnsi" w:hAnsiTheme="minorHAnsi"/>
                <w:sz w:val="22"/>
                <w:highlight w:val="yellow"/>
              </w:rPr>
              <w:t>Can increase brand awareness of your institution</w:t>
            </w:r>
          </w:p>
          <w:p w14:paraId="761B5297" w14:textId="5686675A" w:rsidR="00033C80" w:rsidRPr="00400BD8" w:rsidRDefault="00033C80" w:rsidP="00F84E28">
            <w:pPr>
              <w:pStyle w:val="ListParagraph"/>
              <w:numPr>
                <w:ilvl w:val="1"/>
                <w:numId w:val="29"/>
              </w:numPr>
              <w:spacing w:after="0"/>
              <w:rPr>
                <w:rFonts w:asciiTheme="minorHAnsi" w:hAnsiTheme="minorHAnsi"/>
                <w:sz w:val="22"/>
                <w:highlight w:val="yellow"/>
              </w:rPr>
            </w:pPr>
            <w:r>
              <w:rPr>
                <w:rFonts w:asciiTheme="minorHAnsi" w:hAnsiTheme="minorHAnsi"/>
                <w:sz w:val="22"/>
                <w:highlight w:val="yellow"/>
              </w:rPr>
              <w:lastRenderedPageBreak/>
              <w:t>Correct, guidance counselors can mention your institution to students, parents and colleagues or even display materials to increase brand awareness.</w:t>
            </w:r>
          </w:p>
          <w:p w14:paraId="1347A56E" w14:textId="77777777" w:rsidR="00415D0F" w:rsidRDefault="00415D0F" w:rsidP="00415D0F">
            <w:pPr>
              <w:pStyle w:val="ListParagraph"/>
              <w:numPr>
                <w:ilvl w:val="0"/>
                <w:numId w:val="29"/>
              </w:numPr>
              <w:spacing w:after="0"/>
              <w:rPr>
                <w:rFonts w:asciiTheme="minorHAnsi" w:hAnsiTheme="minorHAnsi"/>
                <w:sz w:val="22"/>
                <w:highlight w:val="yellow"/>
              </w:rPr>
            </w:pPr>
            <w:r w:rsidRPr="00400BD8">
              <w:rPr>
                <w:rFonts w:asciiTheme="minorHAnsi" w:hAnsiTheme="minorHAnsi"/>
                <w:sz w:val="22"/>
                <w:highlight w:val="yellow"/>
              </w:rPr>
              <w:t>Can advise students (particularly if the guidance counselors are well-informed), answer questions, and provide support throughout the application process</w:t>
            </w:r>
          </w:p>
          <w:p w14:paraId="7D37BCCF" w14:textId="3386ADD3" w:rsidR="00033C80" w:rsidRPr="00400BD8" w:rsidRDefault="00033C80" w:rsidP="00F84E28">
            <w:pPr>
              <w:pStyle w:val="ListParagraph"/>
              <w:numPr>
                <w:ilvl w:val="1"/>
                <w:numId w:val="29"/>
              </w:numPr>
              <w:spacing w:after="0"/>
              <w:rPr>
                <w:rFonts w:asciiTheme="minorHAnsi" w:hAnsiTheme="minorHAnsi"/>
                <w:sz w:val="22"/>
                <w:highlight w:val="yellow"/>
              </w:rPr>
            </w:pPr>
            <w:r>
              <w:rPr>
                <w:rFonts w:asciiTheme="minorHAnsi" w:hAnsiTheme="minorHAnsi"/>
                <w:sz w:val="22"/>
                <w:highlight w:val="yellow"/>
              </w:rPr>
              <w:t xml:space="preserve">Correct, guidance counselors can help </w:t>
            </w:r>
            <w:r w:rsidR="00F84E28">
              <w:rPr>
                <w:rFonts w:asciiTheme="minorHAnsi" w:hAnsiTheme="minorHAnsi"/>
                <w:sz w:val="22"/>
                <w:highlight w:val="yellow"/>
              </w:rPr>
              <w:t>ensure that prospective students put together a strong application package and complete the application process.</w:t>
            </w:r>
          </w:p>
          <w:p w14:paraId="3EA222D6" w14:textId="0FBE0C68" w:rsidR="00415D0F" w:rsidRDefault="00400BD8" w:rsidP="00415D0F">
            <w:pPr>
              <w:pStyle w:val="ListParagraph"/>
              <w:numPr>
                <w:ilvl w:val="0"/>
                <w:numId w:val="29"/>
              </w:numPr>
              <w:spacing w:after="0"/>
              <w:rPr>
                <w:rFonts w:asciiTheme="minorHAnsi" w:hAnsiTheme="minorHAnsi"/>
                <w:sz w:val="22"/>
              </w:rPr>
            </w:pPr>
            <w:r>
              <w:rPr>
                <w:rFonts w:asciiTheme="minorHAnsi" w:hAnsiTheme="minorHAnsi"/>
                <w:sz w:val="22"/>
              </w:rPr>
              <w:t>Can guarantee a percentage of students that will enroll in your institution</w:t>
            </w:r>
          </w:p>
          <w:p w14:paraId="50C7528B" w14:textId="4AF3658E" w:rsidR="00F84E28" w:rsidRDefault="00F84E28" w:rsidP="00F84E28">
            <w:pPr>
              <w:pStyle w:val="ListParagraph"/>
              <w:numPr>
                <w:ilvl w:val="1"/>
                <w:numId w:val="29"/>
              </w:numPr>
              <w:spacing w:after="0"/>
              <w:rPr>
                <w:rFonts w:asciiTheme="minorHAnsi" w:hAnsiTheme="minorHAnsi"/>
                <w:sz w:val="22"/>
              </w:rPr>
            </w:pPr>
            <w:r>
              <w:rPr>
                <w:rFonts w:asciiTheme="minorHAnsi" w:hAnsiTheme="minorHAnsi"/>
                <w:sz w:val="22"/>
              </w:rPr>
              <w:t>Incorrect, this is outside of the role of a guidance counselor and in many cases would not be following ethical principles.</w:t>
            </w:r>
          </w:p>
          <w:p w14:paraId="066F617D" w14:textId="7E8E33E5" w:rsidR="00400BD8" w:rsidRDefault="00400BD8" w:rsidP="00400BD8">
            <w:pPr>
              <w:pStyle w:val="ListParagraph"/>
              <w:numPr>
                <w:ilvl w:val="0"/>
                <w:numId w:val="29"/>
              </w:numPr>
              <w:spacing w:after="0"/>
              <w:rPr>
                <w:rFonts w:asciiTheme="minorHAnsi" w:hAnsiTheme="minorHAnsi"/>
                <w:sz w:val="22"/>
              </w:rPr>
            </w:pPr>
            <w:r>
              <w:rPr>
                <w:rFonts w:asciiTheme="minorHAnsi" w:hAnsiTheme="minorHAnsi"/>
                <w:sz w:val="22"/>
              </w:rPr>
              <w:t>Can sign an agreement to promote your school over peer institutions</w:t>
            </w:r>
          </w:p>
          <w:p w14:paraId="4DBB1BFD" w14:textId="60649EF8" w:rsidR="00F84E28" w:rsidRDefault="00F84E28" w:rsidP="00F84E28">
            <w:pPr>
              <w:pStyle w:val="ListParagraph"/>
              <w:numPr>
                <w:ilvl w:val="1"/>
                <w:numId w:val="29"/>
              </w:numPr>
              <w:spacing w:after="0"/>
              <w:rPr>
                <w:rFonts w:asciiTheme="minorHAnsi" w:hAnsiTheme="minorHAnsi"/>
                <w:sz w:val="22"/>
              </w:rPr>
            </w:pPr>
            <w:r>
              <w:rPr>
                <w:rFonts w:asciiTheme="minorHAnsi" w:hAnsiTheme="minorHAnsi"/>
                <w:sz w:val="22"/>
              </w:rPr>
              <w:t xml:space="preserve">Incorrect, ethical guidance counselors try to find the best fit for students, not to promote specific institutions. </w:t>
            </w:r>
          </w:p>
          <w:p w14:paraId="3069E342" w14:textId="5FEEFF52" w:rsidR="00400BD8" w:rsidRDefault="00400BD8" w:rsidP="00400BD8">
            <w:pPr>
              <w:pStyle w:val="ListParagraph"/>
              <w:numPr>
                <w:ilvl w:val="0"/>
                <w:numId w:val="29"/>
              </w:numPr>
              <w:spacing w:after="0"/>
              <w:rPr>
                <w:rFonts w:asciiTheme="minorHAnsi" w:hAnsiTheme="minorHAnsi"/>
                <w:sz w:val="22"/>
              </w:rPr>
            </w:pPr>
            <w:r>
              <w:rPr>
                <w:rFonts w:asciiTheme="minorHAnsi" w:hAnsiTheme="minorHAnsi"/>
                <w:sz w:val="22"/>
              </w:rPr>
              <w:t>Can guarantee that students will gain admission to your institution</w:t>
            </w:r>
          </w:p>
          <w:p w14:paraId="0F33861C" w14:textId="020BA8F4" w:rsidR="00F84E28" w:rsidRPr="00400BD8" w:rsidRDefault="00F84E28" w:rsidP="00F84E28">
            <w:pPr>
              <w:pStyle w:val="ListParagraph"/>
              <w:numPr>
                <w:ilvl w:val="1"/>
                <w:numId w:val="29"/>
              </w:numPr>
              <w:spacing w:after="0"/>
              <w:rPr>
                <w:rFonts w:asciiTheme="minorHAnsi" w:hAnsiTheme="minorHAnsi"/>
                <w:sz w:val="22"/>
              </w:rPr>
            </w:pPr>
            <w:r>
              <w:rPr>
                <w:rFonts w:asciiTheme="minorHAnsi" w:hAnsiTheme="minorHAnsi"/>
                <w:sz w:val="22"/>
              </w:rPr>
              <w:t xml:space="preserve">Incorrect, only staff at your </w:t>
            </w:r>
            <w:r w:rsidR="005D6C49">
              <w:rPr>
                <w:rFonts w:asciiTheme="minorHAnsi" w:hAnsiTheme="minorHAnsi"/>
                <w:sz w:val="22"/>
              </w:rPr>
              <w:t>institution</w:t>
            </w:r>
            <w:r>
              <w:rPr>
                <w:rFonts w:asciiTheme="minorHAnsi" w:hAnsiTheme="minorHAnsi"/>
                <w:sz w:val="22"/>
              </w:rPr>
              <w:t xml:space="preserve"> should be making admissions decisions.</w:t>
            </w:r>
          </w:p>
          <w:p w14:paraId="616FF150" w14:textId="77777777" w:rsidR="00415D0F" w:rsidRPr="006B3889" w:rsidRDefault="00415D0F" w:rsidP="00415D0F">
            <w:pPr>
              <w:pStyle w:val="ListParagraph"/>
              <w:spacing w:after="0"/>
              <w:ind w:left="0"/>
              <w:rPr>
                <w:rFonts w:asciiTheme="minorHAnsi" w:hAnsiTheme="minorHAnsi"/>
                <w:sz w:val="22"/>
              </w:rPr>
            </w:pPr>
          </w:p>
        </w:tc>
      </w:tr>
      <w:tr w:rsidR="00415D0F" w:rsidRPr="006B3889" w14:paraId="04178855" w14:textId="77777777" w:rsidTr="00415D0F">
        <w:tc>
          <w:tcPr>
            <w:tcW w:w="9247" w:type="dxa"/>
            <w:gridSpan w:val="2"/>
            <w:shd w:val="clear" w:color="auto" w:fill="E2EFD9" w:themeFill="accent6" w:themeFillTint="33"/>
          </w:tcPr>
          <w:p w14:paraId="17DBA5D1" w14:textId="77777777" w:rsidR="00415D0F" w:rsidRPr="006B3889" w:rsidRDefault="00415D0F" w:rsidP="00415D0F">
            <w:r w:rsidRPr="006B3889">
              <w:lastRenderedPageBreak/>
              <w:t>Visuals</w:t>
            </w:r>
          </w:p>
          <w:p w14:paraId="60750396" w14:textId="6EC5CAF9" w:rsidR="00415D0F" w:rsidRPr="006B3889" w:rsidRDefault="00400BD8" w:rsidP="00415D0F">
            <w:pPr>
              <w:pStyle w:val="ListParagraph"/>
              <w:numPr>
                <w:ilvl w:val="0"/>
                <w:numId w:val="1"/>
              </w:numPr>
              <w:rPr>
                <w:rFonts w:asciiTheme="minorHAnsi" w:hAnsiTheme="minorHAnsi"/>
                <w:sz w:val="22"/>
              </w:rPr>
            </w:pPr>
            <w:r>
              <w:rPr>
                <w:rFonts w:asciiTheme="minorHAnsi" w:hAnsiTheme="minorHAnsi"/>
                <w:sz w:val="22"/>
              </w:rPr>
              <w:t>Vivien visiting an international high school and meeting with a recruiter there</w:t>
            </w:r>
          </w:p>
        </w:tc>
      </w:tr>
      <w:tr w:rsidR="00415D0F" w:rsidRPr="006B3889" w14:paraId="25E8FABC" w14:textId="77777777" w:rsidTr="00415D0F">
        <w:tc>
          <w:tcPr>
            <w:tcW w:w="9247" w:type="dxa"/>
            <w:gridSpan w:val="2"/>
            <w:shd w:val="clear" w:color="auto" w:fill="E2EFD9" w:themeFill="accent6" w:themeFillTint="33"/>
          </w:tcPr>
          <w:p w14:paraId="15D5DB81" w14:textId="77777777" w:rsidR="00415D0F" w:rsidRPr="006B3889" w:rsidRDefault="00415D0F" w:rsidP="00415D0F">
            <w:r w:rsidRPr="006B3889">
              <w:t>Workbook</w:t>
            </w:r>
          </w:p>
          <w:p w14:paraId="4852A74C" w14:textId="77777777" w:rsidR="00415D0F" w:rsidRPr="006B3889" w:rsidRDefault="00415D0F" w:rsidP="00415D0F">
            <w:pPr>
              <w:pStyle w:val="ListParagraph"/>
              <w:numPr>
                <w:ilvl w:val="0"/>
                <w:numId w:val="1"/>
              </w:numPr>
              <w:rPr>
                <w:rFonts w:asciiTheme="minorHAnsi" w:hAnsiTheme="minorHAnsi"/>
                <w:sz w:val="22"/>
              </w:rPr>
            </w:pPr>
          </w:p>
        </w:tc>
      </w:tr>
      <w:tr w:rsidR="00415D0F" w:rsidRPr="006B3889" w14:paraId="28D90F66" w14:textId="77777777" w:rsidTr="00415D0F">
        <w:tc>
          <w:tcPr>
            <w:tcW w:w="9247" w:type="dxa"/>
            <w:gridSpan w:val="2"/>
            <w:shd w:val="clear" w:color="auto" w:fill="E2EFD9" w:themeFill="accent6" w:themeFillTint="33"/>
          </w:tcPr>
          <w:p w14:paraId="75E7B5E4" w14:textId="77777777" w:rsidR="00415D0F" w:rsidRPr="006B3889" w:rsidRDefault="00415D0F" w:rsidP="00415D0F">
            <w:r w:rsidRPr="006B3889">
              <w:t>Programming</w:t>
            </w:r>
          </w:p>
          <w:p w14:paraId="5539E37D" w14:textId="4A7157B5" w:rsidR="00415D0F" w:rsidRPr="006B3889" w:rsidRDefault="00400BD8" w:rsidP="00F84D79">
            <w:pPr>
              <w:pStyle w:val="ListParagraph"/>
              <w:numPr>
                <w:ilvl w:val="0"/>
                <w:numId w:val="81"/>
              </w:numPr>
              <w:rPr>
                <w:rFonts w:asciiTheme="minorHAnsi" w:hAnsiTheme="minorHAnsi"/>
                <w:sz w:val="22"/>
              </w:rPr>
            </w:pPr>
            <w:r>
              <w:rPr>
                <w:rFonts w:asciiTheme="minorHAnsi" w:hAnsiTheme="minorHAnsi"/>
                <w:sz w:val="22"/>
              </w:rPr>
              <w:t xml:space="preserve">Return to External Partner choice screen.  When learners have completed each external partner advance to </w:t>
            </w:r>
            <w:r w:rsidR="00D83BE8">
              <w:rPr>
                <w:rFonts w:asciiTheme="minorHAnsi" w:hAnsiTheme="minorHAnsi"/>
                <w:sz w:val="22"/>
              </w:rPr>
              <w:t xml:space="preserve">connecting to goals screen </w:t>
            </w:r>
          </w:p>
        </w:tc>
      </w:tr>
    </w:tbl>
    <w:p w14:paraId="0F94AF20" w14:textId="77777777" w:rsidR="00415D0F" w:rsidRDefault="00415D0F"/>
    <w:p w14:paraId="66C6EAC7" w14:textId="77777777" w:rsidR="00400BD8" w:rsidRDefault="00400BD8"/>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400BD8" w:rsidRPr="006B3889" w14:paraId="5E6765F9" w14:textId="77777777" w:rsidTr="000B357D">
        <w:trPr>
          <w:tblHeader/>
        </w:trPr>
        <w:tc>
          <w:tcPr>
            <w:tcW w:w="2042" w:type="dxa"/>
            <w:shd w:val="clear" w:color="auto" w:fill="E0E0E0"/>
          </w:tcPr>
          <w:p w14:paraId="76376FE9" w14:textId="77777777" w:rsidR="00400BD8" w:rsidRPr="006B3889" w:rsidRDefault="00400BD8" w:rsidP="000B357D">
            <w:r w:rsidRPr="006B3889">
              <w:t>Screen</w:t>
            </w:r>
          </w:p>
          <w:p w14:paraId="47CD3F0C" w14:textId="77777777" w:rsidR="00400BD8" w:rsidRPr="006B3889" w:rsidRDefault="00400BD8" w:rsidP="000B357D">
            <w:r w:rsidRPr="006B3889">
              <w:t>5.1</w:t>
            </w:r>
            <w:r>
              <w:t>6</w:t>
            </w:r>
          </w:p>
        </w:tc>
        <w:tc>
          <w:tcPr>
            <w:tcW w:w="7205" w:type="dxa"/>
          </w:tcPr>
          <w:p w14:paraId="253A1397" w14:textId="77777777" w:rsidR="00400BD8" w:rsidRDefault="00400BD8" w:rsidP="000B357D">
            <w:r w:rsidRPr="006B3889">
              <w:rPr>
                <w:b/>
              </w:rPr>
              <w:t>Title</w:t>
            </w:r>
          </w:p>
          <w:p w14:paraId="02F3CF61" w14:textId="400E43B9" w:rsidR="0099388F" w:rsidRPr="006B3889" w:rsidRDefault="0099388F" w:rsidP="000B357D">
            <w:r>
              <w:t>Connecting Internal and External Partners to Recruitment Goals</w:t>
            </w:r>
          </w:p>
        </w:tc>
      </w:tr>
      <w:tr w:rsidR="00400BD8" w:rsidRPr="006B3889" w14:paraId="30600E42" w14:textId="77777777" w:rsidTr="000B357D">
        <w:tc>
          <w:tcPr>
            <w:tcW w:w="9247" w:type="dxa"/>
            <w:gridSpan w:val="2"/>
          </w:tcPr>
          <w:p w14:paraId="3FBFE1F8" w14:textId="45BC07C9" w:rsidR="00400BD8" w:rsidRDefault="00D83BE8" w:rsidP="000B357D">
            <w:pPr>
              <w:pStyle w:val="ListParagraph"/>
              <w:ind w:left="0"/>
              <w:rPr>
                <w:rFonts w:asciiTheme="minorHAnsi" w:hAnsiTheme="minorHAnsi"/>
                <w:b/>
                <w:sz w:val="22"/>
              </w:rPr>
            </w:pPr>
            <w:r>
              <w:rPr>
                <w:rFonts w:asciiTheme="minorHAnsi" w:hAnsiTheme="minorHAnsi"/>
                <w:b/>
                <w:sz w:val="22"/>
              </w:rPr>
              <w:t>Stef:</w:t>
            </w:r>
          </w:p>
          <w:p w14:paraId="59837A7E" w14:textId="7BC2D139" w:rsidR="00D83BE8" w:rsidRDefault="00D83BE8" w:rsidP="000B357D">
            <w:pPr>
              <w:pStyle w:val="ListParagraph"/>
              <w:ind w:left="0"/>
              <w:rPr>
                <w:rFonts w:asciiTheme="minorHAnsi" w:hAnsiTheme="minorHAnsi"/>
                <w:sz w:val="22"/>
              </w:rPr>
            </w:pPr>
            <w:r>
              <w:rPr>
                <w:rFonts w:asciiTheme="minorHAnsi" w:hAnsiTheme="minorHAnsi"/>
                <w:sz w:val="22"/>
              </w:rPr>
              <w:t xml:space="preserve">Now you’re familiar with some of the main partnerships that we can use to enhance our recruitment efforts. </w:t>
            </w:r>
          </w:p>
          <w:p w14:paraId="7BE167A6" w14:textId="5ECA5C52" w:rsidR="00D83BE8" w:rsidRDefault="00D83BE8" w:rsidP="000B357D">
            <w:pPr>
              <w:pStyle w:val="ListParagraph"/>
              <w:ind w:left="0"/>
              <w:rPr>
                <w:rFonts w:asciiTheme="minorHAnsi" w:hAnsiTheme="minorHAnsi"/>
                <w:sz w:val="22"/>
              </w:rPr>
            </w:pPr>
          </w:p>
          <w:p w14:paraId="14448DE8" w14:textId="313B7590" w:rsidR="00D83BE8" w:rsidRDefault="00D83BE8" w:rsidP="000B357D">
            <w:pPr>
              <w:pStyle w:val="ListParagraph"/>
              <w:ind w:left="0"/>
              <w:rPr>
                <w:rFonts w:asciiTheme="minorHAnsi" w:hAnsiTheme="minorHAnsi"/>
                <w:b/>
                <w:sz w:val="22"/>
              </w:rPr>
            </w:pPr>
            <w:r>
              <w:rPr>
                <w:rFonts w:asciiTheme="minorHAnsi" w:hAnsiTheme="minorHAnsi"/>
                <w:b/>
                <w:sz w:val="22"/>
              </w:rPr>
              <w:t>Hugo-</w:t>
            </w:r>
          </w:p>
          <w:p w14:paraId="5119EDF4" w14:textId="46BA332C" w:rsidR="00D83BE8" w:rsidRDefault="00D83BE8" w:rsidP="000B357D">
            <w:pPr>
              <w:pStyle w:val="ListParagraph"/>
              <w:ind w:left="0"/>
              <w:rPr>
                <w:rFonts w:asciiTheme="minorHAnsi" w:hAnsiTheme="minorHAnsi"/>
                <w:sz w:val="22"/>
              </w:rPr>
            </w:pPr>
            <w:r>
              <w:rPr>
                <w:rFonts w:asciiTheme="minorHAnsi" w:hAnsiTheme="minorHAnsi"/>
                <w:sz w:val="22"/>
              </w:rPr>
              <w:t>They all seem to contribute something new to the recruitment process. Is there anything else I need to consider when selecting a partner?</w:t>
            </w:r>
          </w:p>
          <w:p w14:paraId="7049F706" w14:textId="05C3A66F" w:rsidR="00D83BE8" w:rsidRDefault="00D83BE8" w:rsidP="000B357D">
            <w:pPr>
              <w:pStyle w:val="ListParagraph"/>
              <w:ind w:left="0"/>
              <w:rPr>
                <w:rFonts w:asciiTheme="minorHAnsi" w:hAnsiTheme="minorHAnsi"/>
                <w:sz w:val="22"/>
              </w:rPr>
            </w:pPr>
          </w:p>
          <w:p w14:paraId="3DD49BDC" w14:textId="77777777" w:rsidR="00D83BE8" w:rsidRPr="00D83BE8" w:rsidRDefault="00D83BE8" w:rsidP="000B357D">
            <w:pPr>
              <w:pStyle w:val="ListParagraph"/>
              <w:ind w:left="0"/>
              <w:rPr>
                <w:rFonts w:asciiTheme="minorHAnsi" w:hAnsiTheme="minorHAnsi"/>
                <w:sz w:val="22"/>
              </w:rPr>
            </w:pPr>
          </w:p>
          <w:p w14:paraId="055EE7BC" w14:textId="7418A278" w:rsidR="00712444" w:rsidRDefault="00400BD8" w:rsidP="000B357D">
            <w:pPr>
              <w:pStyle w:val="ListParagraph"/>
              <w:ind w:left="0"/>
              <w:rPr>
                <w:rFonts w:asciiTheme="minorHAnsi" w:hAnsiTheme="minorHAnsi"/>
                <w:sz w:val="22"/>
              </w:rPr>
            </w:pPr>
            <w:r w:rsidRPr="002C7815">
              <w:rPr>
                <w:rFonts w:asciiTheme="minorHAnsi" w:hAnsiTheme="minorHAnsi"/>
                <w:b/>
                <w:sz w:val="22"/>
              </w:rPr>
              <w:t xml:space="preserve">Audio </w:t>
            </w:r>
            <w:r w:rsidR="0099388F">
              <w:rPr>
                <w:rFonts w:asciiTheme="minorHAnsi" w:hAnsiTheme="minorHAnsi"/>
                <w:b/>
                <w:sz w:val="22"/>
              </w:rPr>
              <w:t>Greta</w:t>
            </w:r>
            <w:r w:rsidRPr="002C7815">
              <w:rPr>
                <w:rFonts w:asciiTheme="minorHAnsi" w:hAnsiTheme="minorHAnsi"/>
                <w:b/>
                <w:sz w:val="22"/>
              </w:rPr>
              <w:t>:</w:t>
            </w:r>
            <w:r w:rsidR="00712444">
              <w:rPr>
                <w:rFonts w:asciiTheme="minorHAnsi" w:hAnsiTheme="minorHAnsi"/>
                <w:b/>
                <w:sz w:val="22"/>
              </w:rPr>
              <w:t xml:space="preserve"> </w:t>
            </w:r>
            <w:r w:rsidR="00712444">
              <w:rPr>
                <w:rFonts w:asciiTheme="minorHAnsi" w:hAnsiTheme="minorHAnsi"/>
                <w:sz w:val="22"/>
              </w:rPr>
              <w:t>I’m glad you asked. I</w:t>
            </w:r>
            <w:r w:rsidR="0099388F" w:rsidRPr="0099388F">
              <w:rPr>
                <w:rFonts w:asciiTheme="minorHAnsi" w:hAnsiTheme="minorHAnsi"/>
                <w:sz w:val="22"/>
              </w:rPr>
              <w:t xml:space="preserve">n addition to using partners to expand our recruitment efforts in Chile I would also like to talk about how we can use partners to help with some of our other recruitment goals in South America. </w:t>
            </w:r>
          </w:p>
          <w:p w14:paraId="1D4FFC6A" w14:textId="77777777" w:rsidR="00712444" w:rsidRDefault="00712444" w:rsidP="000B357D">
            <w:pPr>
              <w:pStyle w:val="ListParagraph"/>
              <w:ind w:left="0"/>
              <w:rPr>
                <w:rFonts w:asciiTheme="minorHAnsi" w:hAnsiTheme="minorHAnsi"/>
                <w:sz w:val="22"/>
              </w:rPr>
            </w:pPr>
          </w:p>
          <w:p w14:paraId="08E33EF7" w14:textId="2D9E2E10" w:rsidR="00712444" w:rsidRDefault="00712444" w:rsidP="000B357D">
            <w:pPr>
              <w:pStyle w:val="ListParagraph"/>
              <w:ind w:left="0"/>
              <w:rPr>
                <w:rFonts w:asciiTheme="minorHAnsi" w:hAnsiTheme="minorHAnsi"/>
                <w:sz w:val="22"/>
              </w:rPr>
            </w:pPr>
            <w:r>
              <w:rPr>
                <w:rFonts w:asciiTheme="minorHAnsi" w:hAnsiTheme="minorHAnsi"/>
                <w:sz w:val="22"/>
              </w:rPr>
              <w:t>Layer 2:</w:t>
            </w:r>
          </w:p>
          <w:p w14:paraId="2859EF5C" w14:textId="77777777" w:rsidR="00712444" w:rsidRDefault="00712444" w:rsidP="000B357D">
            <w:pPr>
              <w:pStyle w:val="ListParagraph"/>
              <w:ind w:left="0"/>
              <w:rPr>
                <w:rFonts w:asciiTheme="minorHAnsi" w:hAnsiTheme="minorHAnsi"/>
                <w:sz w:val="22"/>
              </w:rPr>
            </w:pPr>
          </w:p>
          <w:p w14:paraId="759A8EAA" w14:textId="77777777" w:rsidR="00712444" w:rsidRDefault="00712444" w:rsidP="000B357D">
            <w:pPr>
              <w:pStyle w:val="ListParagraph"/>
              <w:ind w:left="0"/>
              <w:rPr>
                <w:rFonts w:asciiTheme="minorHAnsi" w:hAnsiTheme="minorHAnsi"/>
                <w:b/>
                <w:sz w:val="22"/>
              </w:rPr>
            </w:pPr>
            <w:r>
              <w:rPr>
                <w:rFonts w:asciiTheme="minorHAnsi" w:hAnsiTheme="minorHAnsi"/>
                <w:b/>
                <w:sz w:val="22"/>
              </w:rPr>
              <w:t>Greta</w:t>
            </w:r>
          </w:p>
          <w:p w14:paraId="71409FC7" w14:textId="77777777" w:rsidR="00712444" w:rsidRDefault="0099388F" w:rsidP="000B357D">
            <w:pPr>
              <w:pStyle w:val="ListParagraph"/>
              <w:ind w:left="0"/>
              <w:rPr>
                <w:rFonts w:asciiTheme="minorHAnsi" w:hAnsiTheme="minorHAnsi"/>
                <w:sz w:val="22"/>
              </w:rPr>
            </w:pPr>
            <w:r w:rsidRPr="0099388F">
              <w:rPr>
                <w:rFonts w:asciiTheme="minorHAnsi" w:hAnsiTheme="minorHAnsi"/>
                <w:sz w:val="22"/>
              </w:rPr>
              <w:lastRenderedPageBreak/>
              <w:t xml:space="preserve"> In our market analysis on Brazil, we learned that the number of international students coming from Brazil may be holding steady or decreasing.  Since Brazil is one of our top 5 sending countries, we need to keep a close eye on this trend.  </w:t>
            </w:r>
          </w:p>
          <w:p w14:paraId="6BB2CB50" w14:textId="77777777" w:rsidR="00712444" w:rsidRDefault="00712444" w:rsidP="000B357D">
            <w:pPr>
              <w:pStyle w:val="ListParagraph"/>
              <w:ind w:left="0"/>
              <w:rPr>
                <w:rFonts w:asciiTheme="minorHAnsi" w:hAnsiTheme="minorHAnsi"/>
                <w:sz w:val="22"/>
              </w:rPr>
            </w:pPr>
          </w:p>
          <w:p w14:paraId="233AD8ED" w14:textId="77777777" w:rsidR="00712444" w:rsidRDefault="00712444" w:rsidP="000B357D">
            <w:pPr>
              <w:pStyle w:val="ListParagraph"/>
              <w:ind w:left="0"/>
              <w:rPr>
                <w:rFonts w:asciiTheme="minorHAnsi" w:hAnsiTheme="minorHAnsi"/>
                <w:b/>
                <w:sz w:val="22"/>
              </w:rPr>
            </w:pPr>
            <w:r>
              <w:rPr>
                <w:rFonts w:asciiTheme="minorHAnsi" w:hAnsiTheme="minorHAnsi"/>
                <w:b/>
                <w:sz w:val="22"/>
              </w:rPr>
              <w:t xml:space="preserve">Hugo: </w:t>
            </w:r>
          </w:p>
          <w:p w14:paraId="740E04BE" w14:textId="77777777" w:rsidR="00712444" w:rsidRDefault="00712444" w:rsidP="000B357D">
            <w:pPr>
              <w:pStyle w:val="ListParagraph"/>
              <w:ind w:left="0"/>
              <w:rPr>
                <w:rFonts w:asciiTheme="minorHAnsi" w:hAnsiTheme="minorHAnsi"/>
                <w:sz w:val="22"/>
              </w:rPr>
            </w:pPr>
            <w:r w:rsidRPr="000633B4">
              <w:rPr>
                <w:rFonts w:asciiTheme="minorHAnsi" w:hAnsiTheme="minorHAnsi"/>
                <w:sz w:val="22"/>
              </w:rPr>
              <w:t>What do we do about that?</w:t>
            </w:r>
          </w:p>
          <w:p w14:paraId="6356ED75" w14:textId="77777777" w:rsidR="00712444" w:rsidRDefault="00712444" w:rsidP="000B357D">
            <w:pPr>
              <w:pStyle w:val="ListParagraph"/>
              <w:ind w:left="0"/>
              <w:rPr>
                <w:rFonts w:asciiTheme="minorHAnsi" w:hAnsiTheme="minorHAnsi"/>
                <w:sz w:val="22"/>
              </w:rPr>
            </w:pPr>
          </w:p>
          <w:p w14:paraId="37FB470D" w14:textId="77777777" w:rsidR="00712444" w:rsidRDefault="00712444" w:rsidP="000B357D">
            <w:pPr>
              <w:pStyle w:val="ListParagraph"/>
              <w:ind w:left="0"/>
              <w:rPr>
                <w:rFonts w:asciiTheme="minorHAnsi" w:hAnsiTheme="minorHAnsi"/>
                <w:b/>
                <w:sz w:val="22"/>
              </w:rPr>
            </w:pPr>
            <w:r>
              <w:rPr>
                <w:rFonts w:asciiTheme="minorHAnsi" w:hAnsiTheme="minorHAnsi"/>
                <w:b/>
                <w:sz w:val="22"/>
              </w:rPr>
              <w:t>Greta:</w:t>
            </w:r>
          </w:p>
          <w:p w14:paraId="28C09293" w14:textId="77777777" w:rsidR="00712444" w:rsidRDefault="0099388F" w:rsidP="000B357D">
            <w:pPr>
              <w:pStyle w:val="ListParagraph"/>
              <w:ind w:left="0"/>
              <w:rPr>
                <w:rFonts w:asciiTheme="minorHAnsi" w:hAnsiTheme="minorHAnsi"/>
                <w:sz w:val="22"/>
              </w:rPr>
            </w:pPr>
            <w:r w:rsidRPr="0099388F">
              <w:rPr>
                <w:rFonts w:asciiTheme="minorHAnsi" w:hAnsiTheme="minorHAnsi"/>
                <w:sz w:val="22"/>
              </w:rPr>
              <w:t xml:space="preserve"> </w:t>
            </w:r>
            <w:r>
              <w:rPr>
                <w:rFonts w:asciiTheme="minorHAnsi" w:hAnsiTheme="minorHAnsi"/>
                <w:sz w:val="22"/>
              </w:rPr>
              <w:t xml:space="preserve">One way we can combat this trend is by </w:t>
            </w:r>
            <w:r w:rsidR="001E3ABD">
              <w:rPr>
                <w:rFonts w:asciiTheme="minorHAnsi" w:hAnsiTheme="minorHAnsi"/>
                <w:sz w:val="22"/>
              </w:rPr>
              <w:t xml:space="preserve">paying attention to the steps of the recruitment phase and </w:t>
            </w:r>
            <w:r w:rsidR="001D014A">
              <w:rPr>
                <w:rFonts w:asciiTheme="minorHAnsi" w:hAnsiTheme="minorHAnsi"/>
                <w:sz w:val="22"/>
              </w:rPr>
              <w:t xml:space="preserve">increasing the percentage of </w:t>
            </w:r>
            <w:r w:rsidR="001E3ABD">
              <w:rPr>
                <w:rFonts w:asciiTheme="minorHAnsi" w:hAnsiTheme="minorHAnsi"/>
                <w:sz w:val="22"/>
              </w:rPr>
              <w:t>students who move through each step from prospects to enrolled students</w:t>
            </w:r>
            <w:r w:rsidR="001D014A">
              <w:rPr>
                <w:rFonts w:asciiTheme="minorHAnsi" w:hAnsiTheme="minorHAnsi"/>
                <w:sz w:val="22"/>
              </w:rPr>
              <w:t xml:space="preserve">.  </w:t>
            </w:r>
            <w:r>
              <w:rPr>
                <w:rFonts w:asciiTheme="minorHAnsi" w:hAnsiTheme="minorHAnsi"/>
                <w:sz w:val="22"/>
              </w:rPr>
              <w:t xml:space="preserve"> </w:t>
            </w:r>
          </w:p>
          <w:p w14:paraId="7454160A" w14:textId="77777777" w:rsidR="00712444" w:rsidRDefault="00712444" w:rsidP="000B357D">
            <w:pPr>
              <w:pStyle w:val="ListParagraph"/>
              <w:ind w:left="0"/>
              <w:rPr>
                <w:rFonts w:asciiTheme="minorHAnsi" w:hAnsiTheme="minorHAnsi"/>
                <w:sz w:val="22"/>
              </w:rPr>
            </w:pPr>
          </w:p>
          <w:p w14:paraId="2BDCC291" w14:textId="145D3F15" w:rsidR="00400BD8" w:rsidRDefault="00712444" w:rsidP="000633B4">
            <w:pPr>
              <w:pStyle w:val="ListParagraph"/>
              <w:ind w:left="0"/>
            </w:pPr>
            <w:r>
              <w:rPr>
                <w:rFonts w:asciiTheme="minorHAnsi" w:hAnsiTheme="minorHAnsi"/>
                <w:b/>
                <w:sz w:val="22"/>
              </w:rPr>
              <w:t xml:space="preserve">Hugo: </w:t>
            </w:r>
            <w:r w:rsidR="001D014A">
              <w:rPr>
                <w:rFonts w:asciiTheme="minorHAnsi" w:hAnsiTheme="minorHAnsi"/>
                <w:sz w:val="22"/>
              </w:rPr>
              <w:t>This corresponds with Goal 3 in our international student recruitment plan</w:t>
            </w:r>
            <w:r>
              <w:rPr>
                <w:rFonts w:asciiTheme="minorHAnsi" w:hAnsiTheme="minorHAnsi"/>
                <w:sz w:val="22"/>
              </w:rPr>
              <w:t>, right?</w:t>
            </w:r>
            <w:r w:rsidR="005D6C49">
              <w:rPr>
                <w:rFonts w:asciiTheme="minorHAnsi" w:hAnsiTheme="minorHAnsi"/>
                <w:sz w:val="22"/>
              </w:rPr>
              <w:t xml:space="preserve">  </w:t>
            </w:r>
            <w:r>
              <w:t>“</w:t>
            </w:r>
            <w:r w:rsidR="00400BD8">
              <w:t>Increase conversion rate from inquiries to enrolled students</w:t>
            </w:r>
            <w:r>
              <w:t>”</w:t>
            </w:r>
          </w:p>
          <w:p w14:paraId="4F20F9D6" w14:textId="080F59B4" w:rsidR="00400BD8" w:rsidRDefault="00400BD8" w:rsidP="000B357D">
            <w:pPr>
              <w:pStyle w:val="ListParagraph"/>
              <w:ind w:left="0"/>
              <w:rPr>
                <w:rFonts w:asciiTheme="minorHAnsi" w:hAnsiTheme="minorHAnsi"/>
                <w:sz w:val="22"/>
              </w:rPr>
            </w:pPr>
          </w:p>
          <w:p w14:paraId="4FF0FD98" w14:textId="7FF6B43F" w:rsidR="00712444" w:rsidRDefault="00712444" w:rsidP="000B357D">
            <w:pPr>
              <w:pStyle w:val="ListParagraph"/>
              <w:ind w:left="0"/>
              <w:rPr>
                <w:rFonts w:asciiTheme="minorHAnsi" w:hAnsiTheme="minorHAnsi"/>
                <w:b/>
                <w:sz w:val="22"/>
              </w:rPr>
            </w:pPr>
            <w:r>
              <w:rPr>
                <w:rFonts w:asciiTheme="minorHAnsi" w:hAnsiTheme="minorHAnsi"/>
                <w:b/>
                <w:sz w:val="22"/>
              </w:rPr>
              <w:t xml:space="preserve">Greta: </w:t>
            </w:r>
          </w:p>
          <w:p w14:paraId="3F1D5352" w14:textId="5849C313" w:rsidR="00400BD8" w:rsidRDefault="00712444" w:rsidP="000B357D">
            <w:pPr>
              <w:pStyle w:val="ListParagraph"/>
              <w:ind w:left="0"/>
              <w:rPr>
                <w:rFonts w:asciiTheme="minorHAnsi" w:hAnsiTheme="minorHAnsi"/>
                <w:sz w:val="22"/>
              </w:rPr>
            </w:pPr>
            <w:r>
              <w:rPr>
                <w:rFonts w:asciiTheme="minorHAnsi" w:hAnsiTheme="minorHAnsi"/>
                <w:sz w:val="22"/>
              </w:rPr>
              <w:t xml:space="preserve">You’re absolutely right! </w:t>
            </w:r>
            <w:r w:rsidR="001D014A">
              <w:rPr>
                <w:rFonts w:asciiTheme="minorHAnsi" w:hAnsiTheme="minorHAnsi"/>
                <w:sz w:val="22"/>
              </w:rPr>
              <w:t>I have been doing some</w:t>
            </w:r>
            <w:r w:rsidR="00400BD8">
              <w:rPr>
                <w:rFonts w:asciiTheme="minorHAnsi" w:hAnsiTheme="minorHAnsi"/>
                <w:sz w:val="22"/>
              </w:rPr>
              <w:t xml:space="preserve"> analysis to determine trends by reviewing data from students who </w:t>
            </w:r>
            <w:r w:rsidR="001E3ABD">
              <w:rPr>
                <w:rFonts w:asciiTheme="minorHAnsi" w:hAnsiTheme="minorHAnsi"/>
                <w:sz w:val="22"/>
              </w:rPr>
              <w:t xml:space="preserve">applied but </w:t>
            </w:r>
            <w:r w:rsidR="00400BD8">
              <w:rPr>
                <w:rFonts w:asciiTheme="minorHAnsi" w:hAnsiTheme="minorHAnsi"/>
                <w:sz w:val="22"/>
              </w:rPr>
              <w:t>did not enroll</w:t>
            </w:r>
            <w:r>
              <w:rPr>
                <w:rFonts w:asciiTheme="minorHAnsi" w:hAnsiTheme="minorHAnsi"/>
                <w:sz w:val="22"/>
              </w:rPr>
              <w:t>, and identified several possible causes for this issue.</w:t>
            </w:r>
            <w:r w:rsidR="005D6C49">
              <w:rPr>
                <w:rFonts w:asciiTheme="minorHAnsi" w:hAnsiTheme="minorHAnsi"/>
                <w:sz w:val="22"/>
              </w:rPr>
              <w:t xml:space="preserve"> </w:t>
            </w:r>
            <w:r>
              <w:rPr>
                <w:rFonts w:asciiTheme="minorHAnsi" w:hAnsiTheme="minorHAnsi"/>
                <w:sz w:val="22"/>
              </w:rPr>
              <w:t xml:space="preserve">Click the binder to see what causes I found. </w:t>
            </w:r>
          </w:p>
          <w:p w14:paraId="39173308" w14:textId="55C178F1" w:rsidR="00400BD8" w:rsidRDefault="00400BD8" w:rsidP="000B357D">
            <w:pPr>
              <w:pStyle w:val="ListParagraph"/>
              <w:ind w:left="0"/>
              <w:rPr>
                <w:rFonts w:asciiTheme="minorHAnsi" w:hAnsiTheme="minorHAnsi"/>
                <w:sz w:val="22"/>
              </w:rPr>
            </w:pPr>
          </w:p>
          <w:p w14:paraId="70F50D94" w14:textId="4EAB31B0" w:rsidR="00712444" w:rsidRDefault="00712444" w:rsidP="000B357D">
            <w:pPr>
              <w:pStyle w:val="ListParagraph"/>
              <w:ind w:left="0"/>
              <w:rPr>
                <w:rFonts w:asciiTheme="minorHAnsi" w:hAnsiTheme="minorHAnsi"/>
                <w:sz w:val="22"/>
              </w:rPr>
            </w:pPr>
            <w:r>
              <w:rPr>
                <w:rFonts w:asciiTheme="minorHAnsi" w:hAnsiTheme="minorHAnsi"/>
                <w:b/>
                <w:sz w:val="22"/>
              </w:rPr>
              <w:t xml:space="preserve">Hugo: </w:t>
            </w:r>
            <w:r>
              <w:rPr>
                <w:rFonts w:asciiTheme="minorHAnsi" w:hAnsiTheme="minorHAnsi"/>
                <w:sz w:val="22"/>
              </w:rPr>
              <w:t>How did you proceed from there?</w:t>
            </w:r>
          </w:p>
          <w:p w14:paraId="215D07A6" w14:textId="216CFB6A" w:rsidR="00712444" w:rsidRDefault="00712444" w:rsidP="000B357D">
            <w:pPr>
              <w:pStyle w:val="ListParagraph"/>
              <w:ind w:left="0"/>
              <w:rPr>
                <w:rFonts w:asciiTheme="minorHAnsi" w:hAnsiTheme="minorHAnsi"/>
                <w:sz w:val="22"/>
              </w:rPr>
            </w:pPr>
          </w:p>
          <w:p w14:paraId="6CF5DA8F" w14:textId="6498F015" w:rsidR="00712444" w:rsidRPr="000633B4" w:rsidRDefault="00712444" w:rsidP="000B357D">
            <w:pPr>
              <w:pStyle w:val="ListParagraph"/>
              <w:ind w:left="0"/>
              <w:rPr>
                <w:rFonts w:asciiTheme="minorHAnsi" w:hAnsiTheme="minorHAnsi"/>
                <w:b/>
                <w:sz w:val="22"/>
              </w:rPr>
            </w:pPr>
            <w:r>
              <w:rPr>
                <w:rFonts w:asciiTheme="minorHAnsi" w:hAnsiTheme="minorHAnsi"/>
                <w:b/>
                <w:sz w:val="22"/>
              </w:rPr>
              <w:t>Greta:</w:t>
            </w:r>
          </w:p>
          <w:p w14:paraId="043AAB76" w14:textId="19760998" w:rsidR="00400BD8" w:rsidRDefault="00712444" w:rsidP="000B357D">
            <w:pPr>
              <w:pStyle w:val="ListParagraph"/>
              <w:ind w:left="0"/>
              <w:rPr>
                <w:rFonts w:asciiTheme="minorHAnsi" w:hAnsiTheme="minorHAnsi"/>
                <w:sz w:val="22"/>
              </w:rPr>
            </w:pPr>
            <w:r>
              <w:rPr>
                <w:rFonts w:asciiTheme="minorHAnsi" w:hAnsiTheme="minorHAnsi"/>
                <w:sz w:val="22"/>
              </w:rPr>
              <w:t xml:space="preserve">I reviewed the causes and realized that different partners might be able to assist with the various issues. </w:t>
            </w:r>
          </w:p>
          <w:p w14:paraId="5A10805E" w14:textId="77777777" w:rsidR="009B1525" w:rsidRDefault="009B1525" w:rsidP="000B357D">
            <w:pPr>
              <w:pStyle w:val="ListParagraph"/>
              <w:ind w:left="0"/>
              <w:rPr>
                <w:rFonts w:asciiTheme="minorHAnsi" w:hAnsiTheme="minorHAnsi"/>
                <w:sz w:val="22"/>
              </w:rPr>
            </w:pPr>
          </w:p>
          <w:p w14:paraId="3D73697C" w14:textId="3020169E" w:rsidR="00712444" w:rsidRDefault="00712444" w:rsidP="000B357D">
            <w:pPr>
              <w:pStyle w:val="ListParagraph"/>
              <w:ind w:left="0"/>
              <w:rPr>
                <w:rFonts w:asciiTheme="minorHAnsi" w:hAnsiTheme="minorHAnsi"/>
                <w:sz w:val="22"/>
              </w:rPr>
            </w:pPr>
            <w:r>
              <w:rPr>
                <w:rFonts w:asciiTheme="minorHAnsi" w:hAnsiTheme="minorHAnsi"/>
                <w:sz w:val="22"/>
              </w:rPr>
              <w:t>Layer 3:</w:t>
            </w:r>
          </w:p>
          <w:p w14:paraId="0675953A" w14:textId="77777777" w:rsidR="001D014A" w:rsidRPr="001D014A" w:rsidRDefault="001D014A" w:rsidP="001D014A">
            <w:pPr>
              <w:pStyle w:val="ListParagraph"/>
              <w:spacing w:after="0"/>
              <w:ind w:left="0"/>
              <w:rPr>
                <w:rFonts w:asciiTheme="minorHAnsi" w:hAnsiTheme="minorHAnsi"/>
                <w:b/>
                <w:sz w:val="22"/>
              </w:rPr>
            </w:pPr>
            <w:r w:rsidRPr="001D014A">
              <w:rPr>
                <w:rFonts w:asciiTheme="minorHAnsi" w:hAnsiTheme="minorHAnsi"/>
                <w:b/>
                <w:sz w:val="22"/>
              </w:rPr>
              <w:t>Audio Stef:</w:t>
            </w:r>
          </w:p>
          <w:p w14:paraId="7685CF7B" w14:textId="77777777" w:rsidR="001D014A" w:rsidRDefault="001D014A" w:rsidP="000B357D">
            <w:pPr>
              <w:pStyle w:val="ListParagraph"/>
              <w:ind w:left="0"/>
              <w:rPr>
                <w:rFonts w:asciiTheme="minorHAnsi" w:hAnsiTheme="minorHAnsi"/>
                <w:sz w:val="22"/>
              </w:rPr>
            </w:pPr>
          </w:p>
          <w:p w14:paraId="59D0853D" w14:textId="7C340627" w:rsidR="00400BD8" w:rsidRDefault="00CE5B07" w:rsidP="000B357D">
            <w:pPr>
              <w:pStyle w:val="ListParagraph"/>
              <w:ind w:left="0"/>
              <w:rPr>
                <w:rFonts w:asciiTheme="minorHAnsi" w:hAnsiTheme="minorHAnsi"/>
                <w:sz w:val="22"/>
              </w:rPr>
            </w:pPr>
            <w:r>
              <w:rPr>
                <w:rFonts w:asciiTheme="minorHAnsi" w:hAnsiTheme="minorHAnsi"/>
                <w:sz w:val="22"/>
              </w:rPr>
              <w:t xml:space="preserve">I have one idea to solve this problem.  </w:t>
            </w:r>
            <w:r w:rsidR="001D014A">
              <w:rPr>
                <w:rFonts w:asciiTheme="minorHAnsi" w:hAnsiTheme="minorHAnsi"/>
                <w:sz w:val="22"/>
              </w:rPr>
              <w:t>I’m</w:t>
            </w:r>
            <w:r w:rsidR="00400BD8">
              <w:rPr>
                <w:rFonts w:asciiTheme="minorHAnsi" w:hAnsiTheme="minorHAnsi"/>
                <w:sz w:val="22"/>
              </w:rPr>
              <w:t xml:space="preserve"> scheduling some upcoming webinars for admitted students</w:t>
            </w:r>
            <w:r w:rsidR="001D014A">
              <w:rPr>
                <w:rFonts w:asciiTheme="minorHAnsi" w:hAnsiTheme="minorHAnsi"/>
                <w:sz w:val="22"/>
              </w:rPr>
              <w:t xml:space="preserve"> from Brazil</w:t>
            </w:r>
            <w:r w:rsidR="00400BD8">
              <w:rPr>
                <w:rFonts w:asciiTheme="minorHAnsi" w:hAnsiTheme="minorHAnsi"/>
                <w:sz w:val="22"/>
              </w:rPr>
              <w:t xml:space="preserve"> to answer questions and hopefully increase the conversion rate.</w:t>
            </w:r>
          </w:p>
          <w:p w14:paraId="2F9457EB" w14:textId="77777777" w:rsidR="00400BD8" w:rsidRDefault="00400BD8" w:rsidP="000B357D">
            <w:pPr>
              <w:pStyle w:val="ListParagraph"/>
              <w:ind w:left="0"/>
              <w:rPr>
                <w:rFonts w:asciiTheme="minorHAnsi" w:hAnsiTheme="minorHAnsi"/>
                <w:sz w:val="22"/>
              </w:rPr>
            </w:pPr>
          </w:p>
          <w:p w14:paraId="68FD9548" w14:textId="061A73F7" w:rsidR="00400BD8" w:rsidRDefault="00400BD8" w:rsidP="000B357D">
            <w:pPr>
              <w:pStyle w:val="ListParagraph"/>
              <w:ind w:left="0"/>
              <w:rPr>
                <w:rFonts w:asciiTheme="minorHAnsi" w:hAnsiTheme="minorHAnsi"/>
                <w:sz w:val="22"/>
              </w:rPr>
            </w:pPr>
            <w:r>
              <w:rPr>
                <w:rFonts w:asciiTheme="minorHAnsi" w:hAnsiTheme="minorHAnsi"/>
                <w:sz w:val="22"/>
              </w:rPr>
              <w:t xml:space="preserve">Match the possible </w:t>
            </w:r>
            <w:r w:rsidR="00CF123B">
              <w:rPr>
                <w:rFonts w:asciiTheme="minorHAnsi" w:hAnsiTheme="minorHAnsi"/>
                <w:sz w:val="22"/>
              </w:rPr>
              <w:t>cause</w:t>
            </w:r>
            <w:r>
              <w:rPr>
                <w:rFonts w:asciiTheme="minorHAnsi" w:hAnsiTheme="minorHAnsi"/>
                <w:sz w:val="22"/>
              </w:rPr>
              <w:t xml:space="preserve"> from Greta’s analysis with the partner whom you would invite to help with the webinars.</w:t>
            </w:r>
          </w:p>
          <w:p w14:paraId="6354CCDC" w14:textId="77777777" w:rsidR="00400BD8" w:rsidRDefault="00400BD8" w:rsidP="000B357D">
            <w:pPr>
              <w:pStyle w:val="ListParagraph"/>
              <w:spacing w:after="0"/>
              <w:ind w:left="0"/>
              <w:rPr>
                <w:rFonts w:asciiTheme="minorHAnsi" w:hAnsiTheme="minorHAnsi"/>
                <w:sz w:val="22"/>
              </w:rPr>
            </w:pPr>
          </w:p>
          <w:p w14:paraId="47440EBB" w14:textId="20CD9475" w:rsidR="00400BD8" w:rsidRDefault="00400BD8" w:rsidP="000B357D">
            <w:pPr>
              <w:pStyle w:val="ListParagraph"/>
              <w:spacing w:after="0"/>
              <w:ind w:left="0"/>
              <w:rPr>
                <w:rFonts w:asciiTheme="minorHAnsi" w:hAnsiTheme="minorHAnsi"/>
                <w:sz w:val="22"/>
              </w:rPr>
            </w:pPr>
            <w:r>
              <w:rPr>
                <w:rFonts w:asciiTheme="minorHAnsi" w:hAnsiTheme="minorHAnsi"/>
                <w:sz w:val="22"/>
              </w:rPr>
              <w:t xml:space="preserve">Layer </w:t>
            </w:r>
            <w:r w:rsidR="00712444">
              <w:rPr>
                <w:rFonts w:asciiTheme="minorHAnsi" w:hAnsiTheme="minorHAnsi"/>
                <w:sz w:val="22"/>
              </w:rPr>
              <w:t>4</w:t>
            </w:r>
            <w:r>
              <w:rPr>
                <w:rFonts w:asciiTheme="minorHAnsi" w:hAnsiTheme="minorHAnsi"/>
                <w:sz w:val="22"/>
              </w:rPr>
              <w:t>:</w:t>
            </w:r>
          </w:p>
          <w:p w14:paraId="18F5EA9C" w14:textId="6C6C9E55" w:rsidR="00400BD8" w:rsidRPr="001D014A" w:rsidRDefault="00400BD8" w:rsidP="000B357D">
            <w:pPr>
              <w:pStyle w:val="ListParagraph"/>
              <w:spacing w:after="0"/>
              <w:ind w:left="0"/>
              <w:rPr>
                <w:rFonts w:asciiTheme="minorHAnsi" w:hAnsiTheme="minorHAnsi"/>
                <w:b/>
                <w:sz w:val="22"/>
              </w:rPr>
            </w:pPr>
            <w:r w:rsidRPr="001D014A">
              <w:rPr>
                <w:rFonts w:asciiTheme="minorHAnsi" w:hAnsiTheme="minorHAnsi"/>
                <w:b/>
                <w:sz w:val="22"/>
              </w:rPr>
              <w:t xml:space="preserve">Audio </w:t>
            </w:r>
            <w:r w:rsidR="001D014A" w:rsidRPr="001D014A">
              <w:rPr>
                <w:rFonts w:asciiTheme="minorHAnsi" w:hAnsiTheme="minorHAnsi"/>
                <w:b/>
                <w:sz w:val="22"/>
              </w:rPr>
              <w:t>Stef</w:t>
            </w:r>
            <w:r w:rsidRPr="001D014A">
              <w:rPr>
                <w:rFonts w:asciiTheme="minorHAnsi" w:hAnsiTheme="minorHAnsi"/>
                <w:b/>
                <w:sz w:val="22"/>
              </w:rPr>
              <w:t>:</w:t>
            </w:r>
          </w:p>
          <w:p w14:paraId="2D3631DF" w14:textId="64B8F877" w:rsidR="00400BD8" w:rsidRDefault="00400BD8" w:rsidP="000B357D">
            <w:pPr>
              <w:pStyle w:val="ListParagraph"/>
              <w:spacing w:after="0"/>
              <w:ind w:left="0"/>
              <w:rPr>
                <w:rFonts w:asciiTheme="minorHAnsi" w:hAnsiTheme="minorHAnsi"/>
                <w:sz w:val="22"/>
              </w:rPr>
            </w:pPr>
            <w:r>
              <w:rPr>
                <w:rFonts w:asciiTheme="minorHAnsi" w:hAnsiTheme="minorHAnsi"/>
                <w:sz w:val="22"/>
              </w:rPr>
              <w:t xml:space="preserve">Thanks for the input!  I actually do have some prospective students that seem like really strong candidates.  I want to make sure that they </w:t>
            </w:r>
            <w:r w:rsidR="001D014A">
              <w:rPr>
                <w:rFonts w:asciiTheme="minorHAnsi" w:hAnsiTheme="minorHAnsi"/>
                <w:sz w:val="22"/>
              </w:rPr>
              <w:t>make</w:t>
            </w:r>
            <w:r>
              <w:rPr>
                <w:rFonts w:asciiTheme="minorHAnsi" w:hAnsiTheme="minorHAnsi"/>
                <w:sz w:val="22"/>
              </w:rPr>
              <w:t xml:space="preserve"> a personal connection</w:t>
            </w:r>
            <w:r w:rsidR="001D014A">
              <w:rPr>
                <w:rFonts w:asciiTheme="minorHAnsi" w:hAnsiTheme="minorHAnsi"/>
                <w:sz w:val="22"/>
              </w:rPr>
              <w:t xml:space="preserve"> with Oakdale</w:t>
            </w:r>
            <w:r>
              <w:rPr>
                <w:rFonts w:asciiTheme="minorHAnsi" w:hAnsiTheme="minorHAnsi"/>
                <w:sz w:val="22"/>
              </w:rPr>
              <w:t>.  Can you work with one of our recruiting partners to follow up with them?</w:t>
            </w:r>
          </w:p>
          <w:p w14:paraId="132411A1" w14:textId="77777777" w:rsidR="00400BD8" w:rsidRDefault="00400BD8" w:rsidP="000B357D">
            <w:pPr>
              <w:pStyle w:val="ListParagraph"/>
              <w:spacing w:after="0"/>
              <w:ind w:left="0"/>
              <w:rPr>
                <w:rFonts w:asciiTheme="minorHAnsi" w:hAnsiTheme="minorHAnsi"/>
                <w:sz w:val="22"/>
              </w:rPr>
            </w:pPr>
          </w:p>
          <w:p w14:paraId="69C50A41" w14:textId="77777777" w:rsidR="00400BD8" w:rsidRDefault="00400BD8" w:rsidP="000B357D">
            <w:pPr>
              <w:pStyle w:val="ListParagraph"/>
              <w:spacing w:after="0"/>
              <w:ind w:left="0"/>
              <w:rPr>
                <w:rFonts w:asciiTheme="minorHAnsi" w:hAnsiTheme="minorHAnsi"/>
                <w:sz w:val="22"/>
              </w:rPr>
            </w:pPr>
            <w:r>
              <w:rPr>
                <w:rFonts w:asciiTheme="minorHAnsi" w:hAnsiTheme="minorHAnsi"/>
                <w:sz w:val="22"/>
              </w:rPr>
              <w:t>Which partner would you choose to respond?</w:t>
            </w:r>
          </w:p>
          <w:p w14:paraId="387D3D22" w14:textId="77777777" w:rsidR="00400BD8" w:rsidRDefault="00400BD8" w:rsidP="000B357D">
            <w:pPr>
              <w:pStyle w:val="ListParagraph"/>
              <w:spacing w:after="0"/>
              <w:ind w:left="0"/>
              <w:rPr>
                <w:rFonts w:asciiTheme="minorHAnsi" w:hAnsiTheme="minorHAnsi"/>
                <w:sz w:val="22"/>
              </w:rPr>
            </w:pPr>
          </w:p>
          <w:p w14:paraId="379F16B3" w14:textId="09C51D35" w:rsidR="00400BD8" w:rsidRDefault="00400BD8" w:rsidP="000B357D">
            <w:pPr>
              <w:pStyle w:val="ListParagraph"/>
              <w:spacing w:after="0"/>
              <w:ind w:left="0"/>
              <w:rPr>
                <w:rFonts w:asciiTheme="minorHAnsi" w:hAnsiTheme="minorHAnsi"/>
                <w:sz w:val="22"/>
              </w:rPr>
            </w:pPr>
            <w:r>
              <w:rPr>
                <w:rFonts w:asciiTheme="minorHAnsi" w:hAnsiTheme="minorHAnsi"/>
                <w:sz w:val="22"/>
              </w:rPr>
              <w:t xml:space="preserve">Layer </w:t>
            </w:r>
            <w:r w:rsidR="00761BDF">
              <w:rPr>
                <w:rFonts w:asciiTheme="minorHAnsi" w:hAnsiTheme="minorHAnsi"/>
                <w:sz w:val="22"/>
              </w:rPr>
              <w:t>5</w:t>
            </w:r>
            <w:r>
              <w:rPr>
                <w:rFonts w:asciiTheme="minorHAnsi" w:hAnsiTheme="minorHAnsi"/>
                <w:sz w:val="22"/>
              </w:rPr>
              <w:t>:</w:t>
            </w:r>
          </w:p>
          <w:p w14:paraId="6D36973C" w14:textId="77777777" w:rsidR="00400BD8" w:rsidRDefault="00400BD8" w:rsidP="000B357D">
            <w:pPr>
              <w:pStyle w:val="ListParagraph"/>
              <w:spacing w:after="0"/>
              <w:ind w:left="0"/>
              <w:rPr>
                <w:rFonts w:asciiTheme="minorHAnsi" w:hAnsiTheme="minorHAnsi"/>
                <w:sz w:val="22"/>
              </w:rPr>
            </w:pPr>
            <w:r>
              <w:rPr>
                <w:rFonts w:asciiTheme="minorHAnsi" w:hAnsiTheme="minorHAnsi"/>
                <w:sz w:val="22"/>
              </w:rPr>
              <w:lastRenderedPageBreak/>
              <w:t>Oh no, that did not go as well as we were hoping.  How could we improve the results of working with partners?</w:t>
            </w:r>
          </w:p>
          <w:p w14:paraId="6254BA34" w14:textId="77777777" w:rsidR="00400BD8" w:rsidRDefault="00400BD8" w:rsidP="000B357D">
            <w:pPr>
              <w:pStyle w:val="ListParagraph"/>
              <w:spacing w:after="0"/>
              <w:ind w:left="0"/>
              <w:rPr>
                <w:rFonts w:asciiTheme="minorHAnsi" w:hAnsiTheme="minorHAnsi"/>
                <w:sz w:val="22"/>
              </w:rPr>
            </w:pPr>
          </w:p>
          <w:p w14:paraId="67783BD3" w14:textId="77777777" w:rsidR="00400BD8" w:rsidRDefault="00400BD8" w:rsidP="000B357D">
            <w:pPr>
              <w:pStyle w:val="ListParagraph"/>
              <w:spacing w:after="0"/>
              <w:ind w:left="0"/>
              <w:rPr>
                <w:rFonts w:asciiTheme="minorHAnsi" w:hAnsiTheme="minorHAnsi"/>
                <w:sz w:val="22"/>
              </w:rPr>
            </w:pPr>
            <w:r>
              <w:rPr>
                <w:rFonts w:asciiTheme="minorHAnsi" w:hAnsiTheme="minorHAnsi"/>
                <w:sz w:val="22"/>
              </w:rPr>
              <w:t>I always try to keep in mind what qualities make the most successful partner:</w:t>
            </w:r>
          </w:p>
          <w:p w14:paraId="0A9BECD1" w14:textId="2F30A65F" w:rsidR="00400BD8" w:rsidRDefault="00CE5B07" w:rsidP="00400BD8">
            <w:pPr>
              <w:numPr>
                <w:ilvl w:val="0"/>
                <w:numId w:val="31"/>
              </w:numPr>
            </w:pPr>
            <w:r>
              <w:t>Support for</w:t>
            </w:r>
            <w:r w:rsidR="00400BD8">
              <w:t xml:space="preserve"> international education</w:t>
            </w:r>
          </w:p>
          <w:p w14:paraId="1AD8B544" w14:textId="77777777" w:rsidR="00400BD8" w:rsidRDefault="00400BD8" w:rsidP="00400BD8">
            <w:pPr>
              <w:numPr>
                <w:ilvl w:val="0"/>
                <w:numId w:val="31"/>
              </w:numPr>
            </w:pPr>
            <w:r>
              <w:t>Cultural sensitivity</w:t>
            </w:r>
          </w:p>
          <w:p w14:paraId="06AEB30B" w14:textId="77777777" w:rsidR="00400BD8" w:rsidRDefault="00400BD8" w:rsidP="00400BD8">
            <w:pPr>
              <w:numPr>
                <w:ilvl w:val="0"/>
                <w:numId w:val="31"/>
              </w:numPr>
            </w:pPr>
            <w:r>
              <w:t>Communication and networking skills</w:t>
            </w:r>
          </w:p>
          <w:p w14:paraId="77176F74" w14:textId="77777777" w:rsidR="00400BD8" w:rsidRDefault="00400BD8" w:rsidP="00400BD8">
            <w:pPr>
              <w:numPr>
                <w:ilvl w:val="0"/>
                <w:numId w:val="31"/>
              </w:numPr>
            </w:pPr>
            <w:r>
              <w:t>Knowledge of campus and programs</w:t>
            </w:r>
          </w:p>
          <w:p w14:paraId="591BB9C3" w14:textId="77777777" w:rsidR="00400BD8" w:rsidRDefault="00400BD8" w:rsidP="00400BD8">
            <w:pPr>
              <w:numPr>
                <w:ilvl w:val="0"/>
                <w:numId w:val="31"/>
              </w:numPr>
            </w:pPr>
            <w:r>
              <w:t>International contacts</w:t>
            </w:r>
          </w:p>
          <w:p w14:paraId="17B25B2A" w14:textId="77777777" w:rsidR="00400BD8" w:rsidRPr="006B3889" w:rsidRDefault="00400BD8" w:rsidP="000B357D">
            <w:pPr>
              <w:pStyle w:val="ListParagraph"/>
              <w:spacing w:after="0"/>
              <w:ind w:left="0"/>
              <w:rPr>
                <w:rFonts w:asciiTheme="minorHAnsi" w:hAnsiTheme="minorHAnsi"/>
                <w:sz w:val="22"/>
              </w:rPr>
            </w:pPr>
          </w:p>
        </w:tc>
      </w:tr>
      <w:tr w:rsidR="00400BD8" w:rsidRPr="006B3889" w14:paraId="244D81F4" w14:textId="77777777" w:rsidTr="000B357D">
        <w:tc>
          <w:tcPr>
            <w:tcW w:w="9247" w:type="dxa"/>
            <w:gridSpan w:val="2"/>
            <w:shd w:val="clear" w:color="auto" w:fill="DEEAF6" w:themeFill="accent1" w:themeFillTint="33"/>
          </w:tcPr>
          <w:p w14:paraId="3F9431FF" w14:textId="637E44AF" w:rsidR="00761BDF" w:rsidRDefault="00761BDF" w:rsidP="000B357D">
            <w:pPr>
              <w:pStyle w:val="ListParagraph"/>
              <w:ind w:left="0"/>
              <w:rPr>
                <w:rFonts w:asciiTheme="minorHAnsi" w:hAnsiTheme="minorHAnsi"/>
                <w:sz w:val="22"/>
              </w:rPr>
            </w:pPr>
            <w:r>
              <w:rPr>
                <w:rFonts w:asciiTheme="minorHAnsi" w:hAnsiTheme="minorHAnsi"/>
                <w:sz w:val="22"/>
              </w:rPr>
              <w:lastRenderedPageBreak/>
              <w:t>Screen Text:</w:t>
            </w:r>
          </w:p>
          <w:p w14:paraId="259F4C7C" w14:textId="45521846" w:rsidR="00761BDF" w:rsidRDefault="00400BD8" w:rsidP="000B357D">
            <w:pPr>
              <w:pStyle w:val="ListParagraph"/>
              <w:ind w:left="0"/>
              <w:rPr>
                <w:rFonts w:asciiTheme="minorHAnsi" w:hAnsiTheme="minorHAnsi"/>
                <w:sz w:val="22"/>
              </w:rPr>
            </w:pPr>
            <w:r>
              <w:rPr>
                <w:rFonts w:asciiTheme="minorHAnsi" w:hAnsiTheme="minorHAnsi"/>
                <w:sz w:val="22"/>
              </w:rPr>
              <w:t>Layer 1:</w:t>
            </w:r>
          </w:p>
          <w:p w14:paraId="76F35A1A" w14:textId="0C93024E" w:rsidR="00761BDF" w:rsidRDefault="009B1525" w:rsidP="000633B4">
            <w:pPr>
              <w:pStyle w:val="ListParagraph"/>
              <w:numPr>
                <w:ilvl w:val="0"/>
                <w:numId w:val="76"/>
              </w:numPr>
              <w:rPr>
                <w:rFonts w:asciiTheme="minorHAnsi" w:hAnsiTheme="minorHAnsi"/>
                <w:sz w:val="22"/>
              </w:rPr>
            </w:pPr>
            <w:r>
              <w:rPr>
                <w:rFonts w:asciiTheme="minorHAnsi" w:hAnsiTheme="minorHAnsi"/>
                <w:sz w:val="22"/>
              </w:rPr>
              <w:t>N</w:t>
            </w:r>
            <w:r w:rsidR="00761BDF" w:rsidRPr="0099388F">
              <w:rPr>
                <w:rFonts w:asciiTheme="minorHAnsi" w:hAnsiTheme="minorHAnsi"/>
                <w:sz w:val="22"/>
              </w:rPr>
              <w:t xml:space="preserve">umber of international students coming from Brazil </w:t>
            </w:r>
            <w:r>
              <w:rPr>
                <w:rFonts w:asciiTheme="minorHAnsi" w:hAnsiTheme="minorHAnsi"/>
                <w:sz w:val="22"/>
              </w:rPr>
              <w:t>changing</w:t>
            </w:r>
          </w:p>
          <w:p w14:paraId="65290058" w14:textId="2F388870" w:rsidR="00761BDF" w:rsidRDefault="00761BDF" w:rsidP="000633B4">
            <w:pPr>
              <w:pStyle w:val="ListParagraph"/>
              <w:numPr>
                <w:ilvl w:val="0"/>
                <w:numId w:val="76"/>
              </w:numPr>
              <w:rPr>
                <w:rFonts w:asciiTheme="minorHAnsi" w:hAnsiTheme="minorHAnsi"/>
                <w:sz w:val="22"/>
              </w:rPr>
            </w:pPr>
            <w:r>
              <w:rPr>
                <w:rFonts w:asciiTheme="minorHAnsi" w:hAnsiTheme="minorHAnsi"/>
                <w:sz w:val="22"/>
              </w:rPr>
              <w:t>How to combat this trend:</w:t>
            </w:r>
          </w:p>
          <w:p w14:paraId="70DA61EB" w14:textId="77777777" w:rsidR="00761BDF" w:rsidRDefault="00761BDF" w:rsidP="000633B4">
            <w:pPr>
              <w:pStyle w:val="ListParagraph"/>
              <w:numPr>
                <w:ilvl w:val="1"/>
                <w:numId w:val="76"/>
              </w:numPr>
              <w:rPr>
                <w:rFonts w:asciiTheme="minorHAnsi" w:hAnsiTheme="minorHAnsi"/>
                <w:sz w:val="22"/>
              </w:rPr>
            </w:pPr>
            <w:r>
              <w:rPr>
                <w:rFonts w:asciiTheme="minorHAnsi" w:hAnsiTheme="minorHAnsi"/>
                <w:sz w:val="22"/>
              </w:rPr>
              <w:t>P</w:t>
            </w:r>
            <w:r w:rsidRPr="00761BDF">
              <w:rPr>
                <w:rFonts w:asciiTheme="minorHAnsi" w:hAnsiTheme="minorHAnsi"/>
                <w:sz w:val="22"/>
              </w:rPr>
              <w:t>aying attention to the steps of the recruitment phase</w:t>
            </w:r>
          </w:p>
          <w:p w14:paraId="3686C883" w14:textId="6D0DE91F" w:rsidR="00761BDF" w:rsidRPr="00761BDF" w:rsidRDefault="00761BDF" w:rsidP="000633B4">
            <w:pPr>
              <w:pStyle w:val="ListParagraph"/>
              <w:numPr>
                <w:ilvl w:val="1"/>
                <w:numId w:val="76"/>
              </w:numPr>
              <w:rPr>
                <w:rFonts w:asciiTheme="minorHAnsi" w:hAnsiTheme="minorHAnsi"/>
                <w:sz w:val="22"/>
              </w:rPr>
            </w:pPr>
            <w:r>
              <w:rPr>
                <w:rFonts w:asciiTheme="minorHAnsi" w:hAnsiTheme="minorHAnsi"/>
                <w:sz w:val="22"/>
              </w:rPr>
              <w:t>I</w:t>
            </w:r>
            <w:r w:rsidRPr="00761BDF">
              <w:rPr>
                <w:rFonts w:asciiTheme="minorHAnsi" w:hAnsiTheme="minorHAnsi"/>
                <w:sz w:val="22"/>
              </w:rPr>
              <w:t>ncreas</w:t>
            </w:r>
            <w:r>
              <w:rPr>
                <w:rFonts w:asciiTheme="minorHAnsi" w:hAnsiTheme="minorHAnsi"/>
                <w:sz w:val="22"/>
              </w:rPr>
              <w:t>e</w:t>
            </w:r>
            <w:r w:rsidRPr="00761BDF">
              <w:rPr>
                <w:rFonts w:asciiTheme="minorHAnsi" w:hAnsiTheme="minorHAnsi"/>
                <w:sz w:val="22"/>
              </w:rPr>
              <w:t xml:space="preserve"> the percentage of students who move through each step from prospects to enrolled students.   </w:t>
            </w:r>
          </w:p>
          <w:p w14:paraId="5F71C257" w14:textId="77777777" w:rsidR="00761BDF" w:rsidRPr="000633B4" w:rsidRDefault="00761BDF" w:rsidP="000633B4">
            <w:pPr>
              <w:pStyle w:val="ListParagraph"/>
              <w:numPr>
                <w:ilvl w:val="0"/>
                <w:numId w:val="76"/>
              </w:numPr>
            </w:pPr>
            <w:r>
              <w:rPr>
                <w:rFonts w:asciiTheme="minorHAnsi" w:hAnsiTheme="minorHAnsi"/>
                <w:sz w:val="22"/>
              </w:rPr>
              <w:t xml:space="preserve">Corresponds with Goal </w:t>
            </w:r>
          </w:p>
          <w:p w14:paraId="52E61647" w14:textId="699A4C66" w:rsidR="00761BDF" w:rsidRDefault="00761BDF" w:rsidP="000633B4">
            <w:pPr>
              <w:pStyle w:val="ListParagraph"/>
              <w:numPr>
                <w:ilvl w:val="1"/>
                <w:numId w:val="76"/>
              </w:numPr>
            </w:pPr>
            <w:r>
              <w:t>“Increase conversion rate from inquiries to enrolled students”</w:t>
            </w:r>
          </w:p>
          <w:p w14:paraId="229BD3E7" w14:textId="77777777" w:rsidR="00761BDF" w:rsidRDefault="00761BDF" w:rsidP="00761BDF">
            <w:pPr>
              <w:pStyle w:val="ListParagraph"/>
              <w:ind w:left="0"/>
              <w:rPr>
                <w:rFonts w:asciiTheme="minorHAnsi" w:hAnsiTheme="minorHAnsi"/>
                <w:sz w:val="22"/>
              </w:rPr>
            </w:pPr>
          </w:p>
          <w:p w14:paraId="13DA8EFB" w14:textId="69FE1F6B" w:rsidR="00761BDF" w:rsidRDefault="005D6C49" w:rsidP="00761BDF">
            <w:pPr>
              <w:pStyle w:val="ListParagraph"/>
              <w:ind w:left="0"/>
              <w:rPr>
                <w:rFonts w:asciiTheme="minorHAnsi" w:hAnsiTheme="minorHAnsi"/>
                <w:sz w:val="22"/>
              </w:rPr>
            </w:pPr>
            <w:r>
              <w:rPr>
                <w:rFonts w:asciiTheme="minorHAnsi" w:hAnsiTheme="minorHAnsi"/>
                <w:sz w:val="22"/>
              </w:rPr>
              <w:t>Layer 2:</w:t>
            </w:r>
          </w:p>
          <w:p w14:paraId="0B64F035" w14:textId="53CA52E2" w:rsidR="00761BDF" w:rsidRDefault="00761BDF" w:rsidP="00761BDF">
            <w:pPr>
              <w:pStyle w:val="ListParagraph"/>
              <w:ind w:left="0"/>
              <w:rPr>
                <w:rFonts w:asciiTheme="minorHAnsi" w:hAnsiTheme="minorHAnsi"/>
                <w:sz w:val="22"/>
              </w:rPr>
            </w:pPr>
            <w:r>
              <w:rPr>
                <w:rFonts w:asciiTheme="minorHAnsi" w:hAnsiTheme="minorHAnsi"/>
                <w:sz w:val="22"/>
              </w:rPr>
              <w:t xml:space="preserve">Possible reasons students apply but do not enroll. </w:t>
            </w:r>
          </w:p>
          <w:p w14:paraId="3A5FC824" w14:textId="77777777" w:rsidR="00761BDF" w:rsidRDefault="00761BDF" w:rsidP="00F84D79">
            <w:pPr>
              <w:pStyle w:val="ListParagraph"/>
              <w:numPr>
                <w:ilvl w:val="0"/>
                <w:numId w:val="81"/>
              </w:numPr>
              <w:rPr>
                <w:rFonts w:asciiTheme="minorHAnsi" w:hAnsiTheme="minorHAnsi"/>
                <w:sz w:val="22"/>
              </w:rPr>
            </w:pPr>
            <w:r>
              <w:rPr>
                <w:rFonts w:asciiTheme="minorHAnsi" w:hAnsiTheme="minorHAnsi"/>
                <w:sz w:val="22"/>
              </w:rPr>
              <w:t>Students ended up enrolling at a more highly ranked institution, or did not think Oakdale was prestigious enough</w:t>
            </w:r>
          </w:p>
          <w:p w14:paraId="078DF156" w14:textId="77777777" w:rsidR="00761BDF" w:rsidRDefault="00761BDF" w:rsidP="00F84D79">
            <w:pPr>
              <w:pStyle w:val="ListParagraph"/>
              <w:numPr>
                <w:ilvl w:val="0"/>
                <w:numId w:val="81"/>
              </w:numPr>
              <w:rPr>
                <w:rFonts w:asciiTheme="minorHAnsi" w:hAnsiTheme="minorHAnsi"/>
                <w:sz w:val="22"/>
              </w:rPr>
            </w:pPr>
            <w:r>
              <w:rPr>
                <w:rFonts w:asciiTheme="minorHAnsi" w:hAnsiTheme="minorHAnsi"/>
                <w:sz w:val="22"/>
              </w:rPr>
              <w:t>Students did not think Oakdale was the right fit</w:t>
            </w:r>
          </w:p>
          <w:p w14:paraId="6B702510" w14:textId="77777777" w:rsidR="00761BDF" w:rsidRPr="00CF123B" w:rsidRDefault="00761BDF" w:rsidP="00F84D79">
            <w:pPr>
              <w:pStyle w:val="ListParagraph"/>
              <w:numPr>
                <w:ilvl w:val="0"/>
                <w:numId w:val="81"/>
              </w:numPr>
              <w:rPr>
                <w:rFonts w:asciiTheme="minorHAnsi" w:hAnsiTheme="minorHAnsi"/>
                <w:sz w:val="22"/>
              </w:rPr>
            </w:pPr>
            <w:r w:rsidRPr="00CF123B">
              <w:rPr>
                <w:rFonts w:asciiTheme="minorHAnsi" w:hAnsiTheme="minorHAnsi"/>
                <w:sz w:val="22"/>
              </w:rPr>
              <w:t>Students thought it was too difficult to navigate Oakdale’s enroll</w:t>
            </w:r>
            <w:r>
              <w:rPr>
                <w:rFonts w:asciiTheme="minorHAnsi" w:hAnsiTheme="minorHAnsi"/>
                <w:sz w:val="22"/>
              </w:rPr>
              <w:t>ment process</w:t>
            </w:r>
            <w:r w:rsidRPr="00CF123B">
              <w:rPr>
                <w:rFonts w:asciiTheme="minorHAnsi" w:hAnsiTheme="minorHAnsi"/>
                <w:sz w:val="22"/>
              </w:rPr>
              <w:t xml:space="preserve"> </w:t>
            </w:r>
          </w:p>
          <w:p w14:paraId="2833B05A" w14:textId="77777777" w:rsidR="00761BDF" w:rsidRDefault="00761BDF" w:rsidP="00761BDF">
            <w:pPr>
              <w:pStyle w:val="ListParagraph"/>
              <w:ind w:left="0"/>
              <w:rPr>
                <w:rFonts w:asciiTheme="minorHAnsi" w:hAnsiTheme="minorHAnsi"/>
                <w:sz w:val="22"/>
              </w:rPr>
            </w:pPr>
          </w:p>
          <w:p w14:paraId="44B13CF4" w14:textId="2F09DB6D" w:rsidR="00761BDF" w:rsidRDefault="00761BDF" w:rsidP="00761BDF">
            <w:pPr>
              <w:pStyle w:val="ListParagraph"/>
              <w:ind w:left="0"/>
              <w:rPr>
                <w:rFonts w:asciiTheme="minorHAnsi" w:hAnsiTheme="minorHAnsi"/>
                <w:sz w:val="22"/>
              </w:rPr>
            </w:pPr>
            <w:r>
              <w:rPr>
                <w:rFonts w:asciiTheme="minorHAnsi" w:hAnsiTheme="minorHAnsi"/>
                <w:sz w:val="22"/>
              </w:rPr>
              <w:t>Layer 3:</w:t>
            </w:r>
          </w:p>
          <w:p w14:paraId="406B376E" w14:textId="77777777" w:rsidR="00761BDF" w:rsidRDefault="00761BDF" w:rsidP="00761BDF">
            <w:pPr>
              <w:pStyle w:val="ListParagraph"/>
              <w:spacing w:after="0"/>
              <w:ind w:left="0"/>
              <w:rPr>
                <w:rFonts w:asciiTheme="minorHAnsi" w:hAnsiTheme="minorHAnsi"/>
                <w:b/>
                <w:sz w:val="22"/>
              </w:rPr>
            </w:pPr>
          </w:p>
          <w:p w14:paraId="5E7C313C" w14:textId="5B7C08D2" w:rsidR="00761BDF" w:rsidRPr="001D014A" w:rsidRDefault="00761BDF" w:rsidP="00761BDF">
            <w:pPr>
              <w:pStyle w:val="ListParagraph"/>
              <w:spacing w:after="0"/>
              <w:ind w:left="0"/>
              <w:rPr>
                <w:rFonts w:asciiTheme="minorHAnsi" w:hAnsiTheme="minorHAnsi"/>
                <w:b/>
                <w:sz w:val="22"/>
              </w:rPr>
            </w:pPr>
            <w:r w:rsidRPr="001D014A">
              <w:rPr>
                <w:rFonts w:asciiTheme="minorHAnsi" w:hAnsiTheme="minorHAnsi"/>
                <w:b/>
                <w:sz w:val="22"/>
              </w:rPr>
              <w:t>Audio Stef:</w:t>
            </w:r>
          </w:p>
          <w:p w14:paraId="67F46924" w14:textId="77777777" w:rsidR="00761BDF" w:rsidRDefault="00761BDF" w:rsidP="00761BDF">
            <w:pPr>
              <w:pStyle w:val="ListParagraph"/>
              <w:ind w:left="0"/>
              <w:rPr>
                <w:rFonts w:asciiTheme="minorHAnsi" w:hAnsiTheme="minorHAnsi"/>
                <w:sz w:val="22"/>
              </w:rPr>
            </w:pPr>
          </w:p>
          <w:p w14:paraId="267289E8" w14:textId="77777777" w:rsidR="00761BDF" w:rsidRDefault="00761BDF" w:rsidP="00761BDF">
            <w:pPr>
              <w:pStyle w:val="ListParagraph"/>
              <w:ind w:left="0"/>
              <w:rPr>
                <w:rFonts w:asciiTheme="minorHAnsi" w:hAnsiTheme="minorHAnsi"/>
                <w:sz w:val="22"/>
              </w:rPr>
            </w:pPr>
            <w:r>
              <w:rPr>
                <w:rFonts w:asciiTheme="minorHAnsi" w:hAnsiTheme="minorHAnsi"/>
                <w:sz w:val="22"/>
              </w:rPr>
              <w:t>Match the possible trend from Greta’s analysis with the partner that you would invite to help deliver webinars for admitted students.</w:t>
            </w:r>
          </w:p>
          <w:p w14:paraId="13215E7A" w14:textId="77777777" w:rsidR="00761BDF" w:rsidRDefault="00761BDF" w:rsidP="00761BDF"/>
          <w:p w14:paraId="023235F5" w14:textId="77777777" w:rsidR="00761BDF" w:rsidRDefault="00761BDF" w:rsidP="00F84D79">
            <w:pPr>
              <w:pStyle w:val="ListParagraph"/>
              <w:numPr>
                <w:ilvl w:val="0"/>
                <w:numId w:val="81"/>
              </w:numPr>
              <w:rPr>
                <w:rFonts w:asciiTheme="minorHAnsi" w:hAnsiTheme="minorHAnsi"/>
                <w:sz w:val="22"/>
              </w:rPr>
            </w:pPr>
            <w:r>
              <w:rPr>
                <w:rFonts w:asciiTheme="minorHAnsi" w:hAnsiTheme="minorHAnsi"/>
                <w:sz w:val="22"/>
              </w:rPr>
              <w:t>Students did not think Oakdale was prestigious enough and ended up enrolling at a more highly ranked institution</w:t>
            </w:r>
          </w:p>
          <w:p w14:paraId="5B4C9DFE" w14:textId="77777777" w:rsidR="00761BDF" w:rsidRDefault="00761BDF" w:rsidP="00F84D79">
            <w:pPr>
              <w:pStyle w:val="ListParagraph"/>
              <w:numPr>
                <w:ilvl w:val="1"/>
                <w:numId w:val="81"/>
              </w:numPr>
              <w:rPr>
                <w:rFonts w:asciiTheme="minorHAnsi" w:hAnsiTheme="minorHAnsi"/>
                <w:sz w:val="22"/>
              </w:rPr>
            </w:pPr>
            <w:r>
              <w:rPr>
                <w:rFonts w:asciiTheme="minorHAnsi" w:hAnsiTheme="minorHAnsi"/>
                <w:sz w:val="22"/>
              </w:rPr>
              <w:t>Alumni:  Alums who attended top-tier graduate institutions, won prestigious grants, or who have successful careers could help persuade this audience.</w:t>
            </w:r>
          </w:p>
          <w:p w14:paraId="2555F6A3" w14:textId="77777777" w:rsidR="00761BDF" w:rsidRDefault="00761BDF" w:rsidP="00F84D79">
            <w:pPr>
              <w:pStyle w:val="ListParagraph"/>
              <w:numPr>
                <w:ilvl w:val="0"/>
                <w:numId w:val="81"/>
              </w:numPr>
              <w:rPr>
                <w:rFonts w:asciiTheme="minorHAnsi" w:hAnsiTheme="minorHAnsi"/>
                <w:sz w:val="22"/>
              </w:rPr>
            </w:pPr>
            <w:r>
              <w:rPr>
                <w:rFonts w:asciiTheme="minorHAnsi" w:hAnsiTheme="minorHAnsi"/>
                <w:sz w:val="22"/>
              </w:rPr>
              <w:t>Students did not think Oakdale was the right fit</w:t>
            </w:r>
          </w:p>
          <w:p w14:paraId="6DE3A221" w14:textId="77777777" w:rsidR="00761BDF" w:rsidRDefault="00761BDF" w:rsidP="00F84D79">
            <w:pPr>
              <w:pStyle w:val="ListParagraph"/>
              <w:numPr>
                <w:ilvl w:val="1"/>
                <w:numId w:val="81"/>
              </w:numPr>
              <w:rPr>
                <w:rFonts w:asciiTheme="minorHAnsi" w:hAnsiTheme="minorHAnsi"/>
                <w:sz w:val="22"/>
              </w:rPr>
            </w:pPr>
            <w:r>
              <w:rPr>
                <w:rFonts w:asciiTheme="minorHAnsi" w:hAnsiTheme="minorHAnsi"/>
                <w:sz w:val="22"/>
              </w:rPr>
              <w:t>Students: Current international students, especially those from a similar background can share their successful experiences at Oakdale.</w:t>
            </w:r>
          </w:p>
          <w:p w14:paraId="50CFC0CD" w14:textId="77777777" w:rsidR="00761BDF" w:rsidRPr="00CF123B" w:rsidRDefault="00761BDF" w:rsidP="00F84D79">
            <w:pPr>
              <w:pStyle w:val="ListParagraph"/>
              <w:numPr>
                <w:ilvl w:val="0"/>
                <w:numId w:val="81"/>
              </w:numPr>
              <w:rPr>
                <w:rFonts w:asciiTheme="minorHAnsi" w:hAnsiTheme="minorHAnsi"/>
                <w:sz w:val="22"/>
              </w:rPr>
            </w:pPr>
            <w:r w:rsidRPr="00CF123B">
              <w:rPr>
                <w:rFonts w:asciiTheme="minorHAnsi" w:hAnsiTheme="minorHAnsi"/>
                <w:sz w:val="22"/>
              </w:rPr>
              <w:t>Students thought it was too difficult to navigate Oakdale’s enroll</w:t>
            </w:r>
            <w:r>
              <w:rPr>
                <w:rFonts w:asciiTheme="minorHAnsi" w:hAnsiTheme="minorHAnsi"/>
                <w:sz w:val="22"/>
              </w:rPr>
              <w:t>ment process</w:t>
            </w:r>
            <w:r w:rsidRPr="00CF123B">
              <w:rPr>
                <w:rFonts w:asciiTheme="minorHAnsi" w:hAnsiTheme="minorHAnsi"/>
                <w:sz w:val="22"/>
              </w:rPr>
              <w:t xml:space="preserve"> </w:t>
            </w:r>
          </w:p>
          <w:p w14:paraId="4D245934" w14:textId="77777777" w:rsidR="00761BDF" w:rsidRDefault="00761BDF" w:rsidP="00F84D79">
            <w:pPr>
              <w:pStyle w:val="ListParagraph"/>
              <w:numPr>
                <w:ilvl w:val="1"/>
                <w:numId w:val="81"/>
              </w:numPr>
              <w:rPr>
                <w:rFonts w:asciiTheme="minorHAnsi" w:hAnsiTheme="minorHAnsi"/>
                <w:sz w:val="22"/>
              </w:rPr>
            </w:pPr>
            <w:r>
              <w:rPr>
                <w:rFonts w:asciiTheme="minorHAnsi" w:hAnsiTheme="minorHAnsi"/>
                <w:sz w:val="22"/>
              </w:rPr>
              <w:lastRenderedPageBreak/>
              <w:t>Guidance Counselors:  Guidance Counselors can help students navigate the enrollment process and may have insight into which areas may be difficult for students to navigate.</w:t>
            </w:r>
          </w:p>
          <w:p w14:paraId="5D79A768" w14:textId="77777777" w:rsidR="00761BDF" w:rsidRDefault="00761BDF" w:rsidP="00761BDF">
            <w:pPr>
              <w:pStyle w:val="ListParagraph"/>
              <w:ind w:left="0"/>
              <w:rPr>
                <w:rFonts w:asciiTheme="minorHAnsi" w:hAnsiTheme="minorHAnsi"/>
                <w:sz w:val="22"/>
              </w:rPr>
            </w:pPr>
          </w:p>
          <w:p w14:paraId="05006D81" w14:textId="77777777" w:rsidR="00761BDF" w:rsidRDefault="00761BDF" w:rsidP="00761BDF">
            <w:pPr>
              <w:pStyle w:val="ListParagraph"/>
              <w:spacing w:after="0"/>
              <w:ind w:left="0"/>
              <w:rPr>
                <w:rFonts w:asciiTheme="minorHAnsi" w:hAnsiTheme="minorHAnsi"/>
                <w:sz w:val="22"/>
              </w:rPr>
            </w:pPr>
          </w:p>
          <w:p w14:paraId="7C759F51" w14:textId="29FD7351" w:rsidR="00761BDF" w:rsidRDefault="00761BDF" w:rsidP="00761BDF">
            <w:pPr>
              <w:pStyle w:val="ListParagraph"/>
              <w:spacing w:after="0"/>
              <w:ind w:left="0"/>
              <w:rPr>
                <w:rFonts w:asciiTheme="minorHAnsi" w:hAnsiTheme="minorHAnsi"/>
                <w:sz w:val="22"/>
              </w:rPr>
            </w:pPr>
            <w:r>
              <w:rPr>
                <w:rFonts w:asciiTheme="minorHAnsi" w:hAnsiTheme="minorHAnsi"/>
                <w:sz w:val="22"/>
              </w:rPr>
              <w:t>Layer 4:</w:t>
            </w:r>
          </w:p>
          <w:p w14:paraId="7B3DAE4F" w14:textId="77777777" w:rsidR="00761BDF" w:rsidRDefault="00761BDF" w:rsidP="00761BDF">
            <w:pPr>
              <w:pStyle w:val="ListParagraph"/>
              <w:spacing w:after="0"/>
              <w:ind w:left="0"/>
              <w:rPr>
                <w:rFonts w:asciiTheme="minorHAnsi" w:hAnsiTheme="minorHAnsi"/>
                <w:sz w:val="22"/>
              </w:rPr>
            </w:pPr>
          </w:p>
          <w:p w14:paraId="4EAC6345" w14:textId="77777777" w:rsidR="00761BDF" w:rsidRDefault="00761BDF" w:rsidP="00761BDF">
            <w:pPr>
              <w:pStyle w:val="ListParagraph"/>
              <w:spacing w:after="0"/>
              <w:ind w:left="0"/>
              <w:rPr>
                <w:rFonts w:asciiTheme="minorHAnsi" w:hAnsiTheme="minorHAnsi"/>
                <w:sz w:val="22"/>
              </w:rPr>
            </w:pPr>
            <w:r>
              <w:rPr>
                <w:rFonts w:asciiTheme="minorHAnsi" w:hAnsiTheme="minorHAnsi"/>
                <w:sz w:val="22"/>
              </w:rPr>
              <w:t>Which partner would you choose to respond?</w:t>
            </w:r>
          </w:p>
          <w:p w14:paraId="466920F0" w14:textId="77777777" w:rsidR="00761BDF" w:rsidRDefault="00761BDF" w:rsidP="00761BDF">
            <w:pPr>
              <w:pStyle w:val="ListParagraph"/>
              <w:numPr>
                <w:ilvl w:val="0"/>
                <w:numId w:val="30"/>
              </w:numPr>
              <w:spacing w:after="0"/>
              <w:rPr>
                <w:rFonts w:asciiTheme="minorHAnsi" w:hAnsiTheme="minorHAnsi"/>
                <w:sz w:val="22"/>
              </w:rPr>
            </w:pPr>
            <w:r>
              <w:rPr>
                <w:rFonts w:asciiTheme="minorHAnsi" w:hAnsiTheme="minorHAnsi"/>
                <w:sz w:val="22"/>
              </w:rPr>
              <w:t>Alumni</w:t>
            </w:r>
          </w:p>
          <w:p w14:paraId="4A216CFB" w14:textId="77777777" w:rsidR="00761BDF" w:rsidRDefault="00761BDF" w:rsidP="00761BDF">
            <w:pPr>
              <w:pStyle w:val="ListParagraph"/>
              <w:numPr>
                <w:ilvl w:val="1"/>
                <w:numId w:val="30"/>
              </w:numPr>
              <w:spacing w:after="0"/>
              <w:rPr>
                <w:rFonts w:asciiTheme="minorHAnsi" w:hAnsiTheme="minorHAnsi"/>
                <w:sz w:val="22"/>
              </w:rPr>
            </w:pPr>
            <w:r>
              <w:rPr>
                <w:rFonts w:asciiTheme="minorHAnsi" w:hAnsiTheme="minorHAnsi"/>
                <w:sz w:val="22"/>
              </w:rPr>
              <w:t>You should definitely go to Oakdale!  My time there was really great.  I enjoyed being a Tri-</w:t>
            </w:r>
            <w:proofErr w:type="spellStart"/>
            <w:r>
              <w:rPr>
                <w:rFonts w:asciiTheme="minorHAnsi" w:hAnsiTheme="minorHAnsi"/>
                <w:sz w:val="22"/>
              </w:rPr>
              <w:t>Delt</w:t>
            </w:r>
            <w:proofErr w:type="spellEnd"/>
            <w:r>
              <w:rPr>
                <w:rFonts w:asciiTheme="minorHAnsi" w:hAnsiTheme="minorHAnsi"/>
                <w:sz w:val="22"/>
              </w:rPr>
              <w:t xml:space="preserve">!  We always had great Sunday brunches at the Douglass cafeteria where we would have amazing waffles!  </w:t>
            </w:r>
          </w:p>
          <w:p w14:paraId="7F5EB232" w14:textId="77777777" w:rsidR="00761BDF" w:rsidRDefault="00761BDF" w:rsidP="00761BDF">
            <w:pPr>
              <w:pStyle w:val="ListParagraph"/>
              <w:numPr>
                <w:ilvl w:val="2"/>
                <w:numId w:val="30"/>
              </w:numPr>
              <w:spacing w:after="0"/>
              <w:rPr>
                <w:rFonts w:asciiTheme="minorHAnsi" w:hAnsiTheme="minorHAnsi"/>
                <w:sz w:val="22"/>
              </w:rPr>
            </w:pPr>
            <w:r>
              <w:rPr>
                <w:rFonts w:asciiTheme="minorHAnsi" w:hAnsiTheme="minorHAnsi"/>
                <w:sz w:val="22"/>
              </w:rPr>
              <w:t>The problem:  International students are generally unfamiliar with sororities and 5 years ago the cafeteria was torn down as part of construction on a new science center.</w:t>
            </w:r>
          </w:p>
          <w:p w14:paraId="6EE72046" w14:textId="77777777" w:rsidR="00761BDF" w:rsidRDefault="00761BDF" w:rsidP="00761BDF">
            <w:pPr>
              <w:pStyle w:val="ListParagraph"/>
              <w:numPr>
                <w:ilvl w:val="0"/>
                <w:numId w:val="30"/>
              </w:numPr>
              <w:spacing w:after="0"/>
              <w:rPr>
                <w:rFonts w:asciiTheme="minorHAnsi" w:hAnsiTheme="minorHAnsi"/>
                <w:sz w:val="22"/>
              </w:rPr>
            </w:pPr>
            <w:r>
              <w:rPr>
                <w:rFonts w:asciiTheme="minorHAnsi" w:hAnsiTheme="minorHAnsi"/>
                <w:sz w:val="22"/>
              </w:rPr>
              <w:t>Student</w:t>
            </w:r>
          </w:p>
          <w:p w14:paraId="33CDFDDD" w14:textId="77777777" w:rsidR="00761BDF" w:rsidRDefault="00761BDF" w:rsidP="00761BDF">
            <w:pPr>
              <w:pStyle w:val="ListParagraph"/>
              <w:numPr>
                <w:ilvl w:val="1"/>
                <w:numId w:val="30"/>
              </w:numPr>
              <w:spacing w:after="0"/>
              <w:rPr>
                <w:rFonts w:asciiTheme="minorHAnsi" w:hAnsiTheme="minorHAnsi"/>
                <w:sz w:val="22"/>
              </w:rPr>
            </w:pPr>
            <w:r>
              <w:rPr>
                <w:rFonts w:asciiTheme="minorHAnsi" w:hAnsiTheme="minorHAnsi"/>
                <w:sz w:val="22"/>
              </w:rPr>
              <w:t>You should definitely go to Oakdale!  I love it here!  We have the best tailgates on football weekends!  I go to all of the games and the team is 7 and 3 this year!  Oakdale Owls forever!</w:t>
            </w:r>
          </w:p>
          <w:p w14:paraId="0090D870" w14:textId="77777777" w:rsidR="00761BDF" w:rsidRDefault="00761BDF" w:rsidP="00761BDF">
            <w:pPr>
              <w:pStyle w:val="ListParagraph"/>
              <w:numPr>
                <w:ilvl w:val="2"/>
                <w:numId w:val="30"/>
              </w:numPr>
              <w:spacing w:after="0"/>
              <w:rPr>
                <w:rFonts w:asciiTheme="minorHAnsi" w:hAnsiTheme="minorHAnsi"/>
                <w:sz w:val="22"/>
              </w:rPr>
            </w:pPr>
            <w:r>
              <w:rPr>
                <w:rFonts w:asciiTheme="minorHAnsi" w:hAnsiTheme="minorHAnsi"/>
                <w:sz w:val="22"/>
              </w:rPr>
              <w:t>The problem:  American football is not a popular sport in Brazil and students from Brazil are most interested in language and career opportunities.</w:t>
            </w:r>
          </w:p>
          <w:p w14:paraId="3D8155C4" w14:textId="77777777" w:rsidR="00761BDF" w:rsidRDefault="00761BDF" w:rsidP="00761BDF">
            <w:pPr>
              <w:pStyle w:val="ListParagraph"/>
              <w:spacing w:after="0"/>
              <w:ind w:left="0"/>
              <w:rPr>
                <w:rFonts w:asciiTheme="minorHAnsi" w:hAnsiTheme="minorHAnsi"/>
                <w:sz w:val="22"/>
              </w:rPr>
            </w:pPr>
          </w:p>
          <w:p w14:paraId="25C40776" w14:textId="1C1EEEE3" w:rsidR="00761BDF" w:rsidRDefault="00761BDF" w:rsidP="00761BDF">
            <w:pPr>
              <w:pStyle w:val="ListParagraph"/>
              <w:spacing w:after="0"/>
              <w:ind w:left="0"/>
              <w:rPr>
                <w:rFonts w:asciiTheme="minorHAnsi" w:hAnsiTheme="minorHAnsi"/>
                <w:sz w:val="22"/>
              </w:rPr>
            </w:pPr>
            <w:r>
              <w:rPr>
                <w:rFonts w:asciiTheme="minorHAnsi" w:hAnsiTheme="minorHAnsi"/>
                <w:sz w:val="22"/>
              </w:rPr>
              <w:t>Layer 5 :</w:t>
            </w:r>
          </w:p>
          <w:p w14:paraId="6C5F09BD" w14:textId="77777777" w:rsidR="00761BDF" w:rsidRDefault="00761BDF" w:rsidP="00761BDF">
            <w:pPr>
              <w:pStyle w:val="ListParagraph"/>
              <w:spacing w:after="0"/>
              <w:ind w:left="0"/>
              <w:rPr>
                <w:rFonts w:asciiTheme="minorHAnsi" w:hAnsiTheme="minorHAnsi"/>
                <w:sz w:val="22"/>
              </w:rPr>
            </w:pPr>
            <w:r>
              <w:rPr>
                <w:rFonts w:asciiTheme="minorHAnsi" w:hAnsiTheme="minorHAnsi"/>
                <w:sz w:val="22"/>
              </w:rPr>
              <w:t>Oh no, that did not go as well as we were hoping.  How could we improve the results of working with partners?</w:t>
            </w:r>
          </w:p>
          <w:p w14:paraId="2BEBEB23" w14:textId="77777777" w:rsidR="00400BD8" w:rsidRDefault="00400BD8" w:rsidP="00400BD8">
            <w:pPr>
              <w:pStyle w:val="ListParagraph"/>
              <w:numPr>
                <w:ilvl w:val="0"/>
                <w:numId w:val="32"/>
              </w:numPr>
              <w:spacing w:after="0"/>
              <w:rPr>
                <w:rFonts w:asciiTheme="minorHAnsi" w:hAnsiTheme="minorHAnsi"/>
                <w:sz w:val="22"/>
                <w:highlight w:val="yellow"/>
              </w:rPr>
            </w:pPr>
            <w:r w:rsidRPr="001D66D2">
              <w:rPr>
                <w:rFonts w:asciiTheme="minorHAnsi" w:hAnsiTheme="minorHAnsi"/>
                <w:sz w:val="22"/>
                <w:highlight w:val="yellow"/>
              </w:rPr>
              <w:t>Conduct a training session for partners</w:t>
            </w:r>
          </w:p>
          <w:p w14:paraId="5508294E" w14:textId="04521DD4" w:rsidR="005D6C49" w:rsidRPr="001D66D2" w:rsidRDefault="005D6C49" w:rsidP="005D6C49">
            <w:pPr>
              <w:pStyle w:val="ListParagraph"/>
              <w:numPr>
                <w:ilvl w:val="1"/>
                <w:numId w:val="32"/>
              </w:numPr>
              <w:spacing w:after="0"/>
              <w:rPr>
                <w:rFonts w:asciiTheme="minorHAnsi" w:hAnsiTheme="minorHAnsi"/>
                <w:sz w:val="22"/>
                <w:highlight w:val="yellow"/>
              </w:rPr>
            </w:pPr>
            <w:r>
              <w:rPr>
                <w:rFonts w:asciiTheme="minorHAnsi" w:hAnsiTheme="minorHAnsi"/>
                <w:sz w:val="22"/>
                <w:highlight w:val="yellow"/>
              </w:rPr>
              <w:t>Correct, that’s a smart idea to ensure that partners are prepared.</w:t>
            </w:r>
          </w:p>
          <w:p w14:paraId="14A86619" w14:textId="77777777" w:rsidR="00400BD8" w:rsidRDefault="00400BD8" w:rsidP="00400BD8">
            <w:pPr>
              <w:pStyle w:val="ListParagraph"/>
              <w:numPr>
                <w:ilvl w:val="0"/>
                <w:numId w:val="32"/>
              </w:numPr>
              <w:spacing w:after="0"/>
              <w:rPr>
                <w:rFonts w:asciiTheme="minorHAnsi" w:hAnsiTheme="minorHAnsi"/>
                <w:sz w:val="22"/>
                <w:highlight w:val="yellow"/>
              </w:rPr>
            </w:pPr>
            <w:r w:rsidRPr="001D66D2">
              <w:rPr>
                <w:rFonts w:asciiTheme="minorHAnsi" w:hAnsiTheme="minorHAnsi"/>
                <w:sz w:val="22"/>
                <w:highlight w:val="yellow"/>
              </w:rPr>
              <w:t>Provide a sample e-mail or summary of the topics the partner should cover</w:t>
            </w:r>
          </w:p>
          <w:p w14:paraId="7C791201" w14:textId="5D4F0144" w:rsidR="005D6C49" w:rsidRPr="001D66D2" w:rsidRDefault="005D6C49" w:rsidP="005D6C49">
            <w:pPr>
              <w:pStyle w:val="ListParagraph"/>
              <w:numPr>
                <w:ilvl w:val="1"/>
                <w:numId w:val="32"/>
              </w:numPr>
              <w:spacing w:after="0"/>
              <w:rPr>
                <w:rFonts w:asciiTheme="minorHAnsi" w:hAnsiTheme="minorHAnsi"/>
                <w:sz w:val="22"/>
                <w:highlight w:val="yellow"/>
              </w:rPr>
            </w:pPr>
            <w:r>
              <w:rPr>
                <w:rFonts w:asciiTheme="minorHAnsi" w:hAnsiTheme="minorHAnsi"/>
                <w:sz w:val="22"/>
                <w:highlight w:val="yellow"/>
              </w:rPr>
              <w:t>Correct, that’s a smart idea to provide guidance for the partners.</w:t>
            </w:r>
          </w:p>
          <w:p w14:paraId="1B619265" w14:textId="77777777" w:rsidR="00400BD8" w:rsidRDefault="00400BD8" w:rsidP="00400BD8">
            <w:pPr>
              <w:pStyle w:val="ListParagraph"/>
              <w:numPr>
                <w:ilvl w:val="0"/>
                <w:numId w:val="32"/>
              </w:numPr>
              <w:spacing w:after="0"/>
              <w:rPr>
                <w:rFonts w:asciiTheme="minorHAnsi" w:hAnsiTheme="minorHAnsi"/>
                <w:sz w:val="22"/>
              </w:rPr>
            </w:pPr>
            <w:r>
              <w:rPr>
                <w:rFonts w:asciiTheme="minorHAnsi" w:hAnsiTheme="minorHAnsi"/>
                <w:sz w:val="22"/>
              </w:rPr>
              <w:t>Review the agreement closely</w:t>
            </w:r>
          </w:p>
          <w:p w14:paraId="3AF070D5" w14:textId="6D0A15EE" w:rsidR="005D6C49" w:rsidRDefault="005D6C49" w:rsidP="005D6C49">
            <w:pPr>
              <w:pStyle w:val="ListParagraph"/>
              <w:numPr>
                <w:ilvl w:val="1"/>
                <w:numId w:val="32"/>
              </w:numPr>
              <w:spacing w:after="0"/>
              <w:rPr>
                <w:rFonts w:asciiTheme="minorHAnsi" w:hAnsiTheme="minorHAnsi"/>
                <w:sz w:val="22"/>
              </w:rPr>
            </w:pPr>
            <w:r>
              <w:rPr>
                <w:rFonts w:asciiTheme="minorHAnsi" w:hAnsiTheme="minorHAnsi"/>
                <w:sz w:val="22"/>
              </w:rPr>
              <w:t xml:space="preserve">Incorrect, in this case you would be unlikely to sign a detailed agreement with students or alumni. </w:t>
            </w:r>
          </w:p>
          <w:p w14:paraId="0939E0D8" w14:textId="77777777" w:rsidR="00400BD8" w:rsidRDefault="00400BD8" w:rsidP="00400BD8">
            <w:pPr>
              <w:pStyle w:val="ListParagraph"/>
              <w:numPr>
                <w:ilvl w:val="0"/>
                <w:numId w:val="32"/>
              </w:numPr>
              <w:spacing w:after="0"/>
              <w:rPr>
                <w:rFonts w:asciiTheme="minorHAnsi" w:hAnsiTheme="minorHAnsi"/>
                <w:sz w:val="22"/>
              </w:rPr>
            </w:pPr>
            <w:r>
              <w:rPr>
                <w:rFonts w:asciiTheme="minorHAnsi" w:hAnsiTheme="minorHAnsi"/>
                <w:sz w:val="22"/>
              </w:rPr>
              <w:t>Involve expert faculty</w:t>
            </w:r>
          </w:p>
          <w:p w14:paraId="36F84D16" w14:textId="6EB2281F" w:rsidR="005D6C49" w:rsidRDefault="005D6C49" w:rsidP="005D6C49">
            <w:pPr>
              <w:pStyle w:val="ListParagraph"/>
              <w:numPr>
                <w:ilvl w:val="1"/>
                <w:numId w:val="32"/>
              </w:numPr>
              <w:spacing w:after="0"/>
              <w:rPr>
                <w:rFonts w:asciiTheme="minorHAnsi" w:hAnsiTheme="minorHAnsi"/>
                <w:sz w:val="22"/>
              </w:rPr>
            </w:pPr>
            <w:r>
              <w:rPr>
                <w:rFonts w:asciiTheme="minorHAnsi" w:hAnsiTheme="minorHAnsi"/>
                <w:sz w:val="22"/>
              </w:rPr>
              <w:t>Incorrect, that strategy does not effectively solve this issue.</w:t>
            </w:r>
          </w:p>
          <w:p w14:paraId="0C738222" w14:textId="77777777" w:rsidR="00400BD8" w:rsidRDefault="00400BD8" w:rsidP="000B357D"/>
          <w:p w14:paraId="465406A7" w14:textId="77777777" w:rsidR="00400BD8" w:rsidRDefault="00400BD8" w:rsidP="000B357D">
            <w:pPr>
              <w:pStyle w:val="ListParagraph"/>
              <w:spacing w:after="0"/>
              <w:ind w:left="0"/>
              <w:rPr>
                <w:rFonts w:asciiTheme="minorHAnsi" w:hAnsiTheme="minorHAnsi"/>
                <w:sz w:val="22"/>
              </w:rPr>
            </w:pPr>
            <w:r>
              <w:rPr>
                <w:rFonts w:asciiTheme="minorHAnsi" w:hAnsiTheme="minorHAnsi"/>
                <w:sz w:val="22"/>
              </w:rPr>
              <w:t>I always try to keep in mind what qualities make the most successful partner:</w:t>
            </w:r>
          </w:p>
          <w:p w14:paraId="20900644" w14:textId="58E427F5" w:rsidR="00400BD8" w:rsidRDefault="00CE5B07" w:rsidP="00400BD8">
            <w:pPr>
              <w:numPr>
                <w:ilvl w:val="0"/>
                <w:numId w:val="31"/>
              </w:numPr>
            </w:pPr>
            <w:r>
              <w:t>Support for</w:t>
            </w:r>
            <w:r w:rsidR="00400BD8">
              <w:t xml:space="preserve"> international education</w:t>
            </w:r>
          </w:p>
          <w:p w14:paraId="504D3120" w14:textId="77777777" w:rsidR="00400BD8" w:rsidRDefault="00400BD8" w:rsidP="00400BD8">
            <w:pPr>
              <w:numPr>
                <w:ilvl w:val="0"/>
                <w:numId w:val="31"/>
              </w:numPr>
            </w:pPr>
            <w:r>
              <w:t>Cultural sensitivity</w:t>
            </w:r>
          </w:p>
          <w:p w14:paraId="3C626AF9" w14:textId="77777777" w:rsidR="00400BD8" w:rsidRDefault="00400BD8" w:rsidP="00400BD8">
            <w:pPr>
              <w:numPr>
                <w:ilvl w:val="0"/>
                <w:numId w:val="31"/>
              </w:numPr>
            </w:pPr>
            <w:r>
              <w:t>Communication and networking skills</w:t>
            </w:r>
          </w:p>
          <w:p w14:paraId="26AE9DD6" w14:textId="77777777" w:rsidR="00400BD8" w:rsidRDefault="00400BD8" w:rsidP="00400BD8">
            <w:pPr>
              <w:numPr>
                <w:ilvl w:val="0"/>
                <w:numId w:val="31"/>
              </w:numPr>
            </w:pPr>
            <w:r>
              <w:t>Knowledge of campus and programs</w:t>
            </w:r>
          </w:p>
          <w:p w14:paraId="13E9EA3E" w14:textId="77777777" w:rsidR="00400BD8" w:rsidRDefault="00400BD8" w:rsidP="00400BD8">
            <w:pPr>
              <w:numPr>
                <w:ilvl w:val="0"/>
                <w:numId w:val="31"/>
              </w:numPr>
            </w:pPr>
            <w:r>
              <w:t>International contacts</w:t>
            </w:r>
          </w:p>
          <w:p w14:paraId="0FCC1BA7" w14:textId="77777777" w:rsidR="00400BD8" w:rsidRPr="006B3889" w:rsidRDefault="00400BD8" w:rsidP="000B357D"/>
        </w:tc>
      </w:tr>
      <w:tr w:rsidR="00400BD8" w:rsidRPr="006B3889" w14:paraId="0674A0C5" w14:textId="77777777" w:rsidTr="000B357D">
        <w:tc>
          <w:tcPr>
            <w:tcW w:w="9247" w:type="dxa"/>
            <w:gridSpan w:val="2"/>
            <w:shd w:val="clear" w:color="auto" w:fill="E2EFD9" w:themeFill="accent6" w:themeFillTint="33"/>
          </w:tcPr>
          <w:p w14:paraId="4C7F2E87" w14:textId="1924AF40" w:rsidR="00400BD8" w:rsidRPr="006B3889" w:rsidRDefault="00400BD8" w:rsidP="000B357D">
            <w:r w:rsidRPr="006B3889">
              <w:lastRenderedPageBreak/>
              <w:t>Visuals</w:t>
            </w:r>
          </w:p>
          <w:p w14:paraId="4628D66C" w14:textId="77777777" w:rsidR="00400BD8" w:rsidRDefault="00400BD8" w:rsidP="000B357D">
            <w:pPr>
              <w:pStyle w:val="ListParagraph"/>
              <w:ind w:left="0"/>
              <w:rPr>
                <w:rFonts w:asciiTheme="minorHAnsi" w:hAnsiTheme="minorHAnsi"/>
                <w:sz w:val="22"/>
              </w:rPr>
            </w:pPr>
            <w:r>
              <w:rPr>
                <w:rFonts w:asciiTheme="minorHAnsi" w:hAnsiTheme="minorHAnsi"/>
                <w:sz w:val="22"/>
              </w:rPr>
              <w:t xml:space="preserve">Layer 1: </w:t>
            </w:r>
          </w:p>
          <w:p w14:paraId="13A6B201" w14:textId="76853425" w:rsidR="0099388F" w:rsidRDefault="0099388F" w:rsidP="000B357D">
            <w:pPr>
              <w:pStyle w:val="ListParagraph"/>
              <w:ind w:left="0"/>
              <w:rPr>
                <w:rFonts w:asciiTheme="minorHAnsi" w:hAnsiTheme="minorHAnsi"/>
                <w:sz w:val="22"/>
              </w:rPr>
            </w:pPr>
            <w:r>
              <w:rPr>
                <w:rFonts w:asciiTheme="minorHAnsi" w:hAnsiTheme="minorHAnsi"/>
                <w:sz w:val="22"/>
              </w:rPr>
              <w:lastRenderedPageBreak/>
              <w:t>Reference pie chart of student demographics for Oakdale from the recruitment plan when Greta mentions top 5 countries. – include pop-up bubble to remind students to reference the international student recruitment plan.</w:t>
            </w:r>
          </w:p>
          <w:p w14:paraId="478C9E0D" w14:textId="77777777" w:rsidR="001E3ABD" w:rsidRDefault="001E3ABD" w:rsidP="000B357D">
            <w:pPr>
              <w:pStyle w:val="ListParagraph"/>
              <w:ind w:left="0"/>
              <w:rPr>
                <w:rFonts w:asciiTheme="minorHAnsi" w:hAnsiTheme="minorHAnsi"/>
                <w:sz w:val="22"/>
              </w:rPr>
            </w:pPr>
          </w:p>
          <w:p w14:paraId="789831E2" w14:textId="15EDCBA4" w:rsidR="001E3ABD" w:rsidRDefault="001E3ABD" w:rsidP="000B357D">
            <w:pPr>
              <w:pStyle w:val="ListParagraph"/>
              <w:ind w:left="0"/>
              <w:rPr>
                <w:rFonts w:asciiTheme="minorHAnsi" w:hAnsiTheme="minorHAnsi"/>
                <w:sz w:val="22"/>
              </w:rPr>
            </w:pPr>
            <w:r>
              <w:rPr>
                <w:rFonts w:asciiTheme="minorHAnsi" w:hAnsiTheme="minorHAnsi"/>
                <w:sz w:val="22"/>
              </w:rPr>
              <w:t xml:space="preserve">When mentioning increasing percentage of students who move from prospects to enrolled students display prospect – inquiry- applicant graphic </w:t>
            </w:r>
          </w:p>
          <w:p w14:paraId="56B92DF3" w14:textId="77777777" w:rsidR="0099388F" w:rsidRDefault="0099388F" w:rsidP="000B357D">
            <w:pPr>
              <w:pStyle w:val="ListParagraph"/>
              <w:ind w:left="0"/>
              <w:rPr>
                <w:rFonts w:asciiTheme="minorHAnsi" w:hAnsiTheme="minorHAnsi"/>
                <w:sz w:val="22"/>
              </w:rPr>
            </w:pPr>
          </w:p>
          <w:p w14:paraId="27B6BDDC" w14:textId="77777777" w:rsidR="00400BD8" w:rsidRDefault="00400BD8" w:rsidP="000B357D">
            <w:pPr>
              <w:pStyle w:val="ListParagraph"/>
              <w:ind w:left="0"/>
              <w:rPr>
                <w:rFonts w:asciiTheme="minorHAnsi" w:hAnsiTheme="minorHAnsi"/>
                <w:sz w:val="22"/>
              </w:rPr>
            </w:pPr>
            <w:r>
              <w:rPr>
                <w:rFonts w:asciiTheme="minorHAnsi" w:hAnsiTheme="minorHAnsi"/>
                <w:sz w:val="22"/>
              </w:rPr>
              <w:t>Display thought bubbles with graphic for each of the potential weak areas</w:t>
            </w:r>
          </w:p>
          <w:p w14:paraId="08CEDBA5" w14:textId="77777777" w:rsidR="00B43F3D" w:rsidRDefault="00B43F3D" w:rsidP="00F84D79">
            <w:pPr>
              <w:pStyle w:val="ListParagraph"/>
              <w:numPr>
                <w:ilvl w:val="0"/>
                <w:numId w:val="81"/>
              </w:numPr>
              <w:rPr>
                <w:rFonts w:asciiTheme="minorHAnsi" w:hAnsiTheme="minorHAnsi"/>
                <w:sz w:val="22"/>
              </w:rPr>
            </w:pPr>
            <w:r>
              <w:rPr>
                <w:rFonts w:asciiTheme="minorHAnsi" w:hAnsiTheme="minorHAnsi"/>
                <w:sz w:val="22"/>
              </w:rPr>
              <w:t>Students did not think Oakdale was prestigious enough and ended up enrolling at a more highly ranked institution</w:t>
            </w:r>
          </w:p>
          <w:p w14:paraId="5FA8013D" w14:textId="77777777" w:rsidR="00400BD8" w:rsidRDefault="00400BD8" w:rsidP="00F84D79">
            <w:pPr>
              <w:pStyle w:val="ListParagraph"/>
              <w:numPr>
                <w:ilvl w:val="0"/>
                <w:numId w:val="81"/>
              </w:numPr>
              <w:rPr>
                <w:rFonts w:asciiTheme="minorHAnsi" w:hAnsiTheme="minorHAnsi"/>
                <w:sz w:val="22"/>
              </w:rPr>
            </w:pPr>
            <w:r>
              <w:rPr>
                <w:rFonts w:asciiTheme="minorHAnsi" w:hAnsiTheme="minorHAnsi"/>
                <w:sz w:val="22"/>
              </w:rPr>
              <w:t>Students could not see themselves at Oakdale</w:t>
            </w:r>
          </w:p>
          <w:p w14:paraId="7E61695E" w14:textId="77777777" w:rsidR="00B43F3D" w:rsidRPr="00CF123B" w:rsidRDefault="00B43F3D" w:rsidP="00F84D79">
            <w:pPr>
              <w:pStyle w:val="ListParagraph"/>
              <w:numPr>
                <w:ilvl w:val="0"/>
                <w:numId w:val="81"/>
              </w:numPr>
              <w:rPr>
                <w:rFonts w:asciiTheme="minorHAnsi" w:hAnsiTheme="minorHAnsi"/>
                <w:sz w:val="22"/>
              </w:rPr>
            </w:pPr>
            <w:r w:rsidRPr="00CF123B">
              <w:rPr>
                <w:rFonts w:asciiTheme="minorHAnsi" w:hAnsiTheme="minorHAnsi"/>
                <w:sz w:val="22"/>
              </w:rPr>
              <w:t>Students thought it was too difficult to navigate Oakdale’s enroll</w:t>
            </w:r>
            <w:r>
              <w:rPr>
                <w:rFonts w:asciiTheme="minorHAnsi" w:hAnsiTheme="minorHAnsi"/>
                <w:sz w:val="22"/>
              </w:rPr>
              <w:t>ment process</w:t>
            </w:r>
            <w:r w:rsidRPr="00CF123B">
              <w:rPr>
                <w:rFonts w:asciiTheme="minorHAnsi" w:hAnsiTheme="minorHAnsi"/>
                <w:sz w:val="22"/>
              </w:rPr>
              <w:t xml:space="preserve"> </w:t>
            </w:r>
          </w:p>
          <w:p w14:paraId="1B3DFFD3" w14:textId="77777777" w:rsidR="00400BD8" w:rsidRDefault="00400BD8" w:rsidP="000B357D">
            <w:pPr>
              <w:pStyle w:val="ListParagraph"/>
              <w:ind w:left="0"/>
              <w:rPr>
                <w:rFonts w:asciiTheme="minorHAnsi" w:hAnsiTheme="minorHAnsi"/>
                <w:sz w:val="22"/>
              </w:rPr>
            </w:pPr>
          </w:p>
          <w:p w14:paraId="348C101A" w14:textId="77777777" w:rsidR="00400BD8" w:rsidRDefault="00400BD8" w:rsidP="000B357D">
            <w:pPr>
              <w:pStyle w:val="ListParagraph"/>
              <w:ind w:left="0"/>
              <w:rPr>
                <w:rFonts w:asciiTheme="minorHAnsi" w:hAnsiTheme="minorHAnsi"/>
                <w:sz w:val="22"/>
              </w:rPr>
            </w:pPr>
          </w:p>
          <w:p w14:paraId="7C529619" w14:textId="48CDF500" w:rsidR="00400BD8" w:rsidRDefault="00400BD8" w:rsidP="000B357D">
            <w:pPr>
              <w:pStyle w:val="ListParagraph"/>
              <w:ind w:left="0"/>
              <w:rPr>
                <w:rFonts w:asciiTheme="minorHAnsi" w:hAnsiTheme="minorHAnsi"/>
                <w:sz w:val="22"/>
              </w:rPr>
            </w:pPr>
            <w:r>
              <w:rPr>
                <w:rFonts w:asciiTheme="minorHAnsi" w:hAnsiTheme="minorHAnsi"/>
                <w:sz w:val="22"/>
              </w:rPr>
              <w:t xml:space="preserve">Layer </w:t>
            </w:r>
            <w:r w:rsidR="00761BDF">
              <w:rPr>
                <w:rFonts w:asciiTheme="minorHAnsi" w:hAnsiTheme="minorHAnsi"/>
                <w:sz w:val="22"/>
              </w:rPr>
              <w:t>3</w:t>
            </w:r>
            <w:r>
              <w:rPr>
                <w:rFonts w:asciiTheme="minorHAnsi" w:hAnsiTheme="minorHAnsi"/>
                <w:sz w:val="22"/>
              </w:rPr>
              <w:t>:</w:t>
            </w:r>
          </w:p>
          <w:p w14:paraId="0755496D" w14:textId="77777777" w:rsidR="00400BD8" w:rsidRDefault="00400BD8" w:rsidP="000B357D">
            <w:pPr>
              <w:pStyle w:val="ListParagraph"/>
              <w:ind w:left="0"/>
              <w:rPr>
                <w:rFonts w:asciiTheme="minorHAnsi" w:hAnsiTheme="minorHAnsi"/>
                <w:sz w:val="22"/>
              </w:rPr>
            </w:pPr>
            <w:r>
              <w:rPr>
                <w:rFonts w:asciiTheme="minorHAnsi" w:hAnsiTheme="minorHAnsi"/>
                <w:sz w:val="22"/>
              </w:rPr>
              <w:t>Show visuals for an alumnus and a current student (can use one of the ones used in the F-1 course).  Users select one of the two options.  Then talk bubble pops up with what the student/alumni say.  Display Vivien looking at the student/alumni with the talk bubble.  Display a thought bubble for Vivien displaying ‘The problem’</w:t>
            </w:r>
          </w:p>
          <w:p w14:paraId="6DEE9650" w14:textId="77777777" w:rsidR="00400BD8" w:rsidRDefault="00400BD8" w:rsidP="000B357D">
            <w:pPr>
              <w:pStyle w:val="ListParagraph"/>
              <w:ind w:left="0"/>
              <w:rPr>
                <w:rFonts w:asciiTheme="minorHAnsi" w:hAnsiTheme="minorHAnsi"/>
                <w:sz w:val="22"/>
              </w:rPr>
            </w:pPr>
          </w:p>
          <w:p w14:paraId="75097258" w14:textId="203CDCF0" w:rsidR="00400BD8" w:rsidRPr="006B3889" w:rsidRDefault="00400BD8" w:rsidP="000B357D">
            <w:pPr>
              <w:pStyle w:val="ListParagraph"/>
              <w:ind w:left="0"/>
              <w:rPr>
                <w:rFonts w:asciiTheme="minorHAnsi" w:hAnsiTheme="minorHAnsi"/>
                <w:sz w:val="22"/>
              </w:rPr>
            </w:pPr>
            <w:r>
              <w:rPr>
                <w:rFonts w:asciiTheme="minorHAnsi" w:hAnsiTheme="minorHAnsi"/>
                <w:sz w:val="22"/>
              </w:rPr>
              <w:t>Display alumnus, current student, as well as faculty member and another person who could represent a networking association or guidance counselor.  Display question.  Then display images or icons representing each of the qualities for a successful partner.  Users click or hover to reveal the text.</w:t>
            </w:r>
          </w:p>
        </w:tc>
      </w:tr>
      <w:tr w:rsidR="00400BD8" w:rsidRPr="006B3889" w14:paraId="41AC9A32" w14:textId="77777777" w:rsidTr="000B357D">
        <w:tc>
          <w:tcPr>
            <w:tcW w:w="9247" w:type="dxa"/>
            <w:gridSpan w:val="2"/>
            <w:shd w:val="clear" w:color="auto" w:fill="E2EFD9" w:themeFill="accent6" w:themeFillTint="33"/>
          </w:tcPr>
          <w:p w14:paraId="4348505A" w14:textId="77777777" w:rsidR="00400BD8" w:rsidRPr="006B3889" w:rsidRDefault="00400BD8" w:rsidP="000B357D">
            <w:r w:rsidRPr="006B3889">
              <w:lastRenderedPageBreak/>
              <w:t>Workbook</w:t>
            </w:r>
          </w:p>
          <w:p w14:paraId="483F5BAB" w14:textId="77777777" w:rsidR="00400BD8" w:rsidRPr="006B3889" w:rsidRDefault="00400BD8" w:rsidP="000B357D">
            <w:pPr>
              <w:pStyle w:val="ListParagraph"/>
              <w:numPr>
                <w:ilvl w:val="0"/>
                <w:numId w:val="1"/>
              </w:numPr>
              <w:rPr>
                <w:rFonts w:asciiTheme="minorHAnsi" w:hAnsiTheme="minorHAnsi"/>
                <w:sz w:val="22"/>
              </w:rPr>
            </w:pPr>
            <w:r>
              <w:rPr>
                <w:rFonts w:asciiTheme="minorHAnsi" w:hAnsiTheme="minorHAnsi"/>
                <w:sz w:val="22"/>
              </w:rPr>
              <w:t>Which on- and off-campus partners can you use to work towards your goals?</w:t>
            </w:r>
          </w:p>
        </w:tc>
      </w:tr>
      <w:tr w:rsidR="00400BD8" w:rsidRPr="006B3889" w14:paraId="4B2E35BA" w14:textId="77777777" w:rsidTr="000B357D">
        <w:tc>
          <w:tcPr>
            <w:tcW w:w="9247" w:type="dxa"/>
            <w:gridSpan w:val="2"/>
            <w:shd w:val="clear" w:color="auto" w:fill="E2EFD9" w:themeFill="accent6" w:themeFillTint="33"/>
          </w:tcPr>
          <w:p w14:paraId="15A4394C" w14:textId="4E98C0E8" w:rsidR="00400BD8" w:rsidRPr="006B3889" w:rsidRDefault="00400BD8" w:rsidP="000B357D">
            <w:r w:rsidRPr="006B3889">
              <w:t>Programming</w:t>
            </w:r>
          </w:p>
          <w:p w14:paraId="5836D6E0" w14:textId="77777777" w:rsidR="00400BD8" w:rsidRDefault="00400BD8" w:rsidP="000B357D">
            <w:pPr>
              <w:pStyle w:val="ListParagraph"/>
              <w:ind w:left="0"/>
              <w:rPr>
                <w:rFonts w:asciiTheme="minorHAnsi" w:hAnsiTheme="minorHAnsi"/>
                <w:sz w:val="22"/>
              </w:rPr>
            </w:pPr>
            <w:r>
              <w:rPr>
                <w:rFonts w:asciiTheme="minorHAnsi" w:hAnsiTheme="minorHAnsi"/>
                <w:sz w:val="22"/>
              </w:rPr>
              <w:t xml:space="preserve">Layer 1: </w:t>
            </w:r>
          </w:p>
          <w:p w14:paraId="59F4B828" w14:textId="54DDEFFA" w:rsidR="004979BB" w:rsidRDefault="004979BB" w:rsidP="000B357D">
            <w:pPr>
              <w:pStyle w:val="ListParagraph"/>
              <w:ind w:left="0"/>
              <w:rPr>
                <w:rFonts w:asciiTheme="minorHAnsi" w:hAnsiTheme="minorHAnsi"/>
                <w:sz w:val="22"/>
              </w:rPr>
            </w:pPr>
            <w:r>
              <w:rPr>
                <w:rFonts w:asciiTheme="minorHAnsi" w:hAnsiTheme="minorHAnsi"/>
                <w:sz w:val="22"/>
              </w:rPr>
              <w:t>Display visuals</w:t>
            </w:r>
          </w:p>
          <w:p w14:paraId="1C49AFA0" w14:textId="77777777" w:rsidR="004979BB" w:rsidRDefault="004979BB" w:rsidP="000B357D">
            <w:pPr>
              <w:pStyle w:val="ListParagraph"/>
              <w:ind w:left="0"/>
              <w:rPr>
                <w:rFonts w:asciiTheme="minorHAnsi" w:hAnsiTheme="minorHAnsi"/>
                <w:sz w:val="22"/>
              </w:rPr>
            </w:pPr>
          </w:p>
          <w:p w14:paraId="1607078F" w14:textId="26B9C36E" w:rsidR="004979BB" w:rsidRDefault="004979BB" w:rsidP="000B357D">
            <w:pPr>
              <w:pStyle w:val="ListParagraph"/>
              <w:ind w:left="0"/>
              <w:rPr>
                <w:rFonts w:asciiTheme="minorHAnsi" w:hAnsiTheme="minorHAnsi"/>
                <w:sz w:val="22"/>
              </w:rPr>
            </w:pPr>
            <w:r>
              <w:rPr>
                <w:rFonts w:asciiTheme="minorHAnsi" w:hAnsiTheme="minorHAnsi"/>
                <w:sz w:val="22"/>
              </w:rPr>
              <w:t>Layer 2:</w:t>
            </w:r>
          </w:p>
          <w:p w14:paraId="4ADE270A" w14:textId="77777777" w:rsidR="00400BD8" w:rsidRDefault="00400BD8" w:rsidP="000B357D">
            <w:pPr>
              <w:pStyle w:val="ListParagraph"/>
              <w:ind w:left="0"/>
              <w:rPr>
                <w:rFonts w:asciiTheme="minorHAnsi" w:hAnsiTheme="minorHAnsi"/>
                <w:sz w:val="22"/>
              </w:rPr>
            </w:pPr>
            <w:r>
              <w:rPr>
                <w:rFonts w:asciiTheme="minorHAnsi" w:hAnsiTheme="minorHAnsi"/>
                <w:sz w:val="22"/>
              </w:rPr>
              <w:t>Display thought bubbles with graphic for each of the potential weak areas</w:t>
            </w:r>
          </w:p>
          <w:p w14:paraId="478C9867" w14:textId="77777777" w:rsidR="00400BD8" w:rsidRDefault="00400BD8" w:rsidP="00F84D79">
            <w:pPr>
              <w:pStyle w:val="ListParagraph"/>
              <w:numPr>
                <w:ilvl w:val="0"/>
                <w:numId w:val="81"/>
              </w:numPr>
              <w:rPr>
                <w:rFonts w:asciiTheme="minorHAnsi" w:hAnsiTheme="minorHAnsi"/>
                <w:sz w:val="22"/>
              </w:rPr>
            </w:pPr>
            <w:r>
              <w:rPr>
                <w:rFonts w:asciiTheme="minorHAnsi" w:hAnsiTheme="minorHAnsi"/>
                <w:sz w:val="22"/>
              </w:rPr>
              <w:t>Students ended up enrolling at a more highly ranked institution, or did not think Oakdale was prestigious enough</w:t>
            </w:r>
          </w:p>
          <w:p w14:paraId="0F804994" w14:textId="77777777" w:rsidR="00B43F3D" w:rsidRDefault="00B43F3D" w:rsidP="00F84D79">
            <w:pPr>
              <w:pStyle w:val="ListParagraph"/>
              <w:numPr>
                <w:ilvl w:val="0"/>
                <w:numId w:val="81"/>
              </w:numPr>
              <w:rPr>
                <w:rFonts w:asciiTheme="minorHAnsi" w:hAnsiTheme="minorHAnsi"/>
                <w:sz w:val="22"/>
              </w:rPr>
            </w:pPr>
            <w:r>
              <w:rPr>
                <w:rFonts w:asciiTheme="minorHAnsi" w:hAnsiTheme="minorHAnsi"/>
                <w:sz w:val="22"/>
              </w:rPr>
              <w:t>Students did not think Oakdale was the right fit</w:t>
            </w:r>
          </w:p>
          <w:p w14:paraId="7C59061C" w14:textId="77777777" w:rsidR="00B43F3D" w:rsidRPr="00CF123B" w:rsidRDefault="00B43F3D" w:rsidP="00F84D79">
            <w:pPr>
              <w:pStyle w:val="ListParagraph"/>
              <w:numPr>
                <w:ilvl w:val="0"/>
                <w:numId w:val="81"/>
              </w:numPr>
              <w:rPr>
                <w:rFonts w:asciiTheme="minorHAnsi" w:hAnsiTheme="minorHAnsi"/>
                <w:sz w:val="22"/>
              </w:rPr>
            </w:pPr>
            <w:r w:rsidRPr="00CF123B">
              <w:rPr>
                <w:rFonts w:asciiTheme="minorHAnsi" w:hAnsiTheme="minorHAnsi"/>
                <w:sz w:val="22"/>
              </w:rPr>
              <w:t>Students thought it was too difficult to navigate Oakdale’s enroll</w:t>
            </w:r>
            <w:r>
              <w:rPr>
                <w:rFonts w:asciiTheme="minorHAnsi" w:hAnsiTheme="minorHAnsi"/>
                <w:sz w:val="22"/>
              </w:rPr>
              <w:t>ment process</w:t>
            </w:r>
            <w:r w:rsidRPr="00CF123B">
              <w:rPr>
                <w:rFonts w:asciiTheme="minorHAnsi" w:hAnsiTheme="minorHAnsi"/>
                <w:sz w:val="22"/>
              </w:rPr>
              <w:t xml:space="preserve"> </w:t>
            </w:r>
          </w:p>
          <w:p w14:paraId="4C70AFF9" w14:textId="77777777" w:rsidR="00400BD8" w:rsidRDefault="00400BD8" w:rsidP="000B357D">
            <w:pPr>
              <w:pStyle w:val="ListParagraph"/>
              <w:ind w:left="0"/>
              <w:rPr>
                <w:rFonts w:asciiTheme="minorHAnsi" w:hAnsiTheme="minorHAnsi"/>
                <w:sz w:val="22"/>
              </w:rPr>
            </w:pPr>
          </w:p>
          <w:p w14:paraId="1A1BCC82" w14:textId="77777777" w:rsidR="00400BD8" w:rsidRDefault="00400BD8" w:rsidP="000B357D">
            <w:pPr>
              <w:pStyle w:val="ListParagraph"/>
              <w:ind w:left="0"/>
              <w:rPr>
                <w:rFonts w:asciiTheme="minorHAnsi" w:hAnsiTheme="minorHAnsi"/>
                <w:sz w:val="22"/>
              </w:rPr>
            </w:pPr>
          </w:p>
          <w:p w14:paraId="37816407" w14:textId="4398DE31" w:rsidR="00400BD8" w:rsidRDefault="00400BD8" w:rsidP="000B357D">
            <w:pPr>
              <w:pStyle w:val="ListParagraph"/>
              <w:ind w:left="0"/>
              <w:rPr>
                <w:rFonts w:asciiTheme="minorHAnsi" w:hAnsiTheme="minorHAnsi"/>
                <w:sz w:val="22"/>
              </w:rPr>
            </w:pPr>
            <w:r>
              <w:rPr>
                <w:rFonts w:asciiTheme="minorHAnsi" w:hAnsiTheme="minorHAnsi"/>
                <w:sz w:val="22"/>
              </w:rPr>
              <w:t xml:space="preserve">Layer </w:t>
            </w:r>
            <w:r w:rsidR="004979BB">
              <w:rPr>
                <w:rFonts w:asciiTheme="minorHAnsi" w:hAnsiTheme="minorHAnsi"/>
                <w:sz w:val="22"/>
              </w:rPr>
              <w:t>3</w:t>
            </w:r>
            <w:r>
              <w:rPr>
                <w:rFonts w:asciiTheme="minorHAnsi" w:hAnsiTheme="minorHAnsi"/>
                <w:sz w:val="22"/>
              </w:rPr>
              <w:t>:</w:t>
            </w:r>
          </w:p>
          <w:p w14:paraId="5A90DE4F" w14:textId="77777777" w:rsidR="004979BB" w:rsidRDefault="004979BB" w:rsidP="000B357D">
            <w:pPr>
              <w:pStyle w:val="ListParagraph"/>
              <w:ind w:left="0"/>
              <w:rPr>
                <w:rFonts w:asciiTheme="minorHAnsi" w:hAnsiTheme="minorHAnsi"/>
                <w:sz w:val="22"/>
              </w:rPr>
            </w:pPr>
            <w:r>
              <w:rPr>
                <w:rFonts w:asciiTheme="minorHAnsi" w:hAnsiTheme="minorHAnsi"/>
                <w:sz w:val="22"/>
              </w:rPr>
              <w:t>Matching activity</w:t>
            </w:r>
          </w:p>
          <w:p w14:paraId="02AD54BE" w14:textId="77777777" w:rsidR="004979BB" w:rsidRDefault="004979BB" w:rsidP="000B357D">
            <w:pPr>
              <w:pStyle w:val="ListParagraph"/>
              <w:ind w:left="0"/>
              <w:rPr>
                <w:rFonts w:asciiTheme="minorHAnsi" w:hAnsiTheme="minorHAnsi"/>
                <w:sz w:val="22"/>
              </w:rPr>
            </w:pPr>
          </w:p>
          <w:p w14:paraId="552D73DA" w14:textId="4BC24E6F" w:rsidR="004979BB" w:rsidRDefault="004979BB" w:rsidP="000B357D">
            <w:pPr>
              <w:pStyle w:val="ListParagraph"/>
              <w:ind w:left="0"/>
              <w:rPr>
                <w:rFonts w:asciiTheme="minorHAnsi" w:hAnsiTheme="minorHAnsi"/>
                <w:sz w:val="22"/>
              </w:rPr>
            </w:pPr>
            <w:r>
              <w:rPr>
                <w:rFonts w:asciiTheme="minorHAnsi" w:hAnsiTheme="minorHAnsi"/>
                <w:sz w:val="22"/>
              </w:rPr>
              <w:t xml:space="preserve">Layer 4: </w:t>
            </w:r>
          </w:p>
          <w:p w14:paraId="79E74159" w14:textId="48B175C6" w:rsidR="00400BD8" w:rsidRDefault="00400BD8" w:rsidP="000B357D">
            <w:pPr>
              <w:pStyle w:val="ListParagraph"/>
              <w:ind w:left="0"/>
              <w:rPr>
                <w:rFonts w:asciiTheme="minorHAnsi" w:hAnsiTheme="minorHAnsi"/>
                <w:sz w:val="22"/>
              </w:rPr>
            </w:pPr>
            <w:r>
              <w:rPr>
                <w:rFonts w:asciiTheme="minorHAnsi" w:hAnsiTheme="minorHAnsi"/>
                <w:sz w:val="22"/>
              </w:rPr>
              <w:lastRenderedPageBreak/>
              <w:t xml:space="preserve">Show visuals for an alum and a current student (can use one of the ones used in the F-1 course).  Users select one of the two options.  Then talk bubble pops up with what the student/alumni say.  Display </w:t>
            </w:r>
            <w:r w:rsidR="00B43F3D">
              <w:rPr>
                <w:rFonts w:asciiTheme="minorHAnsi" w:hAnsiTheme="minorHAnsi"/>
                <w:sz w:val="22"/>
              </w:rPr>
              <w:t>Stef</w:t>
            </w:r>
            <w:r>
              <w:rPr>
                <w:rFonts w:asciiTheme="minorHAnsi" w:hAnsiTheme="minorHAnsi"/>
                <w:sz w:val="22"/>
              </w:rPr>
              <w:t xml:space="preserve"> looking at the student/alumni with the talk bubble.  Display a thought bubble for </w:t>
            </w:r>
            <w:r w:rsidR="00B43F3D">
              <w:rPr>
                <w:rFonts w:asciiTheme="minorHAnsi" w:hAnsiTheme="minorHAnsi"/>
                <w:sz w:val="22"/>
              </w:rPr>
              <w:t>Stef</w:t>
            </w:r>
            <w:r>
              <w:rPr>
                <w:rFonts w:asciiTheme="minorHAnsi" w:hAnsiTheme="minorHAnsi"/>
                <w:sz w:val="22"/>
              </w:rPr>
              <w:t xml:space="preserve"> displaying ‘The problem</w:t>
            </w:r>
          </w:p>
          <w:p w14:paraId="5B0001AC" w14:textId="77777777" w:rsidR="00B43F3D" w:rsidRDefault="00B43F3D" w:rsidP="00B43F3D">
            <w:pPr>
              <w:pStyle w:val="ListParagraph"/>
              <w:ind w:left="0"/>
              <w:rPr>
                <w:rFonts w:asciiTheme="minorHAnsi" w:hAnsiTheme="minorHAnsi"/>
                <w:sz w:val="22"/>
              </w:rPr>
            </w:pPr>
          </w:p>
          <w:p w14:paraId="1D54C658" w14:textId="77777777" w:rsidR="004979BB" w:rsidRDefault="00400BD8" w:rsidP="004979BB">
            <w:pPr>
              <w:pStyle w:val="ListParagraph"/>
              <w:ind w:left="0"/>
              <w:rPr>
                <w:rFonts w:asciiTheme="minorHAnsi" w:hAnsiTheme="minorHAnsi"/>
                <w:sz w:val="22"/>
              </w:rPr>
            </w:pPr>
            <w:r w:rsidRPr="00CD0410">
              <w:rPr>
                <w:rFonts w:asciiTheme="minorHAnsi" w:hAnsiTheme="minorHAnsi"/>
                <w:sz w:val="22"/>
              </w:rPr>
              <w:t xml:space="preserve">Layer </w:t>
            </w:r>
            <w:r w:rsidR="004979BB">
              <w:rPr>
                <w:rFonts w:asciiTheme="minorHAnsi" w:hAnsiTheme="minorHAnsi"/>
                <w:sz w:val="22"/>
              </w:rPr>
              <w:t>5</w:t>
            </w:r>
            <w:r w:rsidRPr="00CD0410">
              <w:rPr>
                <w:rFonts w:asciiTheme="minorHAnsi" w:hAnsiTheme="minorHAnsi"/>
                <w:sz w:val="22"/>
              </w:rPr>
              <w:t xml:space="preserve">: </w:t>
            </w:r>
          </w:p>
          <w:p w14:paraId="37C2E73F" w14:textId="5849CCCC" w:rsidR="00400BD8" w:rsidRPr="006B3889" w:rsidRDefault="00400BD8" w:rsidP="004979BB">
            <w:pPr>
              <w:pStyle w:val="ListParagraph"/>
              <w:ind w:left="0"/>
              <w:rPr>
                <w:rFonts w:asciiTheme="minorHAnsi" w:hAnsiTheme="minorHAnsi"/>
                <w:sz w:val="22"/>
              </w:rPr>
            </w:pPr>
            <w:r w:rsidRPr="00CD0410">
              <w:rPr>
                <w:rFonts w:asciiTheme="minorHAnsi" w:hAnsiTheme="minorHAnsi"/>
                <w:sz w:val="22"/>
              </w:rPr>
              <w:t>Display alumni, current student, as well as faculty member and another person who could represent a networking association or guidance counselor.  Display question.  Then display images or icons representing each of the qualities for a successful partner.  Users click or hover to reveal the text.</w:t>
            </w:r>
          </w:p>
        </w:tc>
      </w:tr>
    </w:tbl>
    <w:p w14:paraId="7829CA01" w14:textId="77777777" w:rsidR="00400BD8" w:rsidRDefault="00400BD8"/>
    <w:p w14:paraId="4BF13EA0" w14:textId="77777777" w:rsidR="001E3ABD" w:rsidRDefault="001E3ABD"/>
    <w:tbl>
      <w:tblPr>
        <w:tblStyle w:val="TableGrid"/>
        <w:tblW w:w="0" w:type="auto"/>
        <w:tblInd w:w="108" w:type="dxa"/>
        <w:tblCellMar>
          <w:top w:w="43" w:type="dxa"/>
          <w:left w:w="115" w:type="dxa"/>
          <w:bottom w:w="43" w:type="dxa"/>
          <w:right w:w="115" w:type="dxa"/>
        </w:tblCellMar>
        <w:tblLook w:val="04A0" w:firstRow="1" w:lastRow="0" w:firstColumn="1" w:lastColumn="0" w:noHBand="0" w:noVBand="1"/>
      </w:tblPr>
      <w:tblGrid>
        <w:gridCol w:w="1001"/>
        <w:gridCol w:w="8241"/>
      </w:tblGrid>
      <w:tr w:rsidR="001E3ABD" w:rsidRPr="009712EB" w14:paraId="3F0DD891" w14:textId="77777777" w:rsidTr="000B357D">
        <w:trPr>
          <w:tblHeader/>
        </w:trPr>
        <w:tc>
          <w:tcPr>
            <w:tcW w:w="1001" w:type="dxa"/>
            <w:shd w:val="clear" w:color="auto" w:fill="E0E0E0"/>
          </w:tcPr>
          <w:p w14:paraId="6CD4C1BC" w14:textId="77777777" w:rsidR="001E3ABD" w:rsidRPr="009712EB" w:rsidRDefault="001E3ABD" w:rsidP="000B357D">
            <w:r w:rsidRPr="009712EB">
              <w:t>Screen</w:t>
            </w:r>
          </w:p>
          <w:p w14:paraId="3919417C" w14:textId="309BD5D9" w:rsidR="001E3ABD" w:rsidRPr="009712EB" w:rsidRDefault="001E3ABD" w:rsidP="00225A81">
            <w:r>
              <w:t>5</w:t>
            </w:r>
            <w:r w:rsidRPr="009712EB">
              <w:t>.1</w:t>
            </w:r>
            <w:r w:rsidR="00021CBA">
              <w:t>7</w:t>
            </w:r>
          </w:p>
        </w:tc>
        <w:tc>
          <w:tcPr>
            <w:tcW w:w="8241" w:type="dxa"/>
          </w:tcPr>
          <w:p w14:paraId="18F1FE8D" w14:textId="77777777" w:rsidR="001E3ABD" w:rsidRPr="009712EB" w:rsidRDefault="001E3ABD" w:rsidP="000B357D">
            <w:r w:rsidRPr="009712EB">
              <w:rPr>
                <w:b/>
              </w:rPr>
              <w:t>Title</w:t>
            </w:r>
          </w:p>
          <w:p w14:paraId="16BF2C29" w14:textId="68BA2003" w:rsidR="001E3ABD" w:rsidRPr="009712EB" w:rsidRDefault="00225A81" w:rsidP="000B357D">
            <w:r>
              <w:t>Introduction to Education Agents and Government and Scholarship Organizations</w:t>
            </w:r>
          </w:p>
        </w:tc>
      </w:tr>
      <w:tr w:rsidR="001E3ABD" w:rsidRPr="009712EB" w14:paraId="165B24D0" w14:textId="77777777" w:rsidTr="000B357D">
        <w:tc>
          <w:tcPr>
            <w:tcW w:w="9242" w:type="dxa"/>
            <w:gridSpan w:val="2"/>
          </w:tcPr>
          <w:p w14:paraId="64415860" w14:textId="583821EE" w:rsidR="001E3ABD" w:rsidRPr="006B3889" w:rsidRDefault="001E3ABD" w:rsidP="001E3ABD">
            <w:pPr>
              <w:rPr>
                <w:b/>
              </w:rPr>
            </w:pPr>
            <w:r w:rsidRPr="006B3889">
              <w:rPr>
                <w:b/>
              </w:rPr>
              <w:t>Audio</w:t>
            </w:r>
            <w:r>
              <w:rPr>
                <w:b/>
              </w:rPr>
              <w:t xml:space="preserve">- </w:t>
            </w:r>
            <w:r w:rsidR="00225A81">
              <w:rPr>
                <w:b/>
              </w:rPr>
              <w:t>Stef</w:t>
            </w:r>
          </w:p>
          <w:p w14:paraId="39E8359D" w14:textId="37923348" w:rsidR="001E3ABD" w:rsidRDefault="00225A81" w:rsidP="001E3ABD">
            <w:pPr>
              <w:pStyle w:val="ListParagraph"/>
              <w:ind w:left="0"/>
              <w:rPr>
                <w:rFonts w:asciiTheme="minorHAnsi" w:hAnsiTheme="minorHAnsi"/>
                <w:sz w:val="22"/>
              </w:rPr>
            </w:pPr>
            <w:r>
              <w:rPr>
                <w:rFonts w:asciiTheme="minorHAnsi" w:hAnsiTheme="minorHAnsi"/>
                <w:sz w:val="22"/>
              </w:rPr>
              <w:t xml:space="preserve">This gives me some good ideas of how to use partners to help solve this problem.  We work with both agents and government scholarship organizations to recruit students from Brazil.  </w:t>
            </w:r>
            <w:r w:rsidR="001E3ABD" w:rsidRPr="006B3889">
              <w:rPr>
                <w:rFonts w:asciiTheme="minorHAnsi" w:hAnsiTheme="minorHAnsi"/>
                <w:sz w:val="22"/>
              </w:rPr>
              <w:t xml:space="preserve">   </w:t>
            </w:r>
            <w:r>
              <w:rPr>
                <w:rFonts w:asciiTheme="minorHAnsi" w:hAnsiTheme="minorHAnsi"/>
                <w:sz w:val="22"/>
              </w:rPr>
              <w:t xml:space="preserve">Have we </w:t>
            </w:r>
            <w:r w:rsidR="001E3ABD">
              <w:rPr>
                <w:rFonts w:asciiTheme="minorHAnsi" w:hAnsiTheme="minorHAnsi"/>
                <w:sz w:val="22"/>
              </w:rPr>
              <w:t>consider</w:t>
            </w:r>
            <w:r>
              <w:rPr>
                <w:rFonts w:asciiTheme="minorHAnsi" w:hAnsiTheme="minorHAnsi"/>
                <w:sz w:val="22"/>
              </w:rPr>
              <w:t>ed</w:t>
            </w:r>
            <w:r w:rsidR="001E3ABD">
              <w:rPr>
                <w:rFonts w:asciiTheme="minorHAnsi" w:hAnsiTheme="minorHAnsi"/>
                <w:sz w:val="22"/>
              </w:rPr>
              <w:t xml:space="preserve"> </w:t>
            </w:r>
            <w:r w:rsidR="001E3ABD" w:rsidRPr="006B3889">
              <w:rPr>
                <w:rFonts w:asciiTheme="minorHAnsi" w:hAnsiTheme="minorHAnsi"/>
                <w:sz w:val="22"/>
              </w:rPr>
              <w:t>working with agents and government scholarship organizations</w:t>
            </w:r>
            <w:r>
              <w:rPr>
                <w:rFonts w:asciiTheme="minorHAnsi" w:hAnsiTheme="minorHAnsi"/>
                <w:sz w:val="22"/>
              </w:rPr>
              <w:t xml:space="preserve"> in Chile?</w:t>
            </w:r>
            <w:r w:rsidR="001E3ABD" w:rsidRPr="006B3889">
              <w:rPr>
                <w:rFonts w:asciiTheme="minorHAnsi" w:hAnsiTheme="minorHAnsi"/>
                <w:sz w:val="22"/>
              </w:rPr>
              <w:t xml:space="preserve">  These can both be effective methods for recruitment but they are more complicated.  </w:t>
            </w:r>
          </w:p>
          <w:p w14:paraId="7EC60F7E" w14:textId="77777777" w:rsidR="00225A81" w:rsidRDefault="00225A81" w:rsidP="001E3ABD">
            <w:pPr>
              <w:pStyle w:val="ListParagraph"/>
              <w:ind w:left="0"/>
              <w:rPr>
                <w:rFonts w:asciiTheme="minorHAnsi" w:hAnsiTheme="minorHAnsi"/>
                <w:sz w:val="22"/>
              </w:rPr>
            </w:pPr>
          </w:p>
          <w:p w14:paraId="0F4D59C6" w14:textId="2579C44B" w:rsidR="00225A81" w:rsidRDefault="00225A81" w:rsidP="001E3ABD">
            <w:pPr>
              <w:pStyle w:val="ListParagraph"/>
              <w:ind w:left="0"/>
              <w:rPr>
                <w:rFonts w:asciiTheme="minorHAnsi" w:hAnsiTheme="minorHAnsi"/>
                <w:sz w:val="22"/>
              </w:rPr>
            </w:pPr>
            <w:r>
              <w:rPr>
                <w:rFonts w:asciiTheme="minorHAnsi" w:hAnsiTheme="minorHAnsi"/>
                <w:sz w:val="22"/>
              </w:rPr>
              <w:t>Which should we discuss first?</w:t>
            </w:r>
          </w:p>
          <w:p w14:paraId="7AC29856" w14:textId="77777777" w:rsidR="001E3ABD" w:rsidRPr="009712EB" w:rsidRDefault="001E3ABD" w:rsidP="000B357D"/>
        </w:tc>
      </w:tr>
      <w:tr w:rsidR="001E3ABD" w:rsidRPr="009712EB" w14:paraId="1C89BDE5" w14:textId="77777777" w:rsidTr="000B357D">
        <w:tc>
          <w:tcPr>
            <w:tcW w:w="9242" w:type="dxa"/>
            <w:gridSpan w:val="2"/>
            <w:shd w:val="clear" w:color="auto" w:fill="D9E2F3" w:themeFill="accent5" w:themeFillTint="33"/>
          </w:tcPr>
          <w:p w14:paraId="41A005EC" w14:textId="58C7A6CE" w:rsidR="001E3ABD" w:rsidRPr="009712EB" w:rsidRDefault="001E3ABD" w:rsidP="000B357D">
            <w:r w:rsidRPr="009712EB">
              <w:t>Screen Text</w:t>
            </w:r>
          </w:p>
          <w:p w14:paraId="330FF7B7" w14:textId="77777777" w:rsidR="001E3ABD" w:rsidRPr="009712EB" w:rsidRDefault="001E3ABD" w:rsidP="000B357D">
            <w:r w:rsidRPr="009712EB">
              <w:t>Layer 1:</w:t>
            </w:r>
          </w:p>
          <w:p w14:paraId="73696C9D" w14:textId="77777777" w:rsidR="001E3ABD" w:rsidRDefault="001E3ABD" w:rsidP="000B357D"/>
          <w:p w14:paraId="2E78C9D5" w14:textId="77777777" w:rsidR="00225A81" w:rsidRDefault="00225A81" w:rsidP="00225A81">
            <w:pPr>
              <w:pStyle w:val="ListParagraph"/>
              <w:ind w:left="0"/>
              <w:rPr>
                <w:rFonts w:asciiTheme="minorHAnsi" w:hAnsiTheme="minorHAnsi"/>
                <w:sz w:val="22"/>
              </w:rPr>
            </w:pPr>
            <w:r>
              <w:rPr>
                <w:rFonts w:asciiTheme="minorHAnsi" w:hAnsiTheme="minorHAnsi"/>
                <w:sz w:val="22"/>
              </w:rPr>
              <w:t>Which should we discuss first?</w:t>
            </w:r>
          </w:p>
          <w:p w14:paraId="476AF46C" w14:textId="77777777" w:rsidR="00225A81" w:rsidRDefault="00225A81" w:rsidP="00225A81">
            <w:pPr>
              <w:pStyle w:val="ListParagraph"/>
              <w:ind w:left="0"/>
              <w:rPr>
                <w:rFonts w:asciiTheme="minorHAnsi" w:hAnsiTheme="minorHAnsi"/>
                <w:sz w:val="22"/>
              </w:rPr>
            </w:pPr>
            <w:r>
              <w:rPr>
                <w:rFonts w:asciiTheme="minorHAnsi" w:hAnsiTheme="minorHAnsi"/>
                <w:sz w:val="22"/>
              </w:rPr>
              <w:t>Education Agents</w:t>
            </w:r>
          </w:p>
          <w:p w14:paraId="6F8A7FC5" w14:textId="4B81C82E" w:rsidR="00225A81" w:rsidRDefault="00225A81" w:rsidP="00225A81">
            <w:pPr>
              <w:pStyle w:val="ListParagraph"/>
              <w:numPr>
                <w:ilvl w:val="0"/>
                <w:numId w:val="37"/>
              </w:numPr>
              <w:rPr>
                <w:rFonts w:asciiTheme="minorHAnsi" w:hAnsiTheme="minorHAnsi"/>
                <w:sz w:val="22"/>
              </w:rPr>
            </w:pPr>
            <w:r>
              <w:rPr>
                <w:rFonts w:asciiTheme="minorHAnsi" w:hAnsiTheme="minorHAnsi"/>
                <w:sz w:val="22"/>
              </w:rPr>
              <w:t>Advance to Education Agents</w:t>
            </w:r>
          </w:p>
          <w:p w14:paraId="6D2FAB33" w14:textId="7E572099" w:rsidR="00225A81" w:rsidRDefault="00225A81" w:rsidP="00225A81">
            <w:pPr>
              <w:pStyle w:val="ListParagraph"/>
              <w:ind w:left="0"/>
              <w:rPr>
                <w:rFonts w:asciiTheme="minorHAnsi" w:hAnsiTheme="minorHAnsi"/>
                <w:sz w:val="22"/>
              </w:rPr>
            </w:pPr>
            <w:r>
              <w:rPr>
                <w:rFonts w:asciiTheme="minorHAnsi" w:hAnsiTheme="minorHAnsi"/>
                <w:sz w:val="22"/>
              </w:rPr>
              <w:t>Government and Scholarship Organizations</w:t>
            </w:r>
          </w:p>
          <w:p w14:paraId="4CE96BCB" w14:textId="31D937D8" w:rsidR="00225A81" w:rsidRDefault="00225A81" w:rsidP="00225A81">
            <w:pPr>
              <w:pStyle w:val="ListParagraph"/>
              <w:numPr>
                <w:ilvl w:val="0"/>
                <w:numId w:val="37"/>
              </w:numPr>
              <w:rPr>
                <w:rFonts w:asciiTheme="minorHAnsi" w:hAnsiTheme="minorHAnsi"/>
                <w:sz w:val="22"/>
              </w:rPr>
            </w:pPr>
            <w:r>
              <w:rPr>
                <w:rFonts w:asciiTheme="minorHAnsi" w:hAnsiTheme="minorHAnsi"/>
                <w:sz w:val="22"/>
              </w:rPr>
              <w:t>Advance to Government and Scholarship Organizations</w:t>
            </w:r>
          </w:p>
          <w:p w14:paraId="069EFE2D" w14:textId="77777777" w:rsidR="00225A81" w:rsidRPr="009712EB" w:rsidRDefault="00225A81" w:rsidP="000B357D"/>
        </w:tc>
      </w:tr>
      <w:tr w:rsidR="001E3ABD" w:rsidRPr="009712EB" w14:paraId="146129B0" w14:textId="77777777" w:rsidTr="000B357D">
        <w:tc>
          <w:tcPr>
            <w:tcW w:w="9242" w:type="dxa"/>
            <w:gridSpan w:val="2"/>
            <w:shd w:val="clear" w:color="auto" w:fill="E2EFD9" w:themeFill="accent6" w:themeFillTint="33"/>
          </w:tcPr>
          <w:p w14:paraId="6B46C0D9" w14:textId="77777777" w:rsidR="001E3ABD" w:rsidRPr="009712EB" w:rsidRDefault="001E3ABD" w:rsidP="000B357D">
            <w:r w:rsidRPr="009712EB">
              <w:t>Visuals</w:t>
            </w:r>
          </w:p>
        </w:tc>
      </w:tr>
      <w:tr w:rsidR="001E3ABD" w:rsidRPr="009712EB" w14:paraId="776F9882" w14:textId="77777777" w:rsidTr="000B357D">
        <w:tc>
          <w:tcPr>
            <w:tcW w:w="9242" w:type="dxa"/>
            <w:gridSpan w:val="2"/>
            <w:shd w:val="clear" w:color="auto" w:fill="E2EFD9" w:themeFill="accent6" w:themeFillTint="33"/>
          </w:tcPr>
          <w:p w14:paraId="6E890B4B" w14:textId="77777777" w:rsidR="001E3ABD" w:rsidRPr="009712EB" w:rsidRDefault="001E3ABD" w:rsidP="000B357D">
            <w:r w:rsidRPr="009712EB">
              <w:t>Workbook</w:t>
            </w:r>
          </w:p>
          <w:p w14:paraId="1A832B98" w14:textId="77777777" w:rsidR="001E3ABD" w:rsidRPr="009712EB" w:rsidRDefault="001E3ABD" w:rsidP="000B357D"/>
          <w:p w14:paraId="352C16B3" w14:textId="77777777" w:rsidR="001E3ABD" w:rsidRPr="009712EB" w:rsidRDefault="001E3ABD" w:rsidP="000B357D"/>
        </w:tc>
      </w:tr>
      <w:tr w:rsidR="001E3ABD" w:rsidRPr="009712EB" w14:paraId="7DCD2020" w14:textId="77777777" w:rsidTr="000B357D">
        <w:tc>
          <w:tcPr>
            <w:tcW w:w="9242" w:type="dxa"/>
            <w:gridSpan w:val="2"/>
            <w:shd w:val="clear" w:color="auto" w:fill="E2EFD9" w:themeFill="accent6" w:themeFillTint="33"/>
          </w:tcPr>
          <w:p w14:paraId="0F3A9802" w14:textId="77777777" w:rsidR="001E3ABD" w:rsidRPr="009712EB" w:rsidRDefault="001E3ABD" w:rsidP="000B357D">
            <w:r w:rsidRPr="009712EB">
              <w:t>Programming</w:t>
            </w:r>
          </w:p>
          <w:p w14:paraId="55E6440A" w14:textId="77777777" w:rsidR="001E3ABD" w:rsidRPr="009712EB" w:rsidRDefault="001E3ABD" w:rsidP="00F84D79">
            <w:pPr>
              <w:pStyle w:val="ListParagraph"/>
              <w:numPr>
                <w:ilvl w:val="0"/>
                <w:numId w:val="81"/>
              </w:numPr>
              <w:rPr>
                <w:rFonts w:asciiTheme="minorHAnsi" w:hAnsiTheme="minorHAnsi"/>
                <w:sz w:val="22"/>
              </w:rPr>
            </w:pPr>
            <w:r w:rsidRPr="009712EB">
              <w:rPr>
                <w:rFonts w:asciiTheme="minorHAnsi" w:hAnsiTheme="minorHAnsi"/>
                <w:sz w:val="22"/>
              </w:rPr>
              <w:t>None</w:t>
            </w:r>
          </w:p>
        </w:tc>
      </w:tr>
    </w:tbl>
    <w:p w14:paraId="00FC5EFD" w14:textId="77777777" w:rsidR="001E3ABD" w:rsidRDefault="001E3ABD"/>
    <w:p w14:paraId="256D3B0D" w14:textId="77777777" w:rsidR="00905E79" w:rsidRDefault="00905E79"/>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905E79" w:rsidRPr="006B3889" w14:paraId="00D47C8C" w14:textId="77777777" w:rsidTr="000B357D">
        <w:trPr>
          <w:tblHeader/>
        </w:trPr>
        <w:tc>
          <w:tcPr>
            <w:tcW w:w="2042" w:type="dxa"/>
            <w:shd w:val="clear" w:color="auto" w:fill="E0E0E0"/>
          </w:tcPr>
          <w:p w14:paraId="2CC3E481" w14:textId="77777777" w:rsidR="00905E79" w:rsidRPr="006B3889" w:rsidRDefault="00905E79" w:rsidP="000B357D">
            <w:r w:rsidRPr="006B3889">
              <w:lastRenderedPageBreak/>
              <w:t>Screen</w:t>
            </w:r>
          </w:p>
          <w:p w14:paraId="7221FE0E" w14:textId="5581FA10" w:rsidR="00905E79" w:rsidRPr="006B3889" w:rsidRDefault="00905E79" w:rsidP="000B357D">
            <w:r w:rsidRPr="006B3889">
              <w:t>5.1</w:t>
            </w:r>
            <w:r w:rsidR="00021CBA">
              <w:t>8</w:t>
            </w:r>
          </w:p>
        </w:tc>
        <w:tc>
          <w:tcPr>
            <w:tcW w:w="7205" w:type="dxa"/>
          </w:tcPr>
          <w:p w14:paraId="1D1C4D15" w14:textId="77777777" w:rsidR="00905E79" w:rsidRPr="006B3889" w:rsidRDefault="00905E79" w:rsidP="000B357D">
            <w:r w:rsidRPr="006B3889">
              <w:rPr>
                <w:b/>
              </w:rPr>
              <w:t>Title</w:t>
            </w:r>
          </w:p>
          <w:p w14:paraId="61C5EAFB" w14:textId="047E2304" w:rsidR="00905E79" w:rsidRPr="006B3889" w:rsidRDefault="00653E77" w:rsidP="000B357D">
            <w:r>
              <w:t>External</w:t>
            </w:r>
            <w:r w:rsidR="00905E79" w:rsidRPr="006B3889">
              <w:t xml:space="preserve"> Partners:  Education Agents</w:t>
            </w:r>
          </w:p>
        </w:tc>
      </w:tr>
      <w:tr w:rsidR="00905E79" w:rsidRPr="006B3889" w14:paraId="543508EC" w14:textId="77777777" w:rsidTr="000B357D">
        <w:tc>
          <w:tcPr>
            <w:tcW w:w="9247" w:type="dxa"/>
            <w:gridSpan w:val="2"/>
          </w:tcPr>
          <w:p w14:paraId="22429C1B" w14:textId="706B8428" w:rsidR="004979BB" w:rsidRDefault="004979BB" w:rsidP="000B357D">
            <w:pPr>
              <w:pStyle w:val="ListParagraph"/>
              <w:ind w:left="0"/>
              <w:rPr>
                <w:rFonts w:asciiTheme="minorHAnsi" w:hAnsiTheme="minorHAnsi"/>
                <w:b/>
                <w:sz w:val="22"/>
              </w:rPr>
            </w:pPr>
            <w:r>
              <w:rPr>
                <w:rFonts w:asciiTheme="minorHAnsi" w:hAnsiTheme="minorHAnsi"/>
                <w:b/>
                <w:sz w:val="22"/>
              </w:rPr>
              <w:t>Layer 1:</w:t>
            </w:r>
          </w:p>
          <w:p w14:paraId="1E84185E" w14:textId="63193871" w:rsidR="00905E79" w:rsidRPr="00905E79" w:rsidRDefault="00905E79" w:rsidP="000B357D">
            <w:pPr>
              <w:pStyle w:val="ListParagraph"/>
              <w:ind w:left="0"/>
              <w:rPr>
                <w:rFonts w:asciiTheme="minorHAnsi" w:hAnsiTheme="minorHAnsi"/>
                <w:b/>
                <w:sz w:val="22"/>
              </w:rPr>
            </w:pPr>
            <w:r w:rsidRPr="00905E79">
              <w:rPr>
                <w:rFonts w:asciiTheme="minorHAnsi" w:hAnsiTheme="minorHAnsi"/>
                <w:b/>
                <w:sz w:val="22"/>
              </w:rPr>
              <w:t>Audio –Hugo</w:t>
            </w:r>
          </w:p>
          <w:p w14:paraId="4CA7951B" w14:textId="65FB4B68" w:rsidR="00905E79" w:rsidRDefault="00905E79" w:rsidP="000B357D">
            <w:pPr>
              <w:pStyle w:val="ListParagraph"/>
              <w:ind w:left="0"/>
              <w:rPr>
                <w:rFonts w:asciiTheme="minorHAnsi" w:hAnsiTheme="minorHAnsi"/>
                <w:sz w:val="22"/>
              </w:rPr>
            </w:pPr>
            <w:r>
              <w:rPr>
                <w:rFonts w:asciiTheme="minorHAnsi" w:hAnsiTheme="minorHAnsi"/>
                <w:sz w:val="22"/>
              </w:rPr>
              <w:t>Agents?  We never worked with them at Westlake.  Why do we use them at Oakdale?</w:t>
            </w:r>
          </w:p>
          <w:p w14:paraId="7BD50DC8" w14:textId="77777777" w:rsidR="00905E79" w:rsidRPr="006B3889" w:rsidRDefault="00905E79" w:rsidP="000B357D">
            <w:pPr>
              <w:pStyle w:val="ListParagraph"/>
              <w:spacing w:after="0"/>
              <w:ind w:left="0"/>
              <w:rPr>
                <w:rFonts w:asciiTheme="minorHAnsi" w:hAnsiTheme="minorHAnsi"/>
                <w:sz w:val="22"/>
              </w:rPr>
            </w:pPr>
          </w:p>
          <w:p w14:paraId="377EBD07" w14:textId="797A1389" w:rsidR="00905E79" w:rsidRPr="006B3889" w:rsidRDefault="00905E79" w:rsidP="000B357D">
            <w:pPr>
              <w:pStyle w:val="ListParagraph"/>
              <w:spacing w:after="0"/>
              <w:ind w:left="0"/>
              <w:rPr>
                <w:rFonts w:asciiTheme="minorHAnsi" w:hAnsiTheme="minorHAnsi"/>
                <w:b/>
                <w:sz w:val="22"/>
              </w:rPr>
            </w:pPr>
            <w:r w:rsidRPr="006B3889">
              <w:rPr>
                <w:rFonts w:asciiTheme="minorHAnsi" w:hAnsiTheme="minorHAnsi"/>
                <w:b/>
                <w:sz w:val="22"/>
              </w:rPr>
              <w:t>Audio Greta:</w:t>
            </w:r>
          </w:p>
          <w:p w14:paraId="6710A96E" w14:textId="26B62CB5" w:rsidR="00905E79" w:rsidRDefault="00225A81" w:rsidP="000B357D">
            <w:pPr>
              <w:pStyle w:val="ListParagraph"/>
              <w:ind w:left="0"/>
              <w:rPr>
                <w:rFonts w:asciiTheme="minorHAnsi" w:hAnsiTheme="minorHAnsi"/>
                <w:sz w:val="22"/>
              </w:rPr>
            </w:pPr>
            <w:r>
              <w:rPr>
                <w:rFonts w:asciiTheme="minorHAnsi" w:hAnsiTheme="minorHAnsi"/>
                <w:sz w:val="22"/>
              </w:rPr>
              <w:t xml:space="preserve">We’ve been talking about how connections are important in the recruitment process. </w:t>
            </w:r>
            <w:r w:rsidR="00905E79">
              <w:rPr>
                <w:rFonts w:asciiTheme="minorHAnsi" w:hAnsiTheme="minorHAnsi"/>
                <w:sz w:val="22"/>
              </w:rPr>
              <w:t xml:space="preserve">We started working with agents </w:t>
            </w:r>
            <w:r w:rsidR="001E3ABD">
              <w:rPr>
                <w:rFonts w:asciiTheme="minorHAnsi" w:hAnsiTheme="minorHAnsi"/>
                <w:sz w:val="22"/>
              </w:rPr>
              <w:t xml:space="preserve">in Brazil because we found that students and parents had more trust with someone local that they could meet frequently.  We couldn’t afford to </w:t>
            </w:r>
            <w:proofErr w:type="spellStart"/>
            <w:r w:rsidR="001E3ABD">
              <w:rPr>
                <w:rFonts w:asciiTheme="minorHAnsi" w:hAnsiTheme="minorHAnsi"/>
                <w:sz w:val="22"/>
              </w:rPr>
              <w:t>to</w:t>
            </w:r>
            <w:proofErr w:type="spellEnd"/>
            <w:r w:rsidR="001E3ABD">
              <w:rPr>
                <w:rFonts w:asciiTheme="minorHAnsi" w:hAnsiTheme="minorHAnsi"/>
                <w:sz w:val="22"/>
              </w:rPr>
              <w:t xml:space="preserve"> visit more often or have a dedicated representative there.</w:t>
            </w:r>
          </w:p>
          <w:p w14:paraId="6DDA8E9A" w14:textId="77777777" w:rsidR="00225A81" w:rsidRDefault="00225A81" w:rsidP="00225A81">
            <w:pPr>
              <w:pStyle w:val="ListParagraph"/>
              <w:ind w:left="0"/>
              <w:rPr>
                <w:rFonts w:asciiTheme="minorHAnsi" w:hAnsiTheme="minorHAnsi"/>
                <w:b/>
                <w:sz w:val="22"/>
              </w:rPr>
            </w:pPr>
          </w:p>
          <w:p w14:paraId="481888DA" w14:textId="77777777" w:rsidR="00225A81" w:rsidRPr="001E3ABD" w:rsidRDefault="00225A81" w:rsidP="00225A81">
            <w:pPr>
              <w:pStyle w:val="ListParagraph"/>
              <w:ind w:left="0"/>
              <w:rPr>
                <w:rFonts w:asciiTheme="minorHAnsi" w:hAnsiTheme="minorHAnsi"/>
                <w:b/>
                <w:sz w:val="22"/>
              </w:rPr>
            </w:pPr>
            <w:r w:rsidRPr="001E3ABD">
              <w:rPr>
                <w:rFonts w:asciiTheme="minorHAnsi" w:hAnsiTheme="minorHAnsi"/>
                <w:b/>
                <w:sz w:val="22"/>
              </w:rPr>
              <w:t>Audio – Vivien</w:t>
            </w:r>
          </w:p>
          <w:p w14:paraId="7046F965" w14:textId="749D8DF9" w:rsidR="00225A81" w:rsidRDefault="00225A81" w:rsidP="00225A81">
            <w:pPr>
              <w:pStyle w:val="ListParagraph"/>
              <w:ind w:left="0"/>
              <w:rPr>
                <w:rFonts w:asciiTheme="minorHAnsi" w:hAnsiTheme="minorHAnsi"/>
                <w:sz w:val="22"/>
              </w:rPr>
            </w:pPr>
            <w:r>
              <w:rPr>
                <w:rFonts w:asciiTheme="minorHAnsi" w:hAnsiTheme="minorHAnsi"/>
                <w:sz w:val="22"/>
              </w:rPr>
              <w:t xml:space="preserve">I work with agents pretty frequently in Asia as well.  </w:t>
            </w:r>
          </w:p>
          <w:p w14:paraId="1683C279" w14:textId="77777777" w:rsidR="001E3ABD" w:rsidRDefault="001E3ABD" w:rsidP="000B357D">
            <w:pPr>
              <w:pStyle w:val="ListParagraph"/>
              <w:ind w:left="0"/>
              <w:rPr>
                <w:rFonts w:asciiTheme="minorHAnsi" w:hAnsiTheme="minorHAnsi"/>
                <w:sz w:val="22"/>
              </w:rPr>
            </w:pPr>
          </w:p>
          <w:p w14:paraId="3A17ECF2" w14:textId="6634FD11" w:rsidR="001E3ABD" w:rsidRPr="001E3ABD" w:rsidRDefault="001E3ABD" w:rsidP="000B357D">
            <w:pPr>
              <w:pStyle w:val="ListParagraph"/>
              <w:ind w:left="0"/>
              <w:rPr>
                <w:rFonts w:asciiTheme="minorHAnsi" w:hAnsiTheme="minorHAnsi"/>
                <w:b/>
                <w:sz w:val="22"/>
              </w:rPr>
            </w:pPr>
            <w:r w:rsidRPr="001E3ABD">
              <w:rPr>
                <w:rFonts w:asciiTheme="minorHAnsi" w:hAnsiTheme="minorHAnsi"/>
                <w:b/>
                <w:sz w:val="22"/>
              </w:rPr>
              <w:t>Audio – Hugo</w:t>
            </w:r>
          </w:p>
          <w:p w14:paraId="42E9D70E" w14:textId="27E3DF91" w:rsidR="001E3ABD" w:rsidRPr="006B3889" w:rsidRDefault="001E3ABD" w:rsidP="000B357D">
            <w:pPr>
              <w:pStyle w:val="ListParagraph"/>
              <w:ind w:left="0"/>
              <w:rPr>
                <w:rFonts w:asciiTheme="minorHAnsi" w:hAnsiTheme="minorHAnsi"/>
                <w:sz w:val="22"/>
              </w:rPr>
            </w:pPr>
            <w:r>
              <w:rPr>
                <w:rFonts w:asciiTheme="minorHAnsi" w:hAnsiTheme="minorHAnsi"/>
                <w:sz w:val="22"/>
              </w:rPr>
              <w:t>I guess I need to learn more.  I’ve heard a lot of discussion about agents, but I don’t really know how they work.  What is an education agent?</w:t>
            </w:r>
          </w:p>
          <w:p w14:paraId="24D43C64" w14:textId="77777777" w:rsidR="00905E79" w:rsidRDefault="00905E79" w:rsidP="000B357D">
            <w:pPr>
              <w:pStyle w:val="ListParagraph"/>
              <w:ind w:left="0"/>
              <w:rPr>
                <w:rFonts w:asciiTheme="minorHAnsi" w:hAnsiTheme="minorHAnsi"/>
                <w:sz w:val="22"/>
              </w:rPr>
            </w:pPr>
          </w:p>
          <w:p w14:paraId="67B9F641" w14:textId="6429020A" w:rsidR="004979BB" w:rsidRPr="004979BB" w:rsidRDefault="004979BB" w:rsidP="000B357D">
            <w:pPr>
              <w:pStyle w:val="ListParagraph"/>
              <w:ind w:left="0"/>
              <w:rPr>
                <w:rFonts w:asciiTheme="minorHAnsi" w:hAnsiTheme="minorHAnsi"/>
                <w:b/>
                <w:sz w:val="22"/>
              </w:rPr>
            </w:pPr>
            <w:r w:rsidRPr="004979BB">
              <w:rPr>
                <w:rFonts w:asciiTheme="minorHAnsi" w:hAnsiTheme="minorHAnsi"/>
                <w:b/>
                <w:sz w:val="22"/>
              </w:rPr>
              <w:t>Layer 2</w:t>
            </w:r>
          </w:p>
          <w:p w14:paraId="6F4E7D91" w14:textId="6C0488AD" w:rsidR="00905E79" w:rsidRPr="001E3ABD" w:rsidRDefault="001E3ABD" w:rsidP="000B357D">
            <w:pPr>
              <w:pStyle w:val="ListParagraph"/>
              <w:ind w:left="0"/>
              <w:rPr>
                <w:rFonts w:asciiTheme="minorHAnsi" w:hAnsiTheme="minorHAnsi"/>
                <w:b/>
                <w:sz w:val="22"/>
              </w:rPr>
            </w:pPr>
            <w:r w:rsidRPr="001E3ABD">
              <w:rPr>
                <w:rFonts w:asciiTheme="minorHAnsi" w:hAnsiTheme="minorHAnsi"/>
                <w:b/>
                <w:sz w:val="22"/>
              </w:rPr>
              <w:t>Audio - Greta</w:t>
            </w:r>
          </w:p>
          <w:p w14:paraId="6197E912" w14:textId="0293B465" w:rsidR="00225A81" w:rsidRDefault="00932E1E" w:rsidP="000B357D">
            <w:pPr>
              <w:pStyle w:val="ListParagraph"/>
              <w:ind w:left="0"/>
              <w:rPr>
                <w:rFonts w:asciiTheme="minorHAnsi" w:hAnsiTheme="minorHAnsi"/>
                <w:sz w:val="22"/>
              </w:rPr>
            </w:pPr>
            <w:r w:rsidRPr="00932E1E">
              <w:rPr>
                <w:rFonts w:asciiTheme="minorHAnsi" w:hAnsiTheme="minorHAnsi"/>
                <w:sz w:val="22"/>
              </w:rPr>
              <w:t>Agents can also be referred to as educational counselors, educational consultants</w:t>
            </w:r>
            <w:r w:rsidR="004979BB" w:rsidRPr="00932E1E">
              <w:rPr>
                <w:rFonts w:asciiTheme="minorHAnsi" w:hAnsiTheme="minorHAnsi"/>
                <w:sz w:val="22"/>
              </w:rPr>
              <w:t>, or</w:t>
            </w:r>
            <w:r w:rsidRPr="00932E1E">
              <w:rPr>
                <w:rFonts w:asciiTheme="minorHAnsi" w:hAnsiTheme="minorHAnsi"/>
                <w:sz w:val="22"/>
              </w:rPr>
              <w:t xml:space="preserve"> independent advisers or independent counselors.  They are hired either by students and their parents to help manage the college admissions pro</w:t>
            </w:r>
            <w:r w:rsidR="004979BB">
              <w:rPr>
                <w:rFonts w:asciiTheme="minorHAnsi" w:hAnsiTheme="minorHAnsi"/>
                <w:sz w:val="22"/>
              </w:rPr>
              <w:t xml:space="preserve">cess and make a good decision, </w:t>
            </w:r>
            <w:r w:rsidRPr="00932E1E">
              <w:rPr>
                <w:rFonts w:asciiTheme="minorHAnsi" w:hAnsiTheme="minorHAnsi"/>
                <w:sz w:val="22"/>
              </w:rPr>
              <w:t xml:space="preserve">or contracted by universities on a commission- or non-commission basis to find qualified students.  In many cases, they are hired by both parties. </w:t>
            </w:r>
          </w:p>
          <w:p w14:paraId="6F2E4DF7" w14:textId="77777777" w:rsidR="00932E1E" w:rsidRDefault="00932E1E" w:rsidP="000B357D">
            <w:pPr>
              <w:pStyle w:val="ListParagraph"/>
              <w:ind w:left="0"/>
              <w:rPr>
                <w:rFonts w:asciiTheme="minorHAnsi" w:hAnsiTheme="minorHAnsi"/>
                <w:sz w:val="22"/>
              </w:rPr>
            </w:pPr>
          </w:p>
          <w:p w14:paraId="34BF299D" w14:textId="777C49AD" w:rsidR="00905E79" w:rsidRDefault="00932E1E" w:rsidP="000B357D">
            <w:pPr>
              <w:pStyle w:val="ListParagraph"/>
              <w:ind w:left="0"/>
              <w:rPr>
                <w:rFonts w:asciiTheme="minorHAnsi" w:hAnsiTheme="minorHAnsi"/>
                <w:sz w:val="22"/>
              </w:rPr>
            </w:pPr>
            <w:r w:rsidRPr="00932E1E">
              <w:rPr>
                <w:rFonts w:asciiTheme="minorHAnsi" w:hAnsiTheme="minorHAnsi"/>
                <w:sz w:val="22"/>
              </w:rPr>
              <w:t>Agents have been used for a long time by higher education institutions in the United Kingdom and Australia, and they are commonly used by families in some markets especially in China and India.  Some schools in the United States will not work with agents because of state restrictions or because they believe it is unethical.  At Oakdale, we do work with agents, but we are careful to ensure that our relationships with agents are effective and ethical by following NAFSA’s Ethical Principles and other industry guidance.</w:t>
            </w:r>
          </w:p>
          <w:p w14:paraId="0C568C8A" w14:textId="77777777" w:rsidR="00932E1E" w:rsidRPr="006B3889" w:rsidRDefault="00932E1E" w:rsidP="000B357D">
            <w:pPr>
              <w:pStyle w:val="ListParagraph"/>
              <w:ind w:left="0"/>
              <w:rPr>
                <w:rFonts w:asciiTheme="minorHAnsi" w:hAnsiTheme="minorHAnsi"/>
                <w:sz w:val="22"/>
              </w:rPr>
            </w:pPr>
          </w:p>
          <w:p w14:paraId="7E9EB1A7" w14:textId="50EDEAFD" w:rsidR="000A0633" w:rsidRDefault="00932E1E" w:rsidP="000B357D">
            <w:pPr>
              <w:pStyle w:val="ListParagraph"/>
              <w:ind w:left="0"/>
              <w:rPr>
                <w:rFonts w:asciiTheme="minorHAnsi" w:hAnsiTheme="minorHAnsi"/>
                <w:sz w:val="22"/>
              </w:rPr>
            </w:pPr>
            <w:r w:rsidRPr="00932E1E">
              <w:rPr>
                <w:rFonts w:asciiTheme="minorHAnsi" w:hAnsiTheme="minorHAnsi"/>
                <w:sz w:val="22"/>
              </w:rPr>
              <w:t>The main reason we work with education agents is because they can be cost-effective, particularly in a market we aren’t experts in and because of limited staff ability and budget to do international recruitment travel.  Agents understand the local environment and have a full-time presence there.  Having a good agent in a market can provide better customer service and relationship-building than we are able to provide during a brief visit.  In addition, since agents work with a lot of students and schools, they can provide a great perspective on what students think of your school, what kind of issues students are concerned about, what peer institutions are doing, and if marketing campaigns are on target.</w:t>
            </w:r>
          </w:p>
          <w:p w14:paraId="525CCD2B" w14:textId="77777777" w:rsidR="00932E1E" w:rsidRDefault="00932E1E" w:rsidP="000B357D">
            <w:pPr>
              <w:pStyle w:val="ListParagraph"/>
              <w:ind w:left="0"/>
              <w:rPr>
                <w:rFonts w:asciiTheme="minorHAnsi" w:hAnsiTheme="minorHAnsi"/>
                <w:sz w:val="22"/>
              </w:rPr>
            </w:pPr>
          </w:p>
          <w:p w14:paraId="028A9B97" w14:textId="77777777" w:rsidR="000A0633" w:rsidRDefault="000A0633" w:rsidP="000A0633">
            <w:pPr>
              <w:pStyle w:val="ListParagraph"/>
              <w:ind w:left="0"/>
              <w:rPr>
                <w:rFonts w:asciiTheme="minorHAnsi" w:hAnsiTheme="minorHAnsi"/>
                <w:sz w:val="22"/>
              </w:rPr>
            </w:pPr>
            <w:r>
              <w:rPr>
                <w:rFonts w:asciiTheme="minorHAnsi" w:hAnsiTheme="minorHAnsi"/>
                <w:sz w:val="22"/>
              </w:rPr>
              <w:t>Should we start working with an agent in Chile?</w:t>
            </w:r>
          </w:p>
          <w:p w14:paraId="7C278067" w14:textId="1140F3AF" w:rsidR="00905E79" w:rsidRDefault="00905E79" w:rsidP="000B357D">
            <w:pPr>
              <w:pStyle w:val="ListParagraph"/>
              <w:ind w:left="0"/>
              <w:rPr>
                <w:rFonts w:asciiTheme="minorHAnsi" w:hAnsiTheme="minorHAnsi"/>
                <w:sz w:val="22"/>
              </w:rPr>
            </w:pPr>
          </w:p>
          <w:p w14:paraId="03D14A88" w14:textId="76235A86" w:rsidR="00761BDF" w:rsidRPr="004979BB" w:rsidRDefault="00761BDF" w:rsidP="000B357D">
            <w:pPr>
              <w:pStyle w:val="ListParagraph"/>
              <w:ind w:left="0"/>
              <w:rPr>
                <w:rFonts w:asciiTheme="minorHAnsi" w:hAnsiTheme="minorHAnsi"/>
                <w:b/>
                <w:sz w:val="22"/>
              </w:rPr>
            </w:pPr>
            <w:r w:rsidRPr="004979BB">
              <w:rPr>
                <w:rFonts w:asciiTheme="minorHAnsi" w:hAnsiTheme="minorHAnsi"/>
                <w:b/>
                <w:sz w:val="22"/>
              </w:rPr>
              <w:t xml:space="preserve">Layer </w:t>
            </w:r>
            <w:r w:rsidR="004979BB" w:rsidRPr="004979BB">
              <w:rPr>
                <w:rFonts w:asciiTheme="minorHAnsi" w:hAnsiTheme="minorHAnsi"/>
                <w:b/>
                <w:sz w:val="22"/>
              </w:rPr>
              <w:t>3</w:t>
            </w:r>
          </w:p>
          <w:p w14:paraId="6F904483" w14:textId="77777777" w:rsidR="00903F35" w:rsidRPr="006B3889" w:rsidRDefault="00903F35" w:rsidP="00903F35">
            <w:pPr>
              <w:pStyle w:val="ListParagraph"/>
              <w:ind w:left="0"/>
              <w:rPr>
                <w:rFonts w:asciiTheme="minorHAnsi" w:hAnsiTheme="minorHAnsi"/>
                <w:sz w:val="22"/>
              </w:rPr>
            </w:pPr>
            <w:r w:rsidRPr="006B3889">
              <w:rPr>
                <w:rFonts w:asciiTheme="minorHAnsi" w:hAnsiTheme="minorHAnsi"/>
                <w:sz w:val="22"/>
              </w:rPr>
              <w:t>So</w:t>
            </w:r>
            <w:r>
              <w:rPr>
                <w:rFonts w:asciiTheme="minorHAnsi" w:hAnsiTheme="minorHAnsi"/>
                <w:sz w:val="22"/>
              </w:rPr>
              <w:t>,</w:t>
            </w:r>
            <w:r w:rsidRPr="006B3889">
              <w:rPr>
                <w:rFonts w:asciiTheme="minorHAnsi" w:hAnsiTheme="minorHAnsi"/>
                <w:sz w:val="22"/>
              </w:rPr>
              <w:t xml:space="preserve"> to summarize, </w:t>
            </w:r>
            <w:r>
              <w:rPr>
                <w:rFonts w:asciiTheme="minorHAnsi" w:hAnsiTheme="minorHAnsi"/>
                <w:sz w:val="22"/>
              </w:rPr>
              <w:t>sort some of the potential benefits and drawbacks</w:t>
            </w:r>
            <w:r w:rsidRPr="006B3889">
              <w:rPr>
                <w:rFonts w:asciiTheme="minorHAnsi" w:hAnsiTheme="minorHAnsi"/>
                <w:sz w:val="22"/>
              </w:rPr>
              <w:t xml:space="preserve"> </w:t>
            </w:r>
            <w:r>
              <w:rPr>
                <w:rFonts w:asciiTheme="minorHAnsi" w:hAnsiTheme="minorHAnsi"/>
                <w:sz w:val="22"/>
              </w:rPr>
              <w:t>of</w:t>
            </w:r>
            <w:r w:rsidRPr="006B3889">
              <w:rPr>
                <w:rFonts w:asciiTheme="minorHAnsi" w:hAnsiTheme="minorHAnsi"/>
                <w:sz w:val="22"/>
              </w:rPr>
              <w:t xml:space="preserve"> working with agents:</w:t>
            </w:r>
          </w:p>
          <w:p w14:paraId="50822393" w14:textId="77777777" w:rsidR="00905E79" w:rsidRPr="006B3889" w:rsidRDefault="00905E79" w:rsidP="000B357D">
            <w:pPr>
              <w:pStyle w:val="ListParagraph"/>
              <w:ind w:left="0"/>
              <w:rPr>
                <w:rFonts w:asciiTheme="minorHAnsi" w:hAnsiTheme="minorHAnsi"/>
                <w:sz w:val="22"/>
              </w:rPr>
            </w:pPr>
          </w:p>
          <w:p w14:paraId="2B9BAAC0" w14:textId="77777777" w:rsidR="00905E79" w:rsidRPr="006B3889" w:rsidRDefault="00905E79" w:rsidP="000B357D">
            <w:pPr>
              <w:pStyle w:val="ListParagraph"/>
              <w:ind w:left="0"/>
              <w:rPr>
                <w:rFonts w:asciiTheme="minorHAnsi" w:hAnsiTheme="minorHAnsi"/>
                <w:sz w:val="22"/>
              </w:rPr>
            </w:pPr>
            <w:r w:rsidRPr="006B3889">
              <w:rPr>
                <w:rFonts w:asciiTheme="minorHAnsi" w:hAnsiTheme="minorHAnsi"/>
                <w:sz w:val="22"/>
              </w:rPr>
              <w:t xml:space="preserve">As I mentioned, it is not uncommon to hear stories about agent relationships that have not been successful, and have even led to </w:t>
            </w:r>
            <w:r>
              <w:rPr>
                <w:rFonts w:asciiTheme="minorHAnsi" w:hAnsiTheme="minorHAnsi"/>
                <w:sz w:val="22"/>
              </w:rPr>
              <w:t>ethics violations</w:t>
            </w:r>
            <w:r w:rsidRPr="006B3889">
              <w:rPr>
                <w:rFonts w:asciiTheme="minorHAnsi" w:hAnsiTheme="minorHAnsi"/>
                <w:sz w:val="22"/>
              </w:rPr>
              <w:t>.  It is very important to have a clear contract with your agents, as well as to provide comprehensive training on your goals, institution and recruitment standards and processes</w:t>
            </w:r>
            <w:r>
              <w:rPr>
                <w:rFonts w:asciiTheme="minorHAnsi" w:hAnsiTheme="minorHAnsi"/>
                <w:sz w:val="22"/>
              </w:rPr>
              <w:t xml:space="preserve"> to those agents</w:t>
            </w:r>
            <w:r w:rsidRPr="006B3889">
              <w:rPr>
                <w:rFonts w:asciiTheme="minorHAnsi" w:hAnsiTheme="minorHAnsi"/>
                <w:sz w:val="22"/>
              </w:rPr>
              <w:t>.  Not every agent is a good fit for every institution, so I try to track results and referrals as well as keeping in frequent contact with each of our agents to make sure that the partnership is still achieving our objectives.</w:t>
            </w:r>
          </w:p>
          <w:p w14:paraId="6ACEA47F" w14:textId="77777777" w:rsidR="00905E79" w:rsidRDefault="00905E79" w:rsidP="000B357D">
            <w:pPr>
              <w:pStyle w:val="ListParagraph"/>
              <w:spacing w:after="0"/>
              <w:ind w:left="0"/>
              <w:rPr>
                <w:rFonts w:asciiTheme="minorHAnsi" w:hAnsiTheme="minorHAnsi"/>
                <w:sz w:val="22"/>
              </w:rPr>
            </w:pPr>
          </w:p>
          <w:p w14:paraId="4554AE01" w14:textId="5CA448C8" w:rsidR="004979BB" w:rsidRPr="004979BB" w:rsidRDefault="004979BB" w:rsidP="000B357D">
            <w:pPr>
              <w:pStyle w:val="ListParagraph"/>
              <w:spacing w:after="0"/>
              <w:ind w:left="0"/>
              <w:rPr>
                <w:rFonts w:asciiTheme="minorHAnsi" w:hAnsiTheme="minorHAnsi"/>
                <w:b/>
                <w:sz w:val="22"/>
              </w:rPr>
            </w:pPr>
            <w:r w:rsidRPr="004979BB">
              <w:rPr>
                <w:rFonts w:asciiTheme="minorHAnsi" w:hAnsiTheme="minorHAnsi"/>
                <w:b/>
                <w:sz w:val="22"/>
              </w:rPr>
              <w:t>Layer 4</w:t>
            </w:r>
          </w:p>
          <w:p w14:paraId="14898B7C" w14:textId="5CFB1DD7" w:rsidR="00905E79" w:rsidRDefault="00905E79" w:rsidP="000B357D">
            <w:pPr>
              <w:pStyle w:val="ListParagraph"/>
              <w:ind w:left="0"/>
              <w:rPr>
                <w:rFonts w:asciiTheme="minorHAnsi" w:hAnsiTheme="minorHAnsi"/>
                <w:sz w:val="22"/>
              </w:rPr>
            </w:pPr>
            <w:r w:rsidRPr="006B3889">
              <w:rPr>
                <w:rFonts w:asciiTheme="minorHAnsi" w:hAnsiTheme="minorHAnsi"/>
                <w:sz w:val="22"/>
              </w:rPr>
              <w:t>At conferences and events, I often get asked for my advice on working with agents</w:t>
            </w:r>
            <w:r>
              <w:rPr>
                <w:rFonts w:asciiTheme="minorHAnsi" w:hAnsiTheme="minorHAnsi"/>
                <w:sz w:val="22"/>
              </w:rPr>
              <w:t>,</w:t>
            </w:r>
            <w:r w:rsidRPr="006B3889">
              <w:rPr>
                <w:rFonts w:asciiTheme="minorHAnsi" w:hAnsiTheme="minorHAnsi"/>
                <w:sz w:val="22"/>
              </w:rPr>
              <w:t xml:space="preserve"> and I always tell people to make sure to:</w:t>
            </w:r>
            <w:r w:rsidR="00F817CD">
              <w:rPr>
                <w:rFonts w:asciiTheme="minorHAnsi" w:hAnsiTheme="minorHAnsi"/>
                <w:sz w:val="22"/>
              </w:rPr>
              <w:t xml:space="preserve"> [Click to reveal]</w:t>
            </w:r>
          </w:p>
          <w:p w14:paraId="7BB8C486" w14:textId="77777777" w:rsidR="00905E79" w:rsidRDefault="00905E79" w:rsidP="000B357D">
            <w:pPr>
              <w:pStyle w:val="ListParagraph"/>
              <w:ind w:left="0"/>
              <w:rPr>
                <w:rFonts w:asciiTheme="minorHAnsi" w:hAnsiTheme="minorHAnsi"/>
                <w:sz w:val="22"/>
              </w:rPr>
            </w:pPr>
          </w:p>
          <w:p w14:paraId="7A583685" w14:textId="77777777" w:rsidR="00905E79" w:rsidRPr="006B3889" w:rsidRDefault="00905E79" w:rsidP="000B357D">
            <w:pPr>
              <w:pStyle w:val="ListParagraph"/>
              <w:ind w:left="0"/>
              <w:rPr>
                <w:rFonts w:asciiTheme="minorHAnsi" w:hAnsiTheme="minorHAnsi"/>
                <w:sz w:val="22"/>
              </w:rPr>
            </w:pPr>
            <w:r w:rsidRPr="006B3889">
              <w:rPr>
                <w:rFonts w:asciiTheme="minorHAnsi" w:hAnsiTheme="minorHAnsi"/>
                <w:sz w:val="22"/>
              </w:rPr>
              <w:t>In terms of budget and resources, how do you think agents rank?</w:t>
            </w:r>
          </w:p>
          <w:p w14:paraId="2530979C" w14:textId="77777777" w:rsidR="00905E79" w:rsidRPr="006B3889" w:rsidRDefault="00905E79" w:rsidP="000B357D">
            <w:pPr>
              <w:pStyle w:val="ListParagraph"/>
              <w:spacing w:after="0"/>
              <w:ind w:left="0"/>
              <w:rPr>
                <w:rFonts w:asciiTheme="minorHAnsi" w:hAnsiTheme="minorHAnsi"/>
                <w:sz w:val="22"/>
              </w:rPr>
            </w:pPr>
          </w:p>
        </w:tc>
      </w:tr>
      <w:tr w:rsidR="00905E79" w:rsidRPr="006B3889" w14:paraId="61BE67C5" w14:textId="77777777" w:rsidTr="000B357D">
        <w:tc>
          <w:tcPr>
            <w:tcW w:w="9247" w:type="dxa"/>
            <w:gridSpan w:val="2"/>
            <w:shd w:val="clear" w:color="auto" w:fill="DEEAF6" w:themeFill="accent1" w:themeFillTint="33"/>
          </w:tcPr>
          <w:p w14:paraId="11A429FE" w14:textId="67425634" w:rsidR="00905E79" w:rsidRPr="006B3889" w:rsidRDefault="00905E79" w:rsidP="000B357D">
            <w:r w:rsidRPr="006B3889">
              <w:lastRenderedPageBreak/>
              <w:t>Screen Text</w:t>
            </w:r>
          </w:p>
          <w:p w14:paraId="61EBAA19" w14:textId="17CA1497" w:rsidR="00905E79" w:rsidRDefault="00905E79" w:rsidP="000B357D">
            <w:r w:rsidRPr="006B3889">
              <w:t xml:space="preserve">Layer </w:t>
            </w:r>
            <w:r w:rsidR="004979BB">
              <w:t>2</w:t>
            </w:r>
            <w:r w:rsidRPr="006B3889">
              <w:t>:</w:t>
            </w:r>
          </w:p>
          <w:p w14:paraId="28E95D19" w14:textId="77777777" w:rsidR="00905E79" w:rsidRDefault="00905E79" w:rsidP="000B357D"/>
          <w:p w14:paraId="1BA53DA9" w14:textId="77777777" w:rsidR="00905E79" w:rsidRPr="006B3889" w:rsidRDefault="00905E79" w:rsidP="000B357D">
            <w:pPr>
              <w:pStyle w:val="ListParagraph"/>
              <w:ind w:left="0"/>
              <w:rPr>
                <w:rFonts w:asciiTheme="minorHAnsi" w:hAnsiTheme="minorHAnsi"/>
                <w:sz w:val="22"/>
              </w:rPr>
            </w:pPr>
            <w:r w:rsidRPr="006B3889">
              <w:rPr>
                <w:rFonts w:asciiTheme="minorHAnsi" w:hAnsiTheme="minorHAnsi"/>
                <w:sz w:val="22"/>
              </w:rPr>
              <w:t>What is an education agent?</w:t>
            </w:r>
          </w:p>
          <w:p w14:paraId="2D3B2B00" w14:textId="77777777" w:rsidR="00905E79" w:rsidRPr="006B3889" w:rsidRDefault="00905E79" w:rsidP="000B357D">
            <w:pPr>
              <w:pStyle w:val="ListParagraph"/>
              <w:ind w:left="0"/>
              <w:rPr>
                <w:rFonts w:asciiTheme="minorHAnsi" w:hAnsiTheme="minorHAnsi"/>
                <w:sz w:val="22"/>
              </w:rPr>
            </w:pPr>
          </w:p>
          <w:p w14:paraId="2CACD0EF" w14:textId="77777777" w:rsidR="000A0633" w:rsidRDefault="000A0633" w:rsidP="000A0633">
            <w:pPr>
              <w:pStyle w:val="ListParagraph"/>
              <w:ind w:left="0"/>
              <w:rPr>
                <w:rFonts w:asciiTheme="minorHAnsi" w:hAnsiTheme="minorHAnsi"/>
                <w:sz w:val="22"/>
              </w:rPr>
            </w:pPr>
            <w:r w:rsidRPr="006B3889">
              <w:rPr>
                <w:rFonts w:asciiTheme="minorHAnsi" w:hAnsiTheme="minorHAnsi"/>
                <w:sz w:val="22"/>
              </w:rPr>
              <w:t>Agents can also be referred to as educational counselors or independent advisers.  They are hired either by student</w:t>
            </w:r>
            <w:r>
              <w:rPr>
                <w:rFonts w:asciiTheme="minorHAnsi" w:hAnsiTheme="minorHAnsi"/>
                <w:sz w:val="22"/>
              </w:rPr>
              <w:t>s</w:t>
            </w:r>
            <w:r w:rsidRPr="006B3889">
              <w:rPr>
                <w:rFonts w:asciiTheme="minorHAnsi" w:hAnsiTheme="minorHAnsi"/>
                <w:sz w:val="22"/>
              </w:rPr>
              <w:t xml:space="preserve"> and their parents to help manage the college admissions process and make a good decision, or </w:t>
            </w:r>
            <w:r>
              <w:rPr>
                <w:rFonts w:asciiTheme="minorHAnsi" w:hAnsiTheme="minorHAnsi"/>
                <w:sz w:val="22"/>
              </w:rPr>
              <w:t xml:space="preserve">contracted </w:t>
            </w:r>
            <w:r w:rsidRPr="006B3889">
              <w:rPr>
                <w:rFonts w:asciiTheme="minorHAnsi" w:hAnsiTheme="minorHAnsi"/>
                <w:sz w:val="22"/>
              </w:rPr>
              <w:t>by universities on a commission</w:t>
            </w:r>
            <w:r>
              <w:rPr>
                <w:rFonts w:asciiTheme="minorHAnsi" w:hAnsiTheme="minorHAnsi"/>
                <w:sz w:val="22"/>
              </w:rPr>
              <w:t xml:space="preserve">- or non-commission </w:t>
            </w:r>
            <w:r w:rsidRPr="006B3889">
              <w:rPr>
                <w:rFonts w:asciiTheme="minorHAnsi" w:hAnsiTheme="minorHAnsi"/>
                <w:sz w:val="22"/>
              </w:rPr>
              <w:t xml:space="preserve">basis to find qualified students.  </w:t>
            </w:r>
          </w:p>
          <w:p w14:paraId="6112AB54" w14:textId="77777777" w:rsidR="000A0633" w:rsidRDefault="000A0633" w:rsidP="000B357D">
            <w:pPr>
              <w:pStyle w:val="ListParagraph"/>
              <w:ind w:left="0"/>
              <w:rPr>
                <w:rFonts w:asciiTheme="minorHAnsi" w:hAnsiTheme="minorHAnsi"/>
                <w:sz w:val="22"/>
              </w:rPr>
            </w:pPr>
          </w:p>
          <w:p w14:paraId="2443A53C" w14:textId="5226C1F7" w:rsidR="000A0633" w:rsidRDefault="000A0633" w:rsidP="000B357D">
            <w:pPr>
              <w:pStyle w:val="ListParagraph"/>
              <w:ind w:left="0"/>
              <w:rPr>
                <w:rFonts w:asciiTheme="minorHAnsi" w:hAnsiTheme="minorHAnsi"/>
                <w:sz w:val="22"/>
              </w:rPr>
            </w:pPr>
            <w:r>
              <w:rPr>
                <w:rFonts w:asciiTheme="minorHAnsi" w:hAnsiTheme="minorHAnsi"/>
                <w:sz w:val="22"/>
              </w:rPr>
              <w:t>Should we start working with an agent in Chile?</w:t>
            </w:r>
          </w:p>
          <w:p w14:paraId="7CD83C3C" w14:textId="77777777" w:rsidR="000A0633" w:rsidRDefault="000A0633" w:rsidP="000A0633">
            <w:pPr>
              <w:pStyle w:val="ListParagraph"/>
              <w:numPr>
                <w:ilvl w:val="0"/>
                <w:numId w:val="38"/>
              </w:numPr>
              <w:rPr>
                <w:rFonts w:asciiTheme="minorHAnsi" w:hAnsiTheme="minorHAnsi"/>
                <w:sz w:val="22"/>
              </w:rPr>
            </w:pPr>
            <w:r>
              <w:rPr>
                <w:rFonts w:asciiTheme="minorHAnsi" w:hAnsiTheme="minorHAnsi"/>
                <w:sz w:val="22"/>
              </w:rPr>
              <w:t>Best Case Scenario</w:t>
            </w:r>
          </w:p>
          <w:p w14:paraId="6B6C29C5" w14:textId="77777777" w:rsidR="00932E1E" w:rsidRDefault="00932E1E" w:rsidP="00932E1E">
            <w:pPr>
              <w:pStyle w:val="ListParagraph"/>
              <w:numPr>
                <w:ilvl w:val="1"/>
                <w:numId w:val="38"/>
              </w:numPr>
              <w:rPr>
                <w:rFonts w:asciiTheme="minorHAnsi" w:hAnsiTheme="minorHAnsi"/>
                <w:sz w:val="22"/>
              </w:rPr>
            </w:pPr>
            <w:r w:rsidRPr="00932E1E">
              <w:rPr>
                <w:rFonts w:asciiTheme="minorHAnsi" w:hAnsiTheme="minorHAnsi"/>
                <w:sz w:val="22"/>
              </w:rPr>
              <w:t xml:space="preserve">Chile is an agent-focused market where personal connections really matter.  Oakdale found a great agent that is respected in Santiago after checking references.  Stef had several virtual meetings with the agent and explained Oakdale’s goals and priorities.  After reviewing the contract in detail before signing, Stef provided a training manual with lots of key information on Oakdale before signing on the agent.  In the first year, the agent was able to provide 3 quality students who were good matches for Oakdale.  Two of them went on to enroll at Oakdale.  Both the students and their parents commented on what a positive experience it was to work with the agent and how there were no surprises when they got to Oakdale. Because of the positive feedback, Oakdale invited the agent to visit the campus to learn more about the institution and to continue fostering the relationship with the agency.  </w:t>
            </w:r>
          </w:p>
          <w:p w14:paraId="0E8BBAB8" w14:textId="1CD9D279" w:rsidR="000A0633" w:rsidRDefault="000A0633" w:rsidP="00932E1E">
            <w:pPr>
              <w:pStyle w:val="ListParagraph"/>
              <w:numPr>
                <w:ilvl w:val="0"/>
                <w:numId w:val="38"/>
              </w:numPr>
              <w:rPr>
                <w:rFonts w:asciiTheme="minorHAnsi" w:hAnsiTheme="minorHAnsi"/>
                <w:sz w:val="22"/>
              </w:rPr>
            </w:pPr>
            <w:r>
              <w:rPr>
                <w:rFonts w:asciiTheme="minorHAnsi" w:hAnsiTheme="minorHAnsi"/>
                <w:sz w:val="22"/>
              </w:rPr>
              <w:t>Worst Case Scenario</w:t>
            </w:r>
          </w:p>
          <w:p w14:paraId="1E24E313" w14:textId="19AFC419" w:rsidR="00905E79" w:rsidRPr="00932E1E" w:rsidRDefault="00932E1E" w:rsidP="00932E1E">
            <w:pPr>
              <w:numPr>
                <w:ilvl w:val="1"/>
                <w:numId w:val="38"/>
              </w:numPr>
            </w:pPr>
            <w:r w:rsidRPr="00932E1E">
              <w:rPr>
                <w:rFonts w:cs="Arial"/>
              </w:rPr>
              <w:t xml:space="preserve">Oakdale decided it would be easier to use an agent than to learn about the market or visit there.  Stef picked the first agent who reached out to her.  Stef told the agent that Oakdale was hoping to increase the number of applicants from 5 to 50.  Oakdale got 55 applicants through the agent, but after spending a lot of time reviewing most of the applicants, they were not qualified enough to be admitted. When recruiters attempted to contact the few applicants that were qualified they </w:t>
            </w:r>
            <w:r w:rsidRPr="00932E1E">
              <w:rPr>
                <w:rFonts w:cs="Arial"/>
              </w:rPr>
              <w:lastRenderedPageBreak/>
              <w:t xml:space="preserve">seemed uncertain of whether they had even applied to Oakdale.  Stef tried to contact the agent, but she did not get a response for weeks.  She finally heard from the agent when the agent sent an invoice for providing 55 applicants of 0 enrolled students.  Stef spent a lot of time trying to figure out what was happening with the agent and admission’s staff spent a lot of time reviewing unqualified applicants. The agent also didn’t read the terms of the contract which stated Oakdale would only issue commission for students after the drop add period of the semester and after making sure the referred enrolled students had paid their semester expenses in full.  </w:t>
            </w:r>
          </w:p>
          <w:p w14:paraId="5CE298FB" w14:textId="77777777" w:rsidR="00932E1E" w:rsidRDefault="00932E1E" w:rsidP="00E04895"/>
          <w:p w14:paraId="55AA343F" w14:textId="7DA32907" w:rsidR="00E04895" w:rsidRPr="006B3889" w:rsidRDefault="00E04895" w:rsidP="00E04895">
            <w:r>
              <w:t>Layer 3:</w:t>
            </w:r>
          </w:p>
          <w:p w14:paraId="082805C8" w14:textId="4D3B8E40" w:rsidR="00905E79" w:rsidRPr="006B3889" w:rsidRDefault="00905E79" w:rsidP="000B357D">
            <w:pPr>
              <w:pStyle w:val="ListParagraph"/>
              <w:ind w:left="0"/>
              <w:rPr>
                <w:rFonts w:asciiTheme="minorHAnsi" w:hAnsiTheme="minorHAnsi"/>
                <w:sz w:val="22"/>
              </w:rPr>
            </w:pPr>
            <w:r w:rsidRPr="006B3889">
              <w:rPr>
                <w:rFonts w:asciiTheme="minorHAnsi" w:hAnsiTheme="minorHAnsi"/>
                <w:sz w:val="22"/>
              </w:rPr>
              <w:t>So</w:t>
            </w:r>
            <w:r>
              <w:rPr>
                <w:rFonts w:asciiTheme="minorHAnsi" w:hAnsiTheme="minorHAnsi"/>
                <w:sz w:val="22"/>
              </w:rPr>
              <w:t>,</w:t>
            </w:r>
            <w:r w:rsidRPr="006B3889">
              <w:rPr>
                <w:rFonts w:asciiTheme="minorHAnsi" w:hAnsiTheme="minorHAnsi"/>
                <w:sz w:val="22"/>
              </w:rPr>
              <w:t xml:space="preserve"> to summarize, </w:t>
            </w:r>
            <w:r w:rsidR="0039259F">
              <w:rPr>
                <w:rFonts w:asciiTheme="minorHAnsi" w:hAnsiTheme="minorHAnsi"/>
                <w:sz w:val="22"/>
              </w:rPr>
              <w:t>sort some of the potential benefits and drawbacks</w:t>
            </w:r>
            <w:r w:rsidRPr="006B3889">
              <w:rPr>
                <w:rFonts w:asciiTheme="minorHAnsi" w:hAnsiTheme="minorHAnsi"/>
                <w:sz w:val="22"/>
              </w:rPr>
              <w:t xml:space="preserve"> </w:t>
            </w:r>
            <w:r>
              <w:rPr>
                <w:rFonts w:asciiTheme="minorHAnsi" w:hAnsiTheme="minorHAnsi"/>
                <w:sz w:val="22"/>
              </w:rPr>
              <w:t>of</w:t>
            </w:r>
            <w:r w:rsidRPr="006B3889">
              <w:rPr>
                <w:rFonts w:asciiTheme="minorHAnsi" w:hAnsiTheme="minorHAnsi"/>
                <w:sz w:val="22"/>
              </w:rPr>
              <w:t xml:space="preserve"> working with agents:</w:t>
            </w:r>
            <w:r w:rsidR="00F817CD">
              <w:rPr>
                <w:rFonts w:asciiTheme="minorHAnsi" w:hAnsiTheme="minorHAnsi"/>
                <w:sz w:val="22"/>
              </w:rPr>
              <w:t xml:space="preserve"> [Click marke</w:t>
            </w:r>
            <w:r w:rsidR="00932E1E">
              <w:rPr>
                <w:rFonts w:asciiTheme="minorHAnsi" w:hAnsiTheme="minorHAnsi"/>
                <w:sz w:val="22"/>
              </w:rPr>
              <w:t>r</w:t>
            </w:r>
            <w:r w:rsidR="00F817CD">
              <w:rPr>
                <w:rFonts w:asciiTheme="minorHAnsi" w:hAnsiTheme="minorHAnsi"/>
                <w:sz w:val="22"/>
              </w:rPr>
              <w:t xml:space="preserve"> to reveal]</w:t>
            </w:r>
          </w:p>
          <w:p w14:paraId="02726DC7" w14:textId="77777777" w:rsidR="00905E79" w:rsidRDefault="00905E79" w:rsidP="000B357D">
            <w:pPr>
              <w:pStyle w:val="ListParagraph"/>
              <w:ind w:left="0"/>
              <w:rPr>
                <w:rFonts w:asciiTheme="minorHAnsi" w:hAnsiTheme="minorHAnsi"/>
                <w:sz w:val="22"/>
              </w:rPr>
            </w:pPr>
          </w:p>
          <w:p w14:paraId="0EAC10A5" w14:textId="740204CE" w:rsidR="0039259F" w:rsidRPr="006B3889" w:rsidRDefault="0039259F" w:rsidP="000B357D">
            <w:pPr>
              <w:pStyle w:val="ListParagraph"/>
              <w:ind w:left="0"/>
              <w:rPr>
                <w:rFonts w:asciiTheme="minorHAnsi" w:hAnsiTheme="minorHAnsi"/>
                <w:sz w:val="22"/>
              </w:rPr>
            </w:pPr>
            <w:r>
              <w:rPr>
                <w:rFonts w:asciiTheme="minorHAnsi" w:hAnsiTheme="minorHAnsi"/>
                <w:sz w:val="22"/>
              </w:rPr>
              <w:t>Potential Benefits:</w:t>
            </w:r>
          </w:p>
          <w:p w14:paraId="7AEA0D88" w14:textId="77777777" w:rsidR="00905E79" w:rsidRPr="0039259F" w:rsidRDefault="00905E79" w:rsidP="00905E79">
            <w:pPr>
              <w:pStyle w:val="ListParagraph"/>
              <w:numPr>
                <w:ilvl w:val="0"/>
                <w:numId w:val="33"/>
              </w:numPr>
              <w:spacing w:after="0"/>
              <w:rPr>
                <w:rFonts w:asciiTheme="minorHAnsi" w:hAnsiTheme="minorHAnsi"/>
                <w:sz w:val="22"/>
              </w:rPr>
            </w:pPr>
            <w:r w:rsidRPr="0039259F">
              <w:rPr>
                <w:rFonts w:asciiTheme="minorHAnsi" w:hAnsiTheme="minorHAnsi"/>
                <w:sz w:val="22"/>
              </w:rPr>
              <w:t>Access to a year-round representative on the ground to extend your reach</w:t>
            </w:r>
          </w:p>
          <w:p w14:paraId="00161AFD" w14:textId="2CE29A37" w:rsidR="00905E79" w:rsidRPr="0039259F" w:rsidRDefault="000A0633" w:rsidP="00905E79">
            <w:pPr>
              <w:pStyle w:val="ListParagraph"/>
              <w:numPr>
                <w:ilvl w:val="0"/>
                <w:numId w:val="33"/>
              </w:numPr>
              <w:spacing w:after="0"/>
              <w:rPr>
                <w:rFonts w:asciiTheme="minorHAnsi" w:hAnsiTheme="minorHAnsi"/>
                <w:sz w:val="22"/>
              </w:rPr>
            </w:pPr>
            <w:r w:rsidRPr="0039259F">
              <w:rPr>
                <w:rFonts w:asciiTheme="minorHAnsi" w:hAnsiTheme="minorHAnsi"/>
                <w:sz w:val="22"/>
              </w:rPr>
              <w:t>Providing guidance for</w:t>
            </w:r>
            <w:r w:rsidR="00905E79" w:rsidRPr="0039259F">
              <w:rPr>
                <w:rFonts w:asciiTheme="minorHAnsi" w:hAnsiTheme="minorHAnsi"/>
                <w:sz w:val="22"/>
              </w:rPr>
              <w:t xml:space="preserve"> students</w:t>
            </w:r>
            <w:r w:rsidRPr="0039259F">
              <w:rPr>
                <w:rFonts w:asciiTheme="minorHAnsi" w:hAnsiTheme="minorHAnsi"/>
                <w:sz w:val="22"/>
              </w:rPr>
              <w:t xml:space="preserve"> on U.S. education</w:t>
            </w:r>
          </w:p>
          <w:p w14:paraId="172EA5C6" w14:textId="77777777" w:rsidR="00905E79" w:rsidRPr="0039259F" w:rsidRDefault="00905E79" w:rsidP="00905E79">
            <w:pPr>
              <w:pStyle w:val="ListParagraph"/>
              <w:numPr>
                <w:ilvl w:val="0"/>
                <w:numId w:val="33"/>
              </w:numPr>
              <w:spacing w:after="0"/>
              <w:rPr>
                <w:rFonts w:asciiTheme="minorHAnsi" w:hAnsiTheme="minorHAnsi"/>
                <w:sz w:val="22"/>
              </w:rPr>
            </w:pPr>
            <w:r w:rsidRPr="0039259F">
              <w:rPr>
                <w:rFonts w:asciiTheme="minorHAnsi" w:hAnsiTheme="minorHAnsi"/>
                <w:sz w:val="22"/>
              </w:rPr>
              <w:t>Access to a resource with deep understanding of the local market</w:t>
            </w:r>
          </w:p>
          <w:p w14:paraId="739A678E" w14:textId="77777777" w:rsidR="00905E79" w:rsidRPr="0039259F" w:rsidRDefault="00905E79" w:rsidP="00905E79">
            <w:pPr>
              <w:pStyle w:val="ListParagraph"/>
              <w:numPr>
                <w:ilvl w:val="0"/>
                <w:numId w:val="33"/>
              </w:numPr>
              <w:spacing w:after="0"/>
              <w:rPr>
                <w:rFonts w:asciiTheme="minorHAnsi" w:hAnsiTheme="minorHAnsi"/>
                <w:sz w:val="22"/>
              </w:rPr>
            </w:pPr>
            <w:r w:rsidRPr="0039259F">
              <w:rPr>
                <w:rFonts w:asciiTheme="minorHAnsi" w:hAnsiTheme="minorHAnsi"/>
                <w:sz w:val="22"/>
              </w:rPr>
              <w:t xml:space="preserve">Ability to provide information about what students think of your school and effective recruiting techniques for that market </w:t>
            </w:r>
          </w:p>
          <w:p w14:paraId="2BAFD795" w14:textId="77777777" w:rsidR="00905E79" w:rsidRPr="0039259F" w:rsidRDefault="00905E79" w:rsidP="00905E79">
            <w:pPr>
              <w:pStyle w:val="ListParagraph"/>
              <w:numPr>
                <w:ilvl w:val="0"/>
                <w:numId w:val="33"/>
              </w:numPr>
              <w:spacing w:after="0"/>
              <w:rPr>
                <w:rFonts w:asciiTheme="minorHAnsi" w:hAnsiTheme="minorHAnsi"/>
                <w:sz w:val="22"/>
              </w:rPr>
            </w:pPr>
            <w:r w:rsidRPr="0039259F">
              <w:rPr>
                <w:rFonts w:asciiTheme="minorHAnsi" w:hAnsiTheme="minorHAnsi"/>
                <w:sz w:val="22"/>
              </w:rPr>
              <w:t>Ability to provide information on parent-student dynamics in a specific country</w:t>
            </w:r>
          </w:p>
          <w:p w14:paraId="13EE2980" w14:textId="77777777" w:rsidR="00905E79" w:rsidRPr="0039259F" w:rsidRDefault="00905E79" w:rsidP="00905E79">
            <w:pPr>
              <w:pStyle w:val="ListParagraph"/>
              <w:numPr>
                <w:ilvl w:val="0"/>
                <w:numId w:val="33"/>
              </w:numPr>
              <w:spacing w:after="0"/>
              <w:rPr>
                <w:rFonts w:asciiTheme="minorHAnsi" w:hAnsiTheme="minorHAnsi"/>
                <w:sz w:val="22"/>
              </w:rPr>
            </w:pPr>
            <w:r w:rsidRPr="0039259F">
              <w:rPr>
                <w:rFonts w:asciiTheme="minorHAnsi" w:hAnsiTheme="minorHAnsi"/>
                <w:sz w:val="22"/>
              </w:rPr>
              <w:t>Ability to suggest a good match between a student and institution because an agent has to know the profile of both</w:t>
            </w:r>
          </w:p>
          <w:p w14:paraId="32BADA15" w14:textId="77777777" w:rsidR="00905E79" w:rsidRPr="0039259F" w:rsidRDefault="00905E79" w:rsidP="00905E79">
            <w:pPr>
              <w:pStyle w:val="ListParagraph"/>
              <w:numPr>
                <w:ilvl w:val="0"/>
                <w:numId w:val="33"/>
              </w:numPr>
              <w:spacing w:after="0"/>
              <w:rPr>
                <w:rFonts w:asciiTheme="minorHAnsi" w:hAnsiTheme="minorHAnsi"/>
                <w:sz w:val="22"/>
              </w:rPr>
            </w:pPr>
            <w:r w:rsidRPr="0039259F">
              <w:rPr>
                <w:rFonts w:asciiTheme="minorHAnsi" w:hAnsiTheme="minorHAnsi"/>
                <w:sz w:val="22"/>
              </w:rPr>
              <w:t>Potentially successful approach to gaining access to a new market where there may not be much brand awareness or you may lack experience.</w:t>
            </w:r>
          </w:p>
          <w:p w14:paraId="40585230" w14:textId="77777777" w:rsidR="00905E79" w:rsidRDefault="00905E79" w:rsidP="000B357D">
            <w:pPr>
              <w:pStyle w:val="ListParagraph"/>
              <w:spacing w:after="0"/>
              <w:rPr>
                <w:rFonts w:asciiTheme="minorHAnsi" w:hAnsiTheme="minorHAnsi"/>
                <w:sz w:val="22"/>
              </w:rPr>
            </w:pPr>
          </w:p>
          <w:p w14:paraId="1755DDE5" w14:textId="77777777" w:rsidR="00905E79" w:rsidRPr="006B3889" w:rsidRDefault="00905E79" w:rsidP="000B357D">
            <w:pPr>
              <w:pStyle w:val="ListParagraph"/>
              <w:spacing w:after="0"/>
              <w:rPr>
                <w:rFonts w:asciiTheme="minorHAnsi" w:hAnsiTheme="minorHAnsi"/>
                <w:sz w:val="22"/>
              </w:rPr>
            </w:pPr>
          </w:p>
          <w:p w14:paraId="542E6797" w14:textId="77777777" w:rsidR="00905E79" w:rsidRPr="006B3889" w:rsidRDefault="00905E79" w:rsidP="000B357D">
            <w:pPr>
              <w:pStyle w:val="ListParagraph"/>
              <w:ind w:left="0"/>
              <w:rPr>
                <w:rFonts w:asciiTheme="minorHAnsi" w:hAnsiTheme="minorHAnsi"/>
                <w:sz w:val="22"/>
              </w:rPr>
            </w:pPr>
            <w:r w:rsidRPr="006B3889">
              <w:rPr>
                <w:rFonts w:asciiTheme="minorHAnsi" w:hAnsiTheme="minorHAnsi"/>
                <w:sz w:val="22"/>
              </w:rPr>
              <w:t>Potential Drawbacks:</w:t>
            </w:r>
          </w:p>
          <w:p w14:paraId="7969B499" w14:textId="63B0595D" w:rsidR="0039259F" w:rsidRDefault="0039259F" w:rsidP="00905E79">
            <w:pPr>
              <w:pStyle w:val="ListParagraph"/>
              <w:numPr>
                <w:ilvl w:val="0"/>
                <w:numId w:val="34"/>
              </w:numPr>
              <w:spacing w:after="0"/>
              <w:rPr>
                <w:rFonts w:asciiTheme="minorHAnsi" w:hAnsiTheme="minorHAnsi"/>
                <w:sz w:val="22"/>
              </w:rPr>
            </w:pPr>
            <w:r>
              <w:rPr>
                <w:rFonts w:asciiTheme="minorHAnsi" w:hAnsiTheme="minorHAnsi"/>
                <w:sz w:val="22"/>
              </w:rPr>
              <w:t xml:space="preserve">If the agents are </w:t>
            </w:r>
            <w:r w:rsidR="00F817CD">
              <w:rPr>
                <w:rFonts w:asciiTheme="minorHAnsi" w:hAnsiTheme="minorHAnsi"/>
                <w:sz w:val="22"/>
              </w:rPr>
              <w:t>hired</w:t>
            </w:r>
            <w:r>
              <w:rPr>
                <w:rFonts w:asciiTheme="minorHAnsi" w:hAnsiTheme="minorHAnsi"/>
                <w:sz w:val="22"/>
              </w:rPr>
              <w:t xml:space="preserve"> by students and families, they will prioritize the student and family over your institution</w:t>
            </w:r>
            <w:r w:rsidR="00F817CD">
              <w:rPr>
                <w:rFonts w:asciiTheme="minorHAnsi" w:hAnsiTheme="minorHAnsi"/>
                <w:sz w:val="22"/>
              </w:rPr>
              <w:t>.</w:t>
            </w:r>
            <w:r>
              <w:rPr>
                <w:rFonts w:asciiTheme="minorHAnsi" w:hAnsiTheme="minorHAnsi"/>
                <w:sz w:val="22"/>
              </w:rPr>
              <w:t xml:space="preserve"> </w:t>
            </w:r>
          </w:p>
          <w:p w14:paraId="7246E54D" w14:textId="066ECF46" w:rsidR="00905E79" w:rsidRPr="006B3889" w:rsidRDefault="00905E79" w:rsidP="00905E79">
            <w:pPr>
              <w:pStyle w:val="ListParagraph"/>
              <w:numPr>
                <w:ilvl w:val="0"/>
                <w:numId w:val="34"/>
              </w:numPr>
              <w:spacing w:after="0"/>
              <w:rPr>
                <w:rFonts w:asciiTheme="minorHAnsi" w:hAnsiTheme="minorHAnsi"/>
                <w:sz w:val="22"/>
              </w:rPr>
            </w:pPr>
            <w:r w:rsidRPr="006B3889">
              <w:rPr>
                <w:rFonts w:asciiTheme="minorHAnsi" w:hAnsiTheme="minorHAnsi"/>
                <w:sz w:val="22"/>
              </w:rPr>
              <w:t>Managing agents can be time consuming</w:t>
            </w:r>
            <w:r>
              <w:rPr>
                <w:rFonts w:asciiTheme="minorHAnsi" w:hAnsiTheme="minorHAnsi"/>
                <w:sz w:val="22"/>
              </w:rPr>
              <w:t xml:space="preserve"> due to the need for</w:t>
            </w:r>
            <w:r w:rsidRPr="006B3889">
              <w:rPr>
                <w:rFonts w:asciiTheme="minorHAnsi" w:hAnsiTheme="minorHAnsi"/>
                <w:sz w:val="22"/>
              </w:rPr>
              <w:t xml:space="preserve"> thorough training and frequent updates</w:t>
            </w:r>
            <w:r>
              <w:rPr>
                <w:rFonts w:asciiTheme="minorHAnsi" w:hAnsiTheme="minorHAnsi"/>
                <w:sz w:val="22"/>
              </w:rPr>
              <w:t xml:space="preserve"> </w:t>
            </w:r>
            <w:r w:rsidR="00903F35">
              <w:rPr>
                <w:rFonts w:asciiTheme="minorHAnsi" w:hAnsiTheme="minorHAnsi"/>
                <w:sz w:val="22"/>
              </w:rPr>
              <w:t>on your institutional goals and policies</w:t>
            </w:r>
            <w:r w:rsidR="00F817CD">
              <w:rPr>
                <w:rFonts w:asciiTheme="minorHAnsi" w:hAnsiTheme="minorHAnsi"/>
                <w:sz w:val="22"/>
              </w:rPr>
              <w:t>.</w:t>
            </w:r>
          </w:p>
          <w:p w14:paraId="24D7BE19" w14:textId="5F7A0DBC" w:rsidR="00905E79" w:rsidRPr="006B3889" w:rsidRDefault="00905E79" w:rsidP="00905E79">
            <w:pPr>
              <w:pStyle w:val="ListParagraph"/>
              <w:numPr>
                <w:ilvl w:val="0"/>
                <w:numId w:val="34"/>
              </w:numPr>
              <w:spacing w:after="0"/>
              <w:rPr>
                <w:rFonts w:asciiTheme="minorHAnsi" w:hAnsiTheme="minorHAnsi"/>
                <w:sz w:val="22"/>
              </w:rPr>
            </w:pPr>
            <w:r w:rsidRPr="006B3889">
              <w:rPr>
                <w:rFonts w:asciiTheme="minorHAnsi" w:hAnsiTheme="minorHAnsi"/>
                <w:sz w:val="22"/>
              </w:rPr>
              <w:t>Some agents use sub</w:t>
            </w:r>
            <w:r>
              <w:rPr>
                <w:rFonts w:asciiTheme="minorHAnsi" w:hAnsiTheme="minorHAnsi"/>
                <w:sz w:val="22"/>
              </w:rPr>
              <w:t>-</w:t>
            </w:r>
            <w:r w:rsidRPr="006B3889">
              <w:rPr>
                <w:rFonts w:asciiTheme="minorHAnsi" w:hAnsiTheme="minorHAnsi"/>
                <w:sz w:val="22"/>
              </w:rPr>
              <w:t xml:space="preserve">agencies which </w:t>
            </w:r>
            <w:r w:rsidR="00903F35">
              <w:rPr>
                <w:rFonts w:asciiTheme="minorHAnsi" w:hAnsiTheme="minorHAnsi"/>
                <w:sz w:val="22"/>
              </w:rPr>
              <w:t>can add an additional layer of communication and potential conflicts of interest between the institution, main agency and sub-agency</w:t>
            </w:r>
            <w:r w:rsidR="00F817CD">
              <w:rPr>
                <w:rFonts w:asciiTheme="minorHAnsi" w:hAnsiTheme="minorHAnsi"/>
                <w:sz w:val="22"/>
              </w:rPr>
              <w:t>.</w:t>
            </w:r>
          </w:p>
          <w:p w14:paraId="03A49A21" w14:textId="77777777" w:rsidR="00905E79" w:rsidRPr="006B3889" w:rsidRDefault="00905E79" w:rsidP="00905E79">
            <w:pPr>
              <w:pStyle w:val="ListParagraph"/>
              <w:numPr>
                <w:ilvl w:val="0"/>
                <w:numId w:val="34"/>
              </w:numPr>
              <w:spacing w:after="0"/>
              <w:rPr>
                <w:rFonts w:asciiTheme="minorHAnsi" w:hAnsiTheme="minorHAnsi"/>
                <w:sz w:val="22"/>
              </w:rPr>
            </w:pPr>
            <w:r w:rsidRPr="006B3889">
              <w:rPr>
                <w:rFonts w:asciiTheme="minorHAnsi" w:hAnsiTheme="minorHAnsi"/>
                <w:sz w:val="22"/>
              </w:rPr>
              <w:t xml:space="preserve">Stakeholders can have unrealistic expectations </w:t>
            </w:r>
            <w:r>
              <w:rPr>
                <w:rFonts w:asciiTheme="minorHAnsi" w:hAnsiTheme="minorHAnsi"/>
                <w:sz w:val="22"/>
              </w:rPr>
              <w:t>regarding</w:t>
            </w:r>
            <w:r w:rsidRPr="006B3889">
              <w:rPr>
                <w:rFonts w:asciiTheme="minorHAnsi" w:hAnsiTheme="minorHAnsi"/>
                <w:sz w:val="22"/>
              </w:rPr>
              <w:t xml:space="preserve"> how quickly agents can provide results in terms of increased numbers of high quality enrolled students.</w:t>
            </w:r>
          </w:p>
          <w:p w14:paraId="5CB99DAF" w14:textId="77777777" w:rsidR="00905E79" w:rsidRPr="006B3889" w:rsidRDefault="00905E79" w:rsidP="00903F35">
            <w:pPr>
              <w:pStyle w:val="ListParagraph"/>
              <w:spacing w:after="0"/>
              <w:rPr>
                <w:rFonts w:asciiTheme="minorHAnsi" w:hAnsiTheme="minorHAnsi"/>
                <w:sz w:val="22"/>
              </w:rPr>
            </w:pPr>
          </w:p>
          <w:p w14:paraId="57E3172B" w14:textId="77777777" w:rsidR="00905E79" w:rsidRDefault="00905E79" w:rsidP="000B357D">
            <w:pPr>
              <w:pStyle w:val="ListParagraph"/>
              <w:spacing w:after="0"/>
              <w:ind w:left="0"/>
              <w:rPr>
                <w:rFonts w:asciiTheme="minorHAnsi" w:hAnsiTheme="minorHAnsi"/>
                <w:sz w:val="22"/>
              </w:rPr>
            </w:pPr>
          </w:p>
          <w:p w14:paraId="3DFCA93C" w14:textId="36521F60" w:rsidR="00905E79" w:rsidRDefault="00905E79" w:rsidP="000B357D">
            <w:pPr>
              <w:pStyle w:val="ListParagraph"/>
              <w:spacing w:after="0"/>
              <w:ind w:left="0"/>
              <w:rPr>
                <w:rFonts w:asciiTheme="minorHAnsi" w:hAnsiTheme="minorHAnsi"/>
                <w:sz w:val="22"/>
              </w:rPr>
            </w:pPr>
            <w:r>
              <w:rPr>
                <w:rFonts w:asciiTheme="minorHAnsi" w:hAnsiTheme="minorHAnsi"/>
                <w:sz w:val="22"/>
              </w:rPr>
              <w:t xml:space="preserve">Layer </w:t>
            </w:r>
            <w:r w:rsidR="00E04895">
              <w:rPr>
                <w:rFonts w:asciiTheme="minorHAnsi" w:hAnsiTheme="minorHAnsi"/>
                <w:sz w:val="22"/>
              </w:rPr>
              <w:t>4</w:t>
            </w:r>
            <w:r>
              <w:rPr>
                <w:rFonts w:asciiTheme="minorHAnsi" w:hAnsiTheme="minorHAnsi"/>
                <w:sz w:val="22"/>
              </w:rPr>
              <w:t>:</w:t>
            </w:r>
          </w:p>
          <w:p w14:paraId="20F529C2" w14:textId="77777777" w:rsidR="00905E79" w:rsidRPr="006B3889" w:rsidRDefault="00905E79" w:rsidP="000B357D">
            <w:pPr>
              <w:pStyle w:val="ListParagraph"/>
              <w:spacing w:after="0"/>
              <w:ind w:left="0"/>
              <w:rPr>
                <w:rFonts w:asciiTheme="minorHAnsi" w:hAnsiTheme="minorHAnsi"/>
                <w:sz w:val="22"/>
              </w:rPr>
            </w:pPr>
            <w:r>
              <w:rPr>
                <w:rFonts w:asciiTheme="minorHAnsi" w:hAnsiTheme="minorHAnsi"/>
                <w:sz w:val="22"/>
              </w:rPr>
              <w:t>Recommendations for working with agents:</w:t>
            </w:r>
          </w:p>
          <w:p w14:paraId="784FAB79" w14:textId="77777777" w:rsidR="00905E79" w:rsidRPr="006B3889" w:rsidRDefault="00905E79" w:rsidP="000B357D">
            <w:pPr>
              <w:pStyle w:val="ListParagraph"/>
              <w:ind w:left="0"/>
              <w:rPr>
                <w:rFonts w:asciiTheme="minorHAnsi" w:hAnsiTheme="minorHAnsi"/>
                <w:sz w:val="22"/>
              </w:rPr>
            </w:pPr>
            <w:r>
              <w:rPr>
                <w:rFonts w:asciiTheme="minorHAnsi" w:hAnsiTheme="minorHAnsi"/>
                <w:sz w:val="22"/>
              </w:rPr>
              <w:t>Click to reveal:</w:t>
            </w:r>
            <w:r w:rsidRPr="006B3889">
              <w:rPr>
                <w:rFonts w:asciiTheme="minorHAnsi" w:hAnsiTheme="minorHAnsi"/>
                <w:sz w:val="22"/>
              </w:rPr>
              <w:br/>
            </w:r>
          </w:p>
          <w:p w14:paraId="23724369" w14:textId="77777777" w:rsidR="00905E79" w:rsidRPr="006B3889" w:rsidRDefault="00905E79" w:rsidP="00905E79">
            <w:pPr>
              <w:pStyle w:val="ListParagraph"/>
              <w:numPr>
                <w:ilvl w:val="0"/>
                <w:numId w:val="36"/>
              </w:numPr>
              <w:rPr>
                <w:rFonts w:asciiTheme="minorHAnsi" w:hAnsiTheme="minorHAnsi"/>
                <w:sz w:val="22"/>
              </w:rPr>
            </w:pPr>
            <w:r w:rsidRPr="006B3889">
              <w:rPr>
                <w:rFonts w:asciiTheme="minorHAnsi" w:hAnsiTheme="minorHAnsi"/>
                <w:sz w:val="22"/>
              </w:rPr>
              <w:t>Read the contract</w:t>
            </w:r>
            <w:r>
              <w:rPr>
                <w:rFonts w:asciiTheme="minorHAnsi" w:hAnsiTheme="minorHAnsi"/>
                <w:sz w:val="22"/>
              </w:rPr>
              <w:t xml:space="preserve"> carefully</w:t>
            </w:r>
            <w:r w:rsidRPr="006B3889">
              <w:rPr>
                <w:rFonts w:asciiTheme="minorHAnsi" w:hAnsiTheme="minorHAnsi"/>
                <w:sz w:val="22"/>
              </w:rPr>
              <w:t>, including the fine print</w:t>
            </w:r>
            <w:r>
              <w:rPr>
                <w:rFonts w:asciiTheme="minorHAnsi" w:hAnsiTheme="minorHAnsi"/>
                <w:sz w:val="22"/>
              </w:rPr>
              <w:t xml:space="preserve">. </w:t>
            </w:r>
          </w:p>
          <w:p w14:paraId="7190CFC2" w14:textId="77777777" w:rsidR="00905E79" w:rsidRPr="006B3889" w:rsidRDefault="00905E79" w:rsidP="00905E79">
            <w:pPr>
              <w:pStyle w:val="ListParagraph"/>
              <w:numPr>
                <w:ilvl w:val="0"/>
                <w:numId w:val="35"/>
              </w:numPr>
              <w:spacing w:after="0"/>
              <w:rPr>
                <w:rFonts w:asciiTheme="minorHAnsi" w:hAnsiTheme="minorHAnsi"/>
                <w:sz w:val="22"/>
              </w:rPr>
            </w:pPr>
            <w:r>
              <w:rPr>
                <w:rFonts w:asciiTheme="minorHAnsi" w:hAnsiTheme="minorHAnsi"/>
                <w:sz w:val="22"/>
              </w:rPr>
              <w:t>Obtain</w:t>
            </w:r>
            <w:r w:rsidRPr="006B3889">
              <w:rPr>
                <w:rFonts w:asciiTheme="minorHAnsi" w:hAnsiTheme="minorHAnsi"/>
                <w:sz w:val="22"/>
              </w:rPr>
              <w:t xml:space="preserve"> references </w:t>
            </w:r>
          </w:p>
          <w:p w14:paraId="5B7F43A8" w14:textId="77777777" w:rsidR="00905E79" w:rsidRPr="006B3889" w:rsidRDefault="00905E79" w:rsidP="00905E79">
            <w:pPr>
              <w:pStyle w:val="ListParagraph"/>
              <w:numPr>
                <w:ilvl w:val="0"/>
                <w:numId w:val="35"/>
              </w:numPr>
              <w:spacing w:after="0"/>
              <w:rPr>
                <w:rFonts w:asciiTheme="minorHAnsi" w:hAnsiTheme="minorHAnsi"/>
                <w:sz w:val="22"/>
              </w:rPr>
            </w:pPr>
            <w:r w:rsidRPr="006B3889">
              <w:rPr>
                <w:rFonts w:asciiTheme="minorHAnsi" w:hAnsiTheme="minorHAnsi"/>
                <w:sz w:val="22"/>
              </w:rPr>
              <w:lastRenderedPageBreak/>
              <w:t xml:space="preserve">Interview and </w:t>
            </w:r>
            <w:r>
              <w:rPr>
                <w:rFonts w:asciiTheme="minorHAnsi" w:hAnsiTheme="minorHAnsi"/>
                <w:sz w:val="22"/>
              </w:rPr>
              <w:t>conduct your</w:t>
            </w:r>
            <w:r w:rsidRPr="006B3889">
              <w:rPr>
                <w:rFonts w:asciiTheme="minorHAnsi" w:hAnsiTheme="minorHAnsi"/>
                <w:sz w:val="22"/>
              </w:rPr>
              <w:t xml:space="preserve"> </w:t>
            </w:r>
            <w:r w:rsidRPr="002423F9">
              <w:rPr>
                <w:rFonts w:asciiTheme="minorHAnsi" w:hAnsiTheme="minorHAnsi"/>
                <w:i/>
                <w:sz w:val="22"/>
              </w:rPr>
              <w:t>due diligence</w:t>
            </w:r>
            <w:r w:rsidRPr="006B3889">
              <w:rPr>
                <w:rFonts w:asciiTheme="minorHAnsi" w:hAnsiTheme="minorHAnsi"/>
                <w:sz w:val="22"/>
              </w:rPr>
              <w:t xml:space="preserve"> to ensure that the agent </w:t>
            </w:r>
            <w:r>
              <w:rPr>
                <w:rFonts w:asciiTheme="minorHAnsi" w:hAnsiTheme="minorHAnsi"/>
                <w:sz w:val="22"/>
              </w:rPr>
              <w:t>applies</w:t>
            </w:r>
            <w:r w:rsidRPr="006B3889">
              <w:rPr>
                <w:rFonts w:asciiTheme="minorHAnsi" w:hAnsiTheme="minorHAnsi"/>
                <w:sz w:val="22"/>
              </w:rPr>
              <w:t xml:space="preserve"> ethical recruitment principles</w:t>
            </w:r>
          </w:p>
          <w:p w14:paraId="3C535960" w14:textId="77777777" w:rsidR="00905E79" w:rsidRPr="006B3889" w:rsidRDefault="00905E79" w:rsidP="00905E79">
            <w:pPr>
              <w:pStyle w:val="ListParagraph"/>
              <w:numPr>
                <w:ilvl w:val="0"/>
                <w:numId w:val="35"/>
              </w:numPr>
              <w:spacing w:after="0"/>
              <w:rPr>
                <w:rFonts w:asciiTheme="minorHAnsi" w:hAnsiTheme="minorHAnsi"/>
                <w:sz w:val="22"/>
              </w:rPr>
            </w:pPr>
            <w:r w:rsidRPr="006B3889">
              <w:rPr>
                <w:rFonts w:asciiTheme="minorHAnsi" w:hAnsiTheme="minorHAnsi"/>
                <w:sz w:val="22"/>
              </w:rPr>
              <w:t>Be explicit about your goals, provide and insist on accurate information</w:t>
            </w:r>
          </w:p>
          <w:p w14:paraId="64988D71" w14:textId="77777777" w:rsidR="00905E79" w:rsidRPr="006B3889" w:rsidRDefault="00905E79" w:rsidP="00905E79">
            <w:pPr>
              <w:pStyle w:val="ListParagraph"/>
              <w:numPr>
                <w:ilvl w:val="0"/>
                <w:numId w:val="35"/>
              </w:numPr>
              <w:spacing w:after="0"/>
              <w:rPr>
                <w:rFonts w:asciiTheme="minorHAnsi" w:hAnsiTheme="minorHAnsi"/>
                <w:sz w:val="22"/>
              </w:rPr>
            </w:pPr>
            <w:r w:rsidRPr="006B3889">
              <w:rPr>
                <w:rFonts w:asciiTheme="minorHAnsi" w:hAnsiTheme="minorHAnsi"/>
                <w:sz w:val="22"/>
              </w:rPr>
              <w:t>Explain in detail what agents can and cannot do.</w:t>
            </w:r>
          </w:p>
          <w:p w14:paraId="4B771286" w14:textId="77777777" w:rsidR="00905E79" w:rsidRPr="006B3889" w:rsidRDefault="00905E79" w:rsidP="00905E79">
            <w:pPr>
              <w:pStyle w:val="ListParagraph"/>
              <w:numPr>
                <w:ilvl w:val="0"/>
                <w:numId w:val="35"/>
              </w:numPr>
              <w:spacing w:after="0"/>
              <w:rPr>
                <w:rFonts w:asciiTheme="minorHAnsi" w:hAnsiTheme="minorHAnsi"/>
                <w:sz w:val="22"/>
              </w:rPr>
            </w:pPr>
            <w:r w:rsidRPr="006B3889">
              <w:rPr>
                <w:rFonts w:asciiTheme="minorHAnsi" w:hAnsiTheme="minorHAnsi"/>
                <w:sz w:val="22"/>
              </w:rPr>
              <w:t>Build an agent manual with all necessary information about your school</w:t>
            </w:r>
          </w:p>
          <w:p w14:paraId="320E7CCA" w14:textId="77777777" w:rsidR="00905E79" w:rsidRPr="006B3889" w:rsidRDefault="00905E79" w:rsidP="00905E79">
            <w:pPr>
              <w:pStyle w:val="ListParagraph"/>
              <w:numPr>
                <w:ilvl w:val="0"/>
                <w:numId w:val="35"/>
              </w:numPr>
              <w:spacing w:after="0"/>
              <w:rPr>
                <w:rFonts w:asciiTheme="minorHAnsi" w:hAnsiTheme="minorHAnsi"/>
                <w:sz w:val="22"/>
              </w:rPr>
            </w:pPr>
            <w:r w:rsidRPr="006B3889">
              <w:rPr>
                <w:rFonts w:asciiTheme="minorHAnsi" w:hAnsiTheme="minorHAnsi"/>
                <w:sz w:val="22"/>
              </w:rPr>
              <w:t>Be realistic</w:t>
            </w:r>
            <w:r>
              <w:rPr>
                <w:rFonts w:asciiTheme="minorHAnsi" w:hAnsiTheme="minorHAnsi"/>
                <w:sz w:val="22"/>
              </w:rPr>
              <w:t>;</w:t>
            </w:r>
            <w:r w:rsidRPr="006B3889">
              <w:rPr>
                <w:rFonts w:asciiTheme="minorHAnsi" w:hAnsiTheme="minorHAnsi"/>
                <w:sz w:val="22"/>
              </w:rPr>
              <w:t xml:space="preserve"> </w:t>
            </w:r>
            <w:r>
              <w:rPr>
                <w:rFonts w:asciiTheme="minorHAnsi" w:hAnsiTheme="minorHAnsi"/>
                <w:sz w:val="22"/>
              </w:rPr>
              <w:t xml:space="preserve">building </w:t>
            </w:r>
            <w:r w:rsidRPr="006B3889">
              <w:rPr>
                <w:rFonts w:asciiTheme="minorHAnsi" w:hAnsiTheme="minorHAnsi"/>
                <w:sz w:val="22"/>
              </w:rPr>
              <w:t>a good relationship</w:t>
            </w:r>
            <w:r>
              <w:rPr>
                <w:rFonts w:asciiTheme="minorHAnsi" w:hAnsiTheme="minorHAnsi"/>
                <w:sz w:val="22"/>
              </w:rPr>
              <w:t xml:space="preserve"> with an </w:t>
            </w:r>
            <w:r w:rsidRPr="006B3889">
              <w:rPr>
                <w:rFonts w:asciiTheme="minorHAnsi" w:hAnsiTheme="minorHAnsi"/>
                <w:sz w:val="22"/>
              </w:rPr>
              <w:t>agency takes time and may only provide 1-2 quality students in the first year</w:t>
            </w:r>
          </w:p>
          <w:p w14:paraId="70D6309D" w14:textId="77777777" w:rsidR="00905E79" w:rsidRPr="006B3889" w:rsidRDefault="00905E79" w:rsidP="000B357D">
            <w:pPr>
              <w:pStyle w:val="ListParagraph"/>
              <w:spacing w:after="0"/>
              <w:ind w:left="0"/>
              <w:rPr>
                <w:rFonts w:asciiTheme="minorHAnsi" w:hAnsiTheme="minorHAnsi"/>
                <w:sz w:val="22"/>
              </w:rPr>
            </w:pPr>
          </w:p>
          <w:p w14:paraId="6413F211" w14:textId="636A0E28" w:rsidR="00905E79" w:rsidRPr="006B3889" w:rsidRDefault="00905E79" w:rsidP="000B357D">
            <w:pPr>
              <w:pStyle w:val="ListParagraph"/>
              <w:spacing w:after="0"/>
              <w:ind w:left="0"/>
              <w:rPr>
                <w:rFonts w:asciiTheme="minorHAnsi" w:hAnsiTheme="minorHAnsi"/>
                <w:sz w:val="22"/>
              </w:rPr>
            </w:pPr>
            <w:r w:rsidRPr="006B3889">
              <w:rPr>
                <w:rFonts w:asciiTheme="minorHAnsi" w:hAnsiTheme="minorHAnsi"/>
                <w:sz w:val="22"/>
              </w:rPr>
              <w:t xml:space="preserve">Layer </w:t>
            </w:r>
            <w:r w:rsidR="00E04895">
              <w:rPr>
                <w:rFonts w:asciiTheme="minorHAnsi" w:hAnsiTheme="minorHAnsi"/>
                <w:sz w:val="22"/>
              </w:rPr>
              <w:t>5</w:t>
            </w:r>
            <w:r w:rsidRPr="006B3889">
              <w:rPr>
                <w:rFonts w:asciiTheme="minorHAnsi" w:hAnsiTheme="minorHAnsi"/>
                <w:sz w:val="22"/>
              </w:rPr>
              <w:t>:</w:t>
            </w:r>
          </w:p>
          <w:p w14:paraId="6C3A59E7" w14:textId="77777777" w:rsidR="00905E79" w:rsidRPr="006B3889" w:rsidRDefault="00905E79" w:rsidP="000B357D">
            <w:pPr>
              <w:pStyle w:val="ListParagraph"/>
              <w:ind w:left="0"/>
              <w:rPr>
                <w:rFonts w:asciiTheme="minorHAnsi" w:hAnsiTheme="minorHAnsi"/>
                <w:sz w:val="22"/>
              </w:rPr>
            </w:pPr>
            <w:r w:rsidRPr="006B3889">
              <w:rPr>
                <w:rFonts w:asciiTheme="minorHAnsi" w:hAnsiTheme="minorHAnsi"/>
                <w:sz w:val="22"/>
              </w:rPr>
              <w:t>In terms of budget and resources, how do you think agents rank?</w:t>
            </w:r>
          </w:p>
          <w:p w14:paraId="1597EA0F" w14:textId="77777777" w:rsidR="00905E79" w:rsidRPr="006B3889" w:rsidRDefault="00905E79" w:rsidP="000B357D">
            <w:pPr>
              <w:pStyle w:val="ListParagraph"/>
              <w:ind w:left="0"/>
              <w:rPr>
                <w:rFonts w:asciiTheme="minorHAnsi" w:hAnsiTheme="minorHAnsi"/>
                <w:sz w:val="22"/>
              </w:rPr>
            </w:pPr>
          </w:p>
          <w:p w14:paraId="7FFAEDBA" w14:textId="77777777" w:rsidR="00905E79" w:rsidRPr="006B3889" w:rsidRDefault="00905E79" w:rsidP="000B357D">
            <w:r w:rsidRPr="006B3889">
              <w:t>Budget Investment:</w:t>
            </w:r>
          </w:p>
          <w:p w14:paraId="587F062F" w14:textId="77777777" w:rsidR="00905E79" w:rsidRPr="006B3889" w:rsidRDefault="00905E79" w:rsidP="00905E79">
            <w:pPr>
              <w:numPr>
                <w:ilvl w:val="0"/>
                <w:numId w:val="11"/>
              </w:numPr>
            </w:pPr>
            <w:r w:rsidRPr="006B3889">
              <w:t>Low</w:t>
            </w:r>
          </w:p>
          <w:p w14:paraId="1C1D1E9B" w14:textId="77777777" w:rsidR="00905E79" w:rsidRPr="006B3889" w:rsidRDefault="00905E79" w:rsidP="00905E79">
            <w:pPr>
              <w:numPr>
                <w:ilvl w:val="0"/>
                <w:numId w:val="11"/>
              </w:numPr>
            </w:pPr>
            <w:r w:rsidRPr="006B3889">
              <w:t>Medium</w:t>
            </w:r>
          </w:p>
          <w:p w14:paraId="242BD882" w14:textId="77777777" w:rsidR="00905E79" w:rsidRPr="006B3889" w:rsidRDefault="00905E79" w:rsidP="00905E79">
            <w:pPr>
              <w:numPr>
                <w:ilvl w:val="1"/>
                <w:numId w:val="11"/>
              </w:numPr>
            </w:pPr>
            <w:r w:rsidRPr="006B3889">
              <w:t xml:space="preserve">Correct, educational agents can be a good value when compared with more frequent travel or setting up an office in a specific location, but they do come with </w:t>
            </w:r>
            <w:r>
              <w:t xml:space="preserve">associated </w:t>
            </w:r>
            <w:r w:rsidRPr="006B3889">
              <w:t>costs.  At Oakdale, agents rank in the medium level, but every school’s budget is different, so your answer may be different.</w:t>
            </w:r>
          </w:p>
          <w:p w14:paraId="411DAF8B" w14:textId="77777777" w:rsidR="00905E79" w:rsidRPr="006B3889" w:rsidRDefault="00905E79" w:rsidP="00905E79">
            <w:pPr>
              <w:numPr>
                <w:ilvl w:val="0"/>
                <w:numId w:val="11"/>
              </w:numPr>
            </w:pPr>
            <w:r w:rsidRPr="006B3889">
              <w:t>High</w:t>
            </w:r>
          </w:p>
          <w:p w14:paraId="2AE449CE" w14:textId="77777777" w:rsidR="00905E79" w:rsidRPr="006B3889" w:rsidRDefault="00905E79" w:rsidP="000B357D"/>
          <w:p w14:paraId="12F0234E" w14:textId="77777777" w:rsidR="00905E79" w:rsidRPr="006B3889" w:rsidRDefault="00905E79" w:rsidP="000B357D">
            <w:r w:rsidRPr="006B3889">
              <w:t>Resource Investment</w:t>
            </w:r>
          </w:p>
          <w:p w14:paraId="2187150B" w14:textId="77777777" w:rsidR="00905E79" w:rsidRPr="006B3889" w:rsidRDefault="00905E79" w:rsidP="00905E79">
            <w:pPr>
              <w:numPr>
                <w:ilvl w:val="0"/>
                <w:numId w:val="12"/>
              </w:numPr>
            </w:pPr>
            <w:r w:rsidRPr="006B3889">
              <w:t>Low</w:t>
            </w:r>
          </w:p>
          <w:p w14:paraId="563F1931" w14:textId="77777777" w:rsidR="00905E79" w:rsidRPr="006B3889" w:rsidRDefault="00905E79" w:rsidP="00905E79">
            <w:pPr>
              <w:numPr>
                <w:ilvl w:val="0"/>
                <w:numId w:val="12"/>
              </w:numPr>
            </w:pPr>
            <w:r w:rsidRPr="006B3889">
              <w:t>Medium</w:t>
            </w:r>
          </w:p>
          <w:p w14:paraId="4DB6509B" w14:textId="503ACB06" w:rsidR="00905E79" w:rsidRPr="006B3889" w:rsidRDefault="00905E79" w:rsidP="00905E79">
            <w:pPr>
              <w:numPr>
                <w:ilvl w:val="1"/>
                <w:numId w:val="12"/>
              </w:numPr>
            </w:pPr>
            <w:r w:rsidRPr="006B3889">
              <w:t>Correct</w:t>
            </w:r>
            <w:r>
              <w:t>;</w:t>
            </w:r>
            <w:r w:rsidRPr="006B3889">
              <w:t xml:space="preserve"> as we </w:t>
            </w:r>
            <w:r>
              <w:t>mentioned</w:t>
            </w:r>
            <w:r w:rsidRPr="006B3889">
              <w:t xml:space="preserve">, </w:t>
            </w:r>
            <w:r>
              <w:t xml:space="preserve">the </w:t>
            </w:r>
            <w:r w:rsidRPr="006B3889">
              <w:t>training</w:t>
            </w:r>
            <w:r>
              <w:t xml:space="preserve"> of,</w:t>
            </w:r>
            <w:r w:rsidRPr="006B3889">
              <w:t xml:space="preserve"> and communicati</w:t>
            </w:r>
            <w:r>
              <w:t>on</w:t>
            </w:r>
            <w:r w:rsidRPr="006B3889">
              <w:t xml:space="preserve"> with</w:t>
            </w:r>
            <w:r>
              <w:t>,</w:t>
            </w:r>
            <w:r w:rsidRPr="006B3889">
              <w:t xml:space="preserve"> agents can be time-consuming</w:t>
            </w:r>
            <w:r>
              <w:t>,</w:t>
            </w:r>
            <w:r w:rsidRPr="006B3889">
              <w:t xml:space="preserve"> and a lot of up</w:t>
            </w:r>
            <w:r>
              <w:t>-</w:t>
            </w:r>
            <w:r w:rsidRPr="006B3889">
              <w:t xml:space="preserve">front </w:t>
            </w:r>
            <w:r>
              <w:t>planning</w:t>
            </w:r>
            <w:r w:rsidRPr="006B3889">
              <w:t xml:space="preserve"> and research is necessary to ensure an effective relationship.  </w:t>
            </w:r>
          </w:p>
          <w:p w14:paraId="663F220C" w14:textId="77777777" w:rsidR="00905E79" w:rsidRPr="006B3889" w:rsidRDefault="00905E79" w:rsidP="00905E79">
            <w:pPr>
              <w:numPr>
                <w:ilvl w:val="0"/>
                <w:numId w:val="12"/>
              </w:numPr>
            </w:pPr>
            <w:r w:rsidRPr="006B3889">
              <w:t>High</w:t>
            </w:r>
          </w:p>
          <w:p w14:paraId="1F0A1B1A" w14:textId="77777777" w:rsidR="00905E79" w:rsidRPr="006B3889" w:rsidRDefault="00905E79" w:rsidP="000B357D">
            <w:pPr>
              <w:pStyle w:val="ListParagraph"/>
              <w:spacing w:after="0"/>
              <w:ind w:left="0"/>
              <w:rPr>
                <w:rFonts w:asciiTheme="minorHAnsi" w:hAnsiTheme="minorHAnsi"/>
                <w:sz w:val="22"/>
              </w:rPr>
            </w:pPr>
          </w:p>
        </w:tc>
      </w:tr>
      <w:tr w:rsidR="00905E79" w:rsidRPr="006B3889" w14:paraId="0ED56BC9" w14:textId="77777777" w:rsidTr="000B357D">
        <w:tc>
          <w:tcPr>
            <w:tcW w:w="9247" w:type="dxa"/>
            <w:gridSpan w:val="2"/>
            <w:shd w:val="clear" w:color="auto" w:fill="E2EFD9" w:themeFill="accent6" w:themeFillTint="33"/>
          </w:tcPr>
          <w:p w14:paraId="609FDAAA" w14:textId="11BC86C9" w:rsidR="00905E79" w:rsidRPr="006B3889" w:rsidRDefault="00905E79" w:rsidP="000B357D">
            <w:r w:rsidRPr="006B3889">
              <w:lastRenderedPageBreak/>
              <w:t>Visuals</w:t>
            </w:r>
          </w:p>
          <w:p w14:paraId="6F948D63" w14:textId="77777777" w:rsidR="00905E79" w:rsidRDefault="00905E79" w:rsidP="000B357D">
            <w:pPr>
              <w:pStyle w:val="ListParagraph"/>
              <w:ind w:left="0"/>
              <w:rPr>
                <w:rFonts w:asciiTheme="minorHAnsi" w:hAnsiTheme="minorHAnsi"/>
                <w:sz w:val="22"/>
              </w:rPr>
            </w:pPr>
            <w:r>
              <w:rPr>
                <w:rFonts w:asciiTheme="minorHAnsi" w:hAnsiTheme="minorHAnsi"/>
                <w:sz w:val="22"/>
              </w:rPr>
              <w:t xml:space="preserve">Layer 1: </w:t>
            </w:r>
          </w:p>
          <w:p w14:paraId="3E849CE7" w14:textId="00841EAB" w:rsidR="004979BB" w:rsidRDefault="004979BB" w:rsidP="000B357D">
            <w:pPr>
              <w:pStyle w:val="ListParagraph"/>
              <w:ind w:left="0"/>
              <w:rPr>
                <w:rFonts w:asciiTheme="minorHAnsi" w:hAnsiTheme="minorHAnsi"/>
                <w:sz w:val="22"/>
              </w:rPr>
            </w:pPr>
            <w:r>
              <w:rPr>
                <w:rFonts w:asciiTheme="minorHAnsi" w:hAnsiTheme="minorHAnsi"/>
                <w:sz w:val="22"/>
              </w:rPr>
              <w:t>Conversation bubbles</w:t>
            </w:r>
          </w:p>
          <w:p w14:paraId="0CA15340" w14:textId="77777777" w:rsidR="00905E79" w:rsidRDefault="00225A81" w:rsidP="000B357D">
            <w:pPr>
              <w:pStyle w:val="ListParagraph"/>
              <w:ind w:left="0"/>
              <w:rPr>
                <w:rFonts w:asciiTheme="minorHAnsi" w:hAnsiTheme="minorHAnsi"/>
                <w:sz w:val="22"/>
              </w:rPr>
            </w:pPr>
            <w:r>
              <w:rPr>
                <w:rFonts w:asciiTheme="minorHAnsi" w:hAnsiTheme="minorHAnsi"/>
                <w:sz w:val="22"/>
              </w:rPr>
              <w:t>Display NAFSA’s Ethical Principles from Module 1</w:t>
            </w:r>
          </w:p>
          <w:p w14:paraId="679923F1" w14:textId="77777777" w:rsidR="004979BB" w:rsidRDefault="004979BB" w:rsidP="000B357D">
            <w:pPr>
              <w:pStyle w:val="ListParagraph"/>
              <w:ind w:left="0"/>
              <w:rPr>
                <w:rFonts w:asciiTheme="minorHAnsi" w:hAnsiTheme="minorHAnsi"/>
                <w:sz w:val="22"/>
              </w:rPr>
            </w:pPr>
          </w:p>
          <w:p w14:paraId="7904B9A1" w14:textId="45523C11" w:rsidR="004979BB" w:rsidRDefault="004979BB" w:rsidP="000B357D">
            <w:pPr>
              <w:pStyle w:val="ListParagraph"/>
              <w:ind w:left="0"/>
              <w:rPr>
                <w:rFonts w:asciiTheme="minorHAnsi" w:hAnsiTheme="minorHAnsi"/>
                <w:sz w:val="22"/>
              </w:rPr>
            </w:pPr>
            <w:r>
              <w:rPr>
                <w:rFonts w:asciiTheme="minorHAnsi" w:hAnsiTheme="minorHAnsi"/>
                <w:sz w:val="22"/>
              </w:rPr>
              <w:t>Layer 2:</w:t>
            </w:r>
          </w:p>
          <w:p w14:paraId="225FBC16" w14:textId="77777777" w:rsidR="00903F35" w:rsidRDefault="00903F35" w:rsidP="000B357D">
            <w:pPr>
              <w:pStyle w:val="ListParagraph"/>
              <w:ind w:left="0"/>
              <w:rPr>
                <w:rFonts w:asciiTheme="minorHAnsi" w:hAnsiTheme="minorHAnsi"/>
                <w:sz w:val="22"/>
              </w:rPr>
            </w:pPr>
            <w:r>
              <w:rPr>
                <w:rFonts w:asciiTheme="minorHAnsi" w:hAnsiTheme="minorHAnsi"/>
                <w:sz w:val="22"/>
              </w:rPr>
              <w:t>Select Best or Worse Case Scenario – visuals to illustrate best and worst case scenarios</w:t>
            </w:r>
          </w:p>
          <w:p w14:paraId="436516BA" w14:textId="77777777" w:rsidR="00903F35" w:rsidRDefault="00903F35" w:rsidP="000B357D">
            <w:pPr>
              <w:pStyle w:val="ListParagraph"/>
              <w:ind w:left="0"/>
              <w:rPr>
                <w:rFonts w:asciiTheme="minorHAnsi" w:hAnsiTheme="minorHAnsi"/>
                <w:sz w:val="22"/>
              </w:rPr>
            </w:pPr>
          </w:p>
          <w:p w14:paraId="310102CE" w14:textId="378884D2" w:rsidR="00903F35" w:rsidRPr="006B3889" w:rsidRDefault="00903F35" w:rsidP="000B357D">
            <w:pPr>
              <w:pStyle w:val="ListParagraph"/>
              <w:ind w:left="0"/>
              <w:rPr>
                <w:rFonts w:asciiTheme="minorHAnsi" w:hAnsiTheme="minorHAnsi"/>
                <w:sz w:val="22"/>
              </w:rPr>
            </w:pPr>
          </w:p>
        </w:tc>
      </w:tr>
      <w:tr w:rsidR="00905E79" w:rsidRPr="006B3889" w14:paraId="200D22FE" w14:textId="77777777" w:rsidTr="000B357D">
        <w:tc>
          <w:tcPr>
            <w:tcW w:w="9247" w:type="dxa"/>
            <w:gridSpan w:val="2"/>
            <w:shd w:val="clear" w:color="auto" w:fill="E2EFD9" w:themeFill="accent6" w:themeFillTint="33"/>
          </w:tcPr>
          <w:p w14:paraId="2C94B46B" w14:textId="77777777" w:rsidR="00905E79" w:rsidRPr="006B3889" w:rsidRDefault="00905E79" w:rsidP="000B357D">
            <w:r w:rsidRPr="006B3889">
              <w:t>Workbook</w:t>
            </w:r>
          </w:p>
          <w:p w14:paraId="5FDA41C3" w14:textId="77777777" w:rsidR="00905E79" w:rsidRDefault="00905E79" w:rsidP="000B357D">
            <w:pPr>
              <w:pStyle w:val="ListParagraph"/>
              <w:numPr>
                <w:ilvl w:val="0"/>
                <w:numId w:val="1"/>
              </w:numPr>
              <w:rPr>
                <w:rFonts w:asciiTheme="minorHAnsi" w:hAnsiTheme="minorHAnsi"/>
                <w:sz w:val="22"/>
              </w:rPr>
            </w:pPr>
            <w:r>
              <w:rPr>
                <w:rFonts w:asciiTheme="minorHAnsi" w:hAnsiTheme="minorHAnsi"/>
                <w:sz w:val="22"/>
              </w:rPr>
              <w:t xml:space="preserve">Have you ever worked with an agent? What were some of the drawbacks or benefits you experienced while working with them? </w:t>
            </w:r>
          </w:p>
          <w:p w14:paraId="5319CE53" w14:textId="77777777" w:rsidR="00905E79" w:rsidRPr="006B3889" w:rsidRDefault="00905E79" w:rsidP="000B357D">
            <w:pPr>
              <w:pStyle w:val="ListParagraph"/>
              <w:numPr>
                <w:ilvl w:val="0"/>
                <w:numId w:val="1"/>
              </w:numPr>
              <w:rPr>
                <w:rFonts w:asciiTheme="minorHAnsi" w:hAnsiTheme="minorHAnsi"/>
                <w:sz w:val="22"/>
              </w:rPr>
            </w:pPr>
            <w:r>
              <w:rPr>
                <w:rFonts w:asciiTheme="minorHAnsi" w:hAnsiTheme="minorHAnsi"/>
                <w:sz w:val="22"/>
              </w:rPr>
              <w:t>Can you think of any other potential drawbacks or benefits of working with agents that weren’t mentioned?</w:t>
            </w:r>
          </w:p>
        </w:tc>
      </w:tr>
      <w:tr w:rsidR="00905E79" w:rsidRPr="006B3889" w14:paraId="6ACC45D3" w14:textId="77777777" w:rsidTr="000B357D">
        <w:tc>
          <w:tcPr>
            <w:tcW w:w="9247" w:type="dxa"/>
            <w:gridSpan w:val="2"/>
            <w:shd w:val="clear" w:color="auto" w:fill="E2EFD9" w:themeFill="accent6" w:themeFillTint="33"/>
          </w:tcPr>
          <w:p w14:paraId="33041FC6" w14:textId="33A5EB26" w:rsidR="00905E79" w:rsidRDefault="00905E79" w:rsidP="000B357D">
            <w:r w:rsidRPr="006B3889">
              <w:lastRenderedPageBreak/>
              <w:t>Programming</w:t>
            </w:r>
          </w:p>
          <w:p w14:paraId="0B5C4635" w14:textId="6DFE1187" w:rsidR="00E04895" w:rsidRPr="006B3889" w:rsidRDefault="00E04895" w:rsidP="000B357D">
            <w:r>
              <w:t>Layer 2:</w:t>
            </w:r>
          </w:p>
          <w:p w14:paraId="4043BCEE" w14:textId="77777777" w:rsidR="00905E79" w:rsidRDefault="00905E79" w:rsidP="00F84D79">
            <w:pPr>
              <w:pStyle w:val="ListParagraph"/>
              <w:numPr>
                <w:ilvl w:val="0"/>
                <w:numId w:val="81"/>
              </w:numPr>
              <w:rPr>
                <w:rFonts w:asciiTheme="minorHAnsi" w:hAnsiTheme="minorHAnsi"/>
                <w:sz w:val="22"/>
              </w:rPr>
            </w:pPr>
            <w:r>
              <w:rPr>
                <w:rFonts w:asciiTheme="minorHAnsi" w:hAnsiTheme="minorHAnsi"/>
                <w:sz w:val="22"/>
              </w:rPr>
              <w:t>Click on agent to reveal “what is an agent”</w:t>
            </w:r>
          </w:p>
          <w:p w14:paraId="46F363AD" w14:textId="77777777" w:rsidR="00E04895" w:rsidRDefault="00E04895" w:rsidP="00F84D79">
            <w:pPr>
              <w:pStyle w:val="ListParagraph"/>
              <w:numPr>
                <w:ilvl w:val="0"/>
                <w:numId w:val="81"/>
              </w:numPr>
              <w:rPr>
                <w:rFonts w:asciiTheme="minorHAnsi" w:hAnsiTheme="minorHAnsi"/>
                <w:sz w:val="22"/>
              </w:rPr>
            </w:pPr>
            <w:r>
              <w:rPr>
                <w:rFonts w:asciiTheme="minorHAnsi" w:hAnsiTheme="minorHAnsi"/>
                <w:sz w:val="22"/>
              </w:rPr>
              <w:t>Users choose best or worst case scenario.  Allow users to select multiple times so they can see both</w:t>
            </w:r>
          </w:p>
          <w:p w14:paraId="0243B29A" w14:textId="4DFBFB84" w:rsidR="00E04895" w:rsidRDefault="008368BC" w:rsidP="008368BC">
            <w:pPr>
              <w:pStyle w:val="ListParagraph"/>
              <w:ind w:left="0"/>
              <w:rPr>
                <w:rFonts w:asciiTheme="minorHAnsi" w:hAnsiTheme="minorHAnsi"/>
                <w:sz w:val="22"/>
              </w:rPr>
            </w:pPr>
            <w:r>
              <w:rPr>
                <w:rFonts w:asciiTheme="minorHAnsi" w:hAnsiTheme="minorHAnsi"/>
                <w:sz w:val="22"/>
              </w:rPr>
              <w:t>Layer 3:</w:t>
            </w:r>
          </w:p>
          <w:p w14:paraId="40D76934" w14:textId="77777777" w:rsidR="00905E79" w:rsidRDefault="008368BC" w:rsidP="008368BC">
            <w:pPr>
              <w:pStyle w:val="ListParagraph"/>
              <w:numPr>
                <w:ilvl w:val="0"/>
                <w:numId w:val="81"/>
              </w:numPr>
              <w:rPr>
                <w:rFonts w:asciiTheme="minorHAnsi" w:hAnsiTheme="minorHAnsi"/>
                <w:sz w:val="22"/>
              </w:rPr>
            </w:pPr>
            <w:r>
              <w:rPr>
                <w:rFonts w:asciiTheme="minorHAnsi" w:hAnsiTheme="minorHAnsi"/>
                <w:sz w:val="22"/>
              </w:rPr>
              <w:t>Click optional markers to d</w:t>
            </w:r>
            <w:r w:rsidR="00905E79">
              <w:rPr>
                <w:rFonts w:asciiTheme="minorHAnsi" w:hAnsiTheme="minorHAnsi"/>
                <w:sz w:val="22"/>
              </w:rPr>
              <w:t xml:space="preserve">isplay benefits and drawbacks </w:t>
            </w:r>
          </w:p>
          <w:p w14:paraId="22EBCC48" w14:textId="77777777" w:rsidR="008368BC" w:rsidRDefault="008368BC" w:rsidP="008368BC">
            <w:pPr>
              <w:pStyle w:val="ListParagraph"/>
              <w:ind w:left="0"/>
              <w:rPr>
                <w:rFonts w:asciiTheme="minorHAnsi" w:hAnsiTheme="minorHAnsi"/>
                <w:sz w:val="22"/>
              </w:rPr>
            </w:pPr>
            <w:r>
              <w:rPr>
                <w:rFonts w:asciiTheme="minorHAnsi" w:hAnsiTheme="minorHAnsi"/>
                <w:sz w:val="22"/>
              </w:rPr>
              <w:t>Layer 4:</w:t>
            </w:r>
          </w:p>
          <w:p w14:paraId="23C40FFC" w14:textId="77777777" w:rsidR="008368BC" w:rsidRDefault="008368BC" w:rsidP="008368BC">
            <w:pPr>
              <w:pStyle w:val="ListParagraph"/>
              <w:numPr>
                <w:ilvl w:val="0"/>
                <w:numId w:val="81"/>
              </w:numPr>
              <w:rPr>
                <w:rFonts w:asciiTheme="minorHAnsi" w:hAnsiTheme="minorHAnsi"/>
                <w:sz w:val="22"/>
              </w:rPr>
            </w:pPr>
            <w:r>
              <w:rPr>
                <w:rFonts w:asciiTheme="minorHAnsi" w:hAnsiTheme="minorHAnsi"/>
                <w:sz w:val="22"/>
              </w:rPr>
              <w:t>Click to reveal recommendations</w:t>
            </w:r>
          </w:p>
          <w:p w14:paraId="0F79EDF3" w14:textId="53AA30C2" w:rsidR="008368BC" w:rsidRDefault="008368BC" w:rsidP="008368BC">
            <w:pPr>
              <w:pStyle w:val="ListParagraph"/>
              <w:ind w:left="0"/>
              <w:rPr>
                <w:rFonts w:asciiTheme="minorHAnsi" w:hAnsiTheme="minorHAnsi"/>
                <w:sz w:val="22"/>
              </w:rPr>
            </w:pPr>
            <w:r>
              <w:rPr>
                <w:rFonts w:asciiTheme="minorHAnsi" w:hAnsiTheme="minorHAnsi"/>
                <w:sz w:val="22"/>
              </w:rPr>
              <w:t>Layer 5</w:t>
            </w:r>
          </w:p>
          <w:p w14:paraId="01B3D3AD" w14:textId="7F3AD7E8" w:rsidR="008368BC" w:rsidRPr="006B3889" w:rsidRDefault="008368BC" w:rsidP="008368BC">
            <w:pPr>
              <w:pStyle w:val="ListParagraph"/>
              <w:numPr>
                <w:ilvl w:val="0"/>
                <w:numId w:val="81"/>
              </w:numPr>
              <w:rPr>
                <w:rFonts w:asciiTheme="minorHAnsi" w:hAnsiTheme="minorHAnsi"/>
                <w:sz w:val="22"/>
              </w:rPr>
            </w:pPr>
            <w:r>
              <w:rPr>
                <w:rFonts w:asciiTheme="minorHAnsi" w:hAnsiTheme="minorHAnsi"/>
                <w:sz w:val="22"/>
              </w:rPr>
              <w:t>Allow users to select scale for budget and resources</w:t>
            </w:r>
          </w:p>
        </w:tc>
      </w:tr>
    </w:tbl>
    <w:p w14:paraId="6A7F3291" w14:textId="77777777" w:rsidR="00905E79" w:rsidRDefault="00905E79"/>
    <w:p w14:paraId="598263ED" w14:textId="77777777" w:rsidR="00C11229" w:rsidRDefault="00C11229"/>
    <w:p w14:paraId="4E72CDB6" w14:textId="77777777" w:rsidR="00C11229" w:rsidRDefault="00C11229"/>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0B357D" w:rsidRPr="006B3889" w14:paraId="4A88378A" w14:textId="77777777" w:rsidTr="000B357D">
        <w:trPr>
          <w:tblHeader/>
        </w:trPr>
        <w:tc>
          <w:tcPr>
            <w:tcW w:w="2042" w:type="dxa"/>
            <w:shd w:val="clear" w:color="auto" w:fill="E0E0E0"/>
          </w:tcPr>
          <w:p w14:paraId="2FBA6CBE" w14:textId="77777777" w:rsidR="000B357D" w:rsidRPr="006B3889" w:rsidRDefault="000B357D" w:rsidP="000B357D">
            <w:r w:rsidRPr="006B3889">
              <w:t>Screen</w:t>
            </w:r>
          </w:p>
          <w:p w14:paraId="1DEA6EF2" w14:textId="77777777" w:rsidR="000B357D" w:rsidRPr="006B3889" w:rsidRDefault="000B357D" w:rsidP="000B357D">
            <w:r w:rsidRPr="006B3889">
              <w:t>5.1</w:t>
            </w:r>
            <w:r>
              <w:t>9</w:t>
            </w:r>
          </w:p>
        </w:tc>
        <w:tc>
          <w:tcPr>
            <w:tcW w:w="7205" w:type="dxa"/>
          </w:tcPr>
          <w:p w14:paraId="45AEFD0D" w14:textId="77777777" w:rsidR="000B357D" w:rsidRPr="006B3889" w:rsidRDefault="000B357D" w:rsidP="000B357D">
            <w:r w:rsidRPr="006B3889">
              <w:rPr>
                <w:b/>
              </w:rPr>
              <w:t>Title</w:t>
            </w:r>
          </w:p>
          <w:p w14:paraId="652EABF8" w14:textId="22DA3271" w:rsidR="000B357D" w:rsidRPr="006B3889" w:rsidRDefault="00653E77" w:rsidP="000B357D">
            <w:r>
              <w:t>External</w:t>
            </w:r>
            <w:r w:rsidR="000B357D" w:rsidRPr="006B3889">
              <w:t xml:space="preserve"> Partners:  Government and other Scholarship Organizations</w:t>
            </w:r>
          </w:p>
        </w:tc>
      </w:tr>
      <w:tr w:rsidR="000B357D" w:rsidRPr="006B3889" w14:paraId="3B2F5D88" w14:textId="77777777" w:rsidTr="000B357D">
        <w:tc>
          <w:tcPr>
            <w:tcW w:w="9247" w:type="dxa"/>
            <w:gridSpan w:val="2"/>
          </w:tcPr>
          <w:p w14:paraId="66C778EE" w14:textId="2885B9C5" w:rsidR="000B357D" w:rsidRPr="006B3889" w:rsidRDefault="000B357D" w:rsidP="000B357D">
            <w:pPr>
              <w:rPr>
                <w:b/>
              </w:rPr>
            </w:pPr>
            <w:r w:rsidRPr="006B3889">
              <w:rPr>
                <w:b/>
              </w:rPr>
              <w:t xml:space="preserve">Audio- </w:t>
            </w:r>
            <w:r>
              <w:rPr>
                <w:b/>
              </w:rPr>
              <w:t>Stef</w:t>
            </w:r>
          </w:p>
          <w:p w14:paraId="0D772D76" w14:textId="77777777" w:rsidR="000B357D" w:rsidRPr="006B3889" w:rsidRDefault="000B357D" w:rsidP="000B357D">
            <w:pPr>
              <w:pStyle w:val="ListParagraph"/>
              <w:ind w:left="0"/>
              <w:rPr>
                <w:rFonts w:asciiTheme="minorHAnsi" w:hAnsiTheme="minorHAnsi"/>
                <w:sz w:val="22"/>
              </w:rPr>
            </w:pPr>
            <w:r w:rsidRPr="006B3889">
              <w:rPr>
                <w:rFonts w:asciiTheme="minorHAnsi" w:hAnsiTheme="minorHAnsi"/>
                <w:sz w:val="22"/>
              </w:rPr>
              <w:t>Layer 1:</w:t>
            </w:r>
          </w:p>
          <w:p w14:paraId="3017CA08" w14:textId="3550AE6F" w:rsidR="000B357D" w:rsidRDefault="000B357D" w:rsidP="000B357D">
            <w:pPr>
              <w:pStyle w:val="ListParagraph"/>
              <w:ind w:left="0"/>
              <w:rPr>
                <w:rFonts w:asciiTheme="minorHAnsi" w:hAnsiTheme="minorHAnsi"/>
                <w:sz w:val="22"/>
              </w:rPr>
            </w:pPr>
            <w:r w:rsidRPr="006B3889">
              <w:rPr>
                <w:rFonts w:asciiTheme="minorHAnsi" w:hAnsiTheme="minorHAnsi"/>
                <w:sz w:val="22"/>
              </w:rPr>
              <w:t xml:space="preserve">Many different governments or organizations provide funding for students to study in other countries.  </w:t>
            </w:r>
          </w:p>
          <w:p w14:paraId="64710DD8" w14:textId="77777777" w:rsidR="000B357D" w:rsidRPr="00D21F71" w:rsidRDefault="000B357D" w:rsidP="000B357D">
            <w:r w:rsidRPr="00D21F71">
              <w:t xml:space="preserve">At Oakdale, about 9% of our students come from Saudi Arabia.  Many of those students come through the Saudi government scholarship program.  This program has helped us expand our enrollment of Saudi students as well as diversifying our international student population.  I have really enjoyed working with these students and we have worked hard to be flexible and maintain a good relationship with the sponsor.  </w:t>
            </w:r>
          </w:p>
          <w:p w14:paraId="0FE1CC8E" w14:textId="77777777" w:rsidR="000B357D" w:rsidRDefault="000B357D" w:rsidP="000B357D">
            <w:pPr>
              <w:pStyle w:val="ListParagraph"/>
              <w:ind w:left="0"/>
              <w:rPr>
                <w:rFonts w:asciiTheme="minorHAnsi" w:hAnsiTheme="minorHAnsi"/>
                <w:sz w:val="22"/>
              </w:rPr>
            </w:pPr>
          </w:p>
          <w:p w14:paraId="5BA8185F" w14:textId="5ABBE953" w:rsidR="000B357D" w:rsidRPr="006B3889" w:rsidRDefault="000B357D" w:rsidP="000B357D">
            <w:pPr>
              <w:pStyle w:val="ListParagraph"/>
              <w:ind w:left="0"/>
              <w:rPr>
                <w:rFonts w:asciiTheme="minorHAnsi" w:hAnsiTheme="minorHAnsi"/>
                <w:sz w:val="22"/>
              </w:rPr>
            </w:pPr>
            <w:r>
              <w:rPr>
                <w:rFonts w:asciiTheme="minorHAnsi" w:hAnsiTheme="minorHAnsi"/>
                <w:sz w:val="22"/>
              </w:rPr>
              <w:t>I wonder if Chile has any similar programs?</w:t>
            </w:r>
          </w:p>
          <w:p w14:paraId="1BAE574C" w14:textId="77777777" w:rsidR="000B357D" w:rsidRPr="006B3889" w:rsidRDefault="000B357D" w:rsidP="000B357D">
            <w:pPr>
              <w:pStyle w:val="ListParagraph"/>
              <w:ind w:left="0"/>
              <w:rPr>
                <w:rFonts w:asciiTheme="minorHAnsi" w:hAnsiTheme="minorHAnsi"/>
                <w:sz w:val="22"/>
              </w:rPr>
            </w:pPr>
          </w:p>
          <w:p w14:paraId="0A57AF8B" w14:textId="75F2F5CF" w:rsidR="000B357D" w:rsidRPr="006B3889" w:rsidRDefault="000B357D" w:rsidP="000B357D">
            <w:pPr>
              <w:pStyle w:val="ListParagraph"/>
              <w:ind w:left="0"/>
              <w:rPr>
                <w:rFonts w:asciiTheme="minorHAnsi" w:hAnsiTheme="minorHAnsi"/>
                <w:sz w:val="22"/>
              </w:rPr>
            </w:pPr>
            <w:r w:rsidRPr="006B3889">
              <w:rPr>
                <w:rFonts w:asciiTheme="minorHAnsi" w:hAnsiTheme="minorHAnsi"/>
                <w:sz w:val="22"/>
              </w:rPr>
              <w:t xml:space="preserve">Some examples </w:t>
            </w:r>
            <w:r>
              <w:rPr>
                <w:rFonts w:asciiTheme="minorHAnsi" w:hAnsiTheme="minorHAnsi"/>
                <w:sz w:val="22"/>
              </w:rPr>
              <w:t xml:space="preserve">of organizations that might sponsor students </w:t>
            </w:r>
            <w:r w:rsidRPr="006B3889">
              <w:rPr>
                <w:rFonts w:asciiTheme="minorHAnsi" w:hAnsiTheme="minorHAnsi"/>
                <w:sz w:val="22"/>
              </w:rPr>
              <w:t>are:</w:t>
            </w:r>
          </w:p>
          <w:p w14:paraId="60F60C0F" w14:textId="1EE75C36" w:rsidR="000B357D" w:rsidRPr="000B357D" w:rsidRDefault="000B357D" w:rsidP="000B357D">
            <w:pPr>
              <w:pStyle w:val="ListParagraph"/>
              <w:numPr>
                <w:ilvl w:val="0"/>
                <w:numId w:val="40"/>
              </w:numPr>
              <w:spacing w:after="0"/>
              <w:rPr>
                <w:rFonts w:asciiTheme="minorHAnsi" w:hAnsiTheme="minorHAnsi"/>
                <w:sz w:val="22"/>
              </w:rPr>
            </w:pPr>
            <w:r w:rsidRPr="000B357D">
              <w:rPr>
                <w:rFonts w:asciiTheme="minorHAnsi" w:hAnsiTheme="minorHAnsi"/>
                <w:sz w:val="22"/>
              </w:rPr>
              <w:t>Governments</w:t>
            </w:r>
            <w:r>
              <w:rPr>
                <w:rStyle w:val="CommentReference"/>
                <w:rFonts w:asciiTheme="minorHAnsi" w:hAnsiTheme="minorHAnsi" w:cstheme="minorBidi"/>
              </w:rPr>
              <w:t>, M</w:t>
            </w:r>
            <w:r w:rsidRPr="000B357D">
              <w:rPr>
                <w:rFonts w:asciiTheme="minorHAnsi" w:hAnsiTheme="minorHAnsi"/>
                <w:sz w:val="22"/>
              </w:rPr>
              <w:t>inistry of Higher Education &amp; Embassies</w:t>
            </w:r>
          </w:p>
          <w:p w14:paraId="5A398DDD" w14:textId="77777777" w:rsidR="000B357D" w:rsidRPr="006B3889" w:rsidRDefault="000B357D" w:rsidP="000B357D">
            <w:pPr>
              <w:pStyle w:val="ListParagraph"/>
              <w:numPr>
                <w:ilvl w:val="0"/>
                <w:numId w:val="40"/>
              </w:numPr>
              <w:spacing w:after="0"/>
              <w:rPr>
                <w:rFonts w:asciiTheme="minorHAnsi" w:hAnsiTheme="minorHAnsi"/>
                <w:sz w:val="22"/>
              </w:rPr>
            </w:pPr>
            <w:r w:rsidRPr="006B3889">
              <w:rPr>
                <w:rFonts w:asciiTheme="minorHAnsi" w:hAnsiTheme="minorHAnsi"/>
                <w:sz w:val="22"/>
              </w:rPr>
              <w:t>Programming Agencies</w:t>
            </w:r>
          </w:p>
          <w:p w14:paraId="56F6F21D" w14:textId="77777777" w:rsidR="000B357D" w:rsidRPr="006B3889" w:rsidRDefault="000B357D" w:rsidP="000B357D">
            <w:pPr>
              <w:pStyle w:val="ListParagraph"/>
              <w:numPr>
                <w:ilvl w:val="0"/>
                <w:numId w:val="40"/>
              </w:numPr>
              <w:spacing w:after="0"/>
              <w:rPr>
                <w:rFonts w:asciiTheme="minorHAnsi" w:hAnsiTheme="minorHAnsi"/>
                <w:sz w:val="22"/>
              </w:rPr>
            </w:pPr>
            <w:r w:rsidRPr="006B3889">
              <w:rPr>
                <w:rFonts w:asciiTheme="minorHAnsi" w:hAnsiTheme="minorHAnsi"/>
                <w:sz w:val="22"/>
              </w:rPr>
              <w:t>U.S. Government Programs</w:t>
            </w:r>
          </w:p>
          <w:p w14:paraId="5AB318A0" w14:textId="77777777" w:rsidR="000B357D" w:rsidRPr="006B3889" w:rsidRDefault="000B357D" w:rsidP="000B357D">
            <w:pPr>
              <w:pStyle w:val="ListParagraph"/>
              <w:numPr>
                <w:ilvl w:val="0"/>
                <w:numId w:val="40"/>
              </w:numPr>
              <w:spacing w:after="0"/>
              <w:rPr>
                <w:rFonts w:asciiTheme="minorHAnsi" w:hAnsiTheme="minorHAnsi"/>
                <w:sz w:val="22"/>
              </w:rPr>
            </w:pPr>
            <w:r w:rsidRPr="006B3889">
              <w:rPr>
                <w:rFonts w:asciiTheme="minorHAnsi" w:hAnsiTheme="minorHAnsi"/>
                <w:sz w:val="22"/>
              </w:rPr>
              <w:t>Corporations</w:t>
            </w:r>
          </w:p>
          <w:p w14:paraId="23C4A704" w14:textId="77777777" w:rsidR="000B357D" w:rsidRPr="006B3889" w:rsidRDefault="000B357D" w:rsidP="000B357D">
            <w:pPr>
              <w:pStyle w:val="ListParagraph"/>
              <w:ind w:left="0"/>
              <w:rPr>
                <w:rFonts w:asciiTheme="minorHAnsi" w:hAnsiTheme="minorHAnsi"/>
                <w:sz w:val="22"/>
              </w:rPr>
            </w:pPr>
          </w:p>
          <w:p w14:paraId="4A4805B7" w14:textId="77777777" w:rsidR="000B357D" w:rsidRPr="006B3889" w:rsidRDefault="000B357D" w:rsidP="000B357D">
            <w:pPr>
              <w:pStyle w:val="ListParagraph"/>
              <w:ind w:left="0"/>
              <w:rPr>
                <w:rFonts w:asciiTheme="minorHAnsi" w:hAnsiTheme="minorHAnsi"/>
                <w:sz w:val="22"/>
              </w:rPr>
            </w:pPr>
            <w:r w:rsidRPr="006B3889">
              <w:rPr>
                <w:rFonts w:asciiTheme="minorHAnsi" w:hAnsiTheme="minorHAnsi"/>
                <w:sz w:val="22"/>
              </w:rPr>
              <w:t>These organizations provide various levels of scholarship support for the student.</w:t>
            </w:r>
          </w:p>
          <w:p w14:paraId="48101F56" w14:textId="77777777" w:rsidR="000B357D" w:rsidRDefault="000B357D" w:rsidP="000B357D">
            <w:pPr>
              <w:pStyle w:val="ListParagraph"/>
              <w:spacing w:after="0"/>
              <w:ind w:left="0"/>
              <w:rPr>
                <w:rFonts w:asciiTheme="minorHAnsi" w:hAnsiTheme="minorHAnsi"/>
                <w:sz w:val="22"/>
              </w:rPr>
            </w:pPr>
          </w:p>
          <w:p w14:paraId="407E184D" w14:textId="77777777" w:rsidR="000D4BCD" w:rsidRPr="006B3889" w:rsidRDefault="000D4BCD" w:rsidP="000D4BCD">
            <w:pPr>
              <w:pStyle w:val="ListParagraph"/>
              <w:ind w:left="0"/>
              <w:rPr>
                <w:rFonts w:asciiTheme="minorHAnsi" w:hAnsiTheme="minorHAnsi"/>
                <w:sz w:val="22"/>
              </w:rPr>
            </w:pPr>
            <w:r>
              <w:rPr>
                <w:rFonts w:asciiTheme="minorHAnsi" w:hAnsiTheme="minorHAnsi"/>
                <w:sz w:val="22"/>
              </w:rPr>
              <w:t xml:space="preserve">In </w:t>
            </w:r>
            <w:r w:rsidR="008C2E78">
              <w:rPr>
                <w:rFonts w:asciiTheme="minorHAnsi" w:hAnsiTheme="minorHAnsi"/>
                <w:sz w:val="22"/>
              </w:rPr>
              <w:t>addition to meeting our goal to expand recruitment in the Southern Cone</w:t>
            </w:r>
            <w:r>
              <w:rPr>
                <w:rFonts w:asciiTheme="minorHAnsi" w:hAnsiTheme="minorHAnsi"/>
                <w:sz w:val="22"/>
              </w:rPr>
              <w:t xml:space="preserve">, recruiting sponsored students from Chile could help us meet some of our other recruitment goals! </w:t>
            </w:r>
            <w:r w:rsidRPr="006B3889">
              <w:rPr>
                <w:rFonts w:asciiTheme="minorHAnsi" w:hAnsiTheme="minorHAnsi"/>
                <w:sz w:val="22"/>
              </w:rPr>
              <w:t>Which of our overall recruitment goals do you think expanding our sponsored student programs would be most likely to support?</w:t>
            </w:r>
          </w:p>
          <w:p w14:paraId="7FB07504" w14:textId="0D7AF10C" w:rsidR="008C2E78" w:rsidRDefault="008C2E78" w:rsidP="000B357D">
            <w:pPr>
              <w:pStyle w:val="ListParagraph"/>
              <w:spacing w:after="0"/>
              <w:ind w:left="0"/>
              <w:rPr>
                <w:rFonts w:asciiTheme="minorHAnsi" w:hAnsiTheme="minorHAnsi"/>
                <w:sz w:val="22"/>
              </w:rPr>
            </w:pPr>
          </w:p>
          <w:p w14:paraId="6CFE20E7" w14:textId="77777777" w:rsidR="000D4BCD" w:rsidRDefault="000D4BCD" w:rsidP="000B357D">
            <w:pPr>
              <w:pStyle w:val="ListParagraph"/>
              <w:spacing w:after="0"/>
              <w:ind w:left="0"/>
              <w:rPr>
                <w:rFonts w:asciiTheme="minorHAnsi" w:hAnsiTheme="minorHAnsi"/>
                <w:sz w:val="22"/>
              </w:rPr>
            </w:pPr>
          </w:p>
          <w:p w14:paraId="696EC3F4" w14:textId="2F4C74FA" w:rsidR="004D1D12" w:rsidRPr="004D1D12" w:rsidRDefault="004D1D12" w:rsidP="000B357D">
            <w:pPr>
              <w:pStyle w:val="ListParagraph"/>
              <w:spacing w:after="0"/>
              <w:ind w:left="0"/>
              <w:rPr>
                <w:rFonts w:asciiTheme="minorHAnsi" w:hAnsiTheme="minorHAnsi"/>
                <w:b/>
                <w:sz w:val="22"/>
              </w:rPr>
            </w:pPr>
            <w:r w:rsidRPr="004D1D12">
              <w:rPr>
                <w:rFonts w:asciiTheme="minorHAnsi" w:hAnsiTheme="minorHAnsi"/>
                <w:b/>
                <w:sz w:val="22"/>
              </w:rPr>
              <w:t>Audio –Hugo</w:t>
            </w:r>
          </w:p>
          <w:p w14:paraId="596050FD" w14:textId="0EC77A60" w:rsidR="004D1D12" w:rsidRDefault="004D1D12" w:rsidP="000B357D">
            <w:pPr>
              <w:pStyle w:val="ListParagraph"/>
              <w:spacing w:after="0"/>
              <w:ind w:left="0"/>
              <w:rPr>
                <w:rFonts w:asciiTheme="minorHAnsi" w:hAnsiTheme="minorHAnsi"/>
                <w:sz w:val="22"/>
              </w:rPr>
            </w:pPr>
            <w:r>
              <w:rPr>
                <w:rFonts w:asciiTheme="minorHAnsi" w:hAnsiTheme="minorHAnsi"/>
                <w:sz w:val="22"/>
              </w:rPr>
              <w:lastRenderedPageBreak/>
              <w:t>These programs sound great!  If Saudi Arabia’s program has been a success and Chile has a corresponding program, this seems like the first thing we should do!</w:t>
            </w:r>
          </w:p>
          <w:p w14:paraId="15AE6009" w14:textId="77777777" w:rsidR="004D1D12" w:rsidRDefault="004D1D12" w:rsidP="000B357D">
            <w:pPr>
              <w:pStyle w:val="ListParagraph"/>
              <w:spacing w:after="0"/>
              <w:ind w:left="0"/>
              <w:rPr>
                <w:rFonts w:asciiTheme="minorHAnsi" w:hAnsiTheme="minorHAnsi"/>
                <w:sz w:val="22"/>
              </w:rPr>
            </w:pPr>
          </w:p>
          <w:p w14:paraId="6B6D03AC" w14:textId="7DAD71C7" w:rsidR="004D1D12" w:rsidRPr="00D20839" w:rsidRDefault="004D1D12" w:rsidP="000B357D">
            <w:pPr>
              <w:pStyle w:val="ListParagraph"/>
              <w:spacing w:after="0"/>
              <w:ind w:left="0"/>
              <w:rPr>
                <w:rFonts w:asciiTheme="minorHAnsi" w:hAnsiTheme="minorHAnsi"/>
                <w:b/>
                <w:sz w:val="22"/>
              </w:rPr>
            </w:pPr>
            <w:r w:rsidRPr="00D20839">
              <w:rPr>
                <w:rFonts w:asciiTheme="minorHAnsi" w:hAnsiTheme="minorHAnsi"/>
                <w:b/>
                <w:sz w:val="22"/>
              </w:rPr>
              <w:t>Audio – Stef</w:t>
            </w:r>
          </w:p>
          <w:p w14:paraId="5032CEDA" w14:textId="6C58E8E5" w:rsidR="004D1D12" w:rsidRDefault="004D1D12" w:rsidP="000B357D">
            <w:pPr>
              <w:pStyle w:val="ListParagraph"/>
              <w:spacing w:after="0"/>
              <w:ind w:left="0"/>
              <w:rPr>
                <w:rFonts w:asciiTheme="minorHAnsi" w:hAnsiTheme="minorHAnsi"/>
                <w:sz w:val="22"/>
              </w:rPr>
            </w:pPr>
            <w:r>
              <w:rPr>
                <w:rFonts w:asciiTheme="minorHAnsi" w:hAnsiTheme="minorHAnsi"/>
                <w:sz w:val="22"/>
              </w:rPr>
              <w:t>We have had terrific students and learned a lot from that program and the Brazil program.  Select an option to learn more:</w:t>
            </w:r>
          </w:p>
          <w:p w14:paraId="72079901" w14:textId="77777777" w:rsidR="004D1D12" w:rsidRDefault="004D1D12" w:rsidP="000B357D">
            <w:pPr>
              <w:pStyle w:val="ListParagraph"/>
              <w:spacing w:after="0"/>
              <w:ind w:left="0"/>
              <w:rPr>
                <w:rFonts w:asciiTheme="minorHAnsi" w:hAnsiTheme="minorHAnsi"/>
                <w:sz w:val="22"/>
              </w:rPr>
            </w:pPr>
          </w:p>
          <w:p w14:paraId="4C298795" w14:textId="77777777" w:rsidR="000B357D" w:rsidRPr="006B3889" w:rsidRDefault="000B357D" w:rsidP="000B357D">
            <w:pPr>
              <w:pStyle w:val="ListParagraph"/>
              <w:spacing w:after="0"/>
              <w:ind w:left="0"/>
              <w:rPr>
                <w:rFonts w:asciiTheme="minorHAnsi" w:hAnsiTheme="minorHAnsi" w:cstheme="minorBidi"/>
                <w:sz w:val="22"/>
              </w:rPr>
            </w:pPr>
            <w:r w:rsidRPr="006B3889">
              <w:rPr>
                <w:rFonts w:asciiTheme="minorHAnsi" w:hAnsiTheme="minorHAnsi" w:cstheme="minorBidi"/>
                <w:sz w:val="22"/>
              </w:rPr>
              <w:t xml:space="preserve">Layer 2: </w:t>
            </w:r>
          </w:p>
          <w:p w14:paraId="49400674" w14:textId="38447059" w:rsidR="00D20839" w:rsidRPr="00D20839" w:rsidRDefault="00D20839" w:rsidP="000B357D">
            <w:pPr>
              <w:pStyle w:val="ListParagraph"/>
              <w:ind w:left="0"/>
              <w:rPr>
                <w:rFonts w:asciiTheme="minorHAnsi" w:hAnsiTheme="minorHAnsi"/>
                <w:b/>
                <w:sz w:val="22"/>
              </w:rPr>
            </w:pPr>
            <w:r w:rsidRPr="00D20839">
              <w:rPr>
                <w:rFonts w:asciiTheme="minorHAnsi" w:hAnsiTheme="minorHAnsi"/>
                <w:b/>
                <w:sz w:val="22"/>
              </w:rPr>
              <w:t>Audio - Greta</w:t>
            </w:r>
          </w:p>
          <w:p w14:paraId="182C20FD" w14:textId="77777777" w:rsidR="000D4BCD" w:rsidRDefault="000B357D" w:rsidP="000B357D">
            <w:pPr>
              <w:pStyle w:val="ListParagraph"/>
              <w:ind w:left="0"/>
              <w:rPr>
                <w:rFonts w:asciiTheme="minorHAnsi" w:hAnsiTheme="minorHAnsi"/>
                <w:sz w:val="22"/>
              </w:rPr>
            </w:pPr>
            <w:r w:rsidRPr="006B3889">
              <w:rPr>
                <w:rFonts w:asciiTheme="minorHAnsi" w:hAnsiTheme="minorHAnsi"/>
                <w:sz w:val="22"/>
              </w:rPr>
              <w:t xml:space="preserve">Sponsored scholarship programs can be a great way to add international students, especially for schools that cannot provide a lot of aid, or don’t have a travel budget.  But each of the sponsoring organizations have their own rules and regulations, so it is important to thoroughly understand the programs and which ones are the best fit for your school.  Some schools have a person dedicated solely to administering sponsored student programs.  Not every sponsorship program is a good fit for every school.  </w:t>
            </w:r>
          </w:p>
          <w:p w14:paraId="6F53C226" w14:textId="77777777" w:rsidR="000D4BCD" w:rsidRDefault="000D4BCD" w:rsidP="000B357D">
            <w:pPr>
              <w:pStyle w:val="ListParagraph"/>
              <w:ind w:left="0"/>
              <w:rPr>
                <w:rFonts w:asciiTheme="minorHAnsi" w:hAnsiTheme="minorHAnsi"/>
                <w:sz w:val="22"/>
              </w:rPr>
            </w:pPr>
          </w:p>
          <w:p w14:paraId="34079D10" w14:textId="6A5F792A" w:rsidR="000D4BCD" w:rsidRPr="006B3889" w:rsidRDefault="000D4BCD" w:rsidP="000D4BCD">
            <w:r>
              <w:t>Click to reveal p</w:t>
            </w:r>
            <w:r w:rsidRPr="006B3889">
              <w:t xml:space="preserve">otential </w:t>
            </w:r>
            <w:r w:rsidR="008368BC">
              <w:t xml:space="preserve">benefits and </w:t>
            </w:r>
            <w:r>
              <w:t>d</w:t>
            </w:r>
            <w:r w:rsidRPr="006B3889">
              <w:t>rawbacks</w:t>
            </w:r>
            <w:r>
              <w:t xml:space="preserve"> of working with sponsored student programs:</w:t>
            </w:r>
          </w:p>
          <w:p w14:paraId="7B4C2A81" w14:textId="77777777" w:rsidR="000D4BCD" w:rsidRDefault="000D4BCD" w:rsidP="000B357D">
            <w:pPr>
              <w:pStyle w:val="ListParagraph"/>
              <w:ind w:left="0"/>
              <w:rPr>
                <w:rFonts w:asciiTheme="minorHAnsi" w:hAnsiTheme="minorHAnsi"/>
                <w:sz w:val="22"/>
              </w:rPr>
            </w:pPr>
          </w:p>
          <w:p w14:paraId="70434D92" w14:textId="6FFA45C6" w:rsidR="000B357D" w:rsidRPr="006B3889" w:rsidRDefault="000B357D" w:rsidP="000B357D">
            <w:pPr>
              <w:pStyle w:val="ListParagraph"/>
              <w:ind w:left="0"/>
              <w:rPr>
                <w:rFonts w:asciiTheme="minorHAnsi" w:hAnsiTheme="minorHAnsi"/>
                <w:sz w:val="22"/>
              </w:rPr>
            </w:pPr>
            <w:r w:rsidRPr="006B3889">
              <w:rPr>
                <w:rFonts w:asciiTheme="minorHAnsi" w:hAnsiTheme="minorHAnsi"/>
                <w:sz w:val="22"/>
              </w:rPr>
              <w:t xml:space="preserve">Here are some key factors to consider </w:t>
            </w:r>
            <w:r>
              <w:rPr>
                <w:rFonts w:asciiTheme="minorHAnsi" w:hAnsiTheme="minorHAnsi"/>
                <w:sz w:val="22"/>
              </w:rPr>
              <w:t>when trying to determine whether</w:t>
            </w:r>
            <w:r w:rsidRPr="006B3889">
              <w:rPr>
                <w:rFonts w:asciiTheme="minorHAnsi" w:hAnsiTheme="minorHAnsi"/>
                <w:sz w:val="22"/>
              </w:rPr>
              <w:t xml:space="preserve"> a sponsorship program </w:t>
            </w:r>
            <w:r>
              <w:rPr>
                <w:rFonts w:asciiTheme="minorHAnsi" w:hAnsiTheme="minorHAnsi"/>
                <w:sz w:val="22"/>
              </w:rPr>
              <w:t>would</w:t>
            </w:r>
            <w:r w:rsidRPr="006B3889">
              <w:rPr>
                <w:rFonts w:asciiTheme="minorHAnsi" w:hAnsiTheme="minorHAnsi"/>
                <w:sz w:val="22"/>
              </w:rPr>
              <w:t xml:space="preserve"> make sense at your institution</w:t>
            </w:r>
            <w:r>
              <w:rPr>
                <w:rFonts w:asciiTheme="minorHAnsi" w:hAnsiTheme="minorHAnsi"/>
                <w:sz w:val="22"/>
              </w:rPr>
              <w:t>:</w:t>
            </w:r>
          </w:p>
          <w:p w14:paraId="6103D033" w14:textId="77777777" w:rsidR="000B357D" w:rsidRDefault="000B357D" w:rsidP="000B357D">
            <w:pPr>
              <w:pStyle w:val="ListParagraph"/>
              <w:spacing w:after="0"/>
              <w:ind w:left="0"/>
              <w:rPr>
                <w:rFonts w:asciiTheme="minorHAnsi" w:hAnsiTheme="minorHAnsi"/>
                <w:sz w:val="22"/>
              </w:rPr>
            </w:pPr>
          </w:p>
          <w:p w14:paraId="7F561E8C" w14:textId="77777777" w:rsidR="00D20839" w:rsidRPr="006B3889" w:rsidRDefault="00D20839" w:rsidP="00D20839">
            <w:pPr>
              <w:pStyle w:val="ListParagraph"/>
              <w:ind w:left="0"/>
              <w:rPr>
                <w:rFonts w:asciiTheme="minorHAnsi" w:hAnsiTheme="minorHAnsi"/>
                <w:sz w:val="22"/>
              </w:rPr>
            </w:pPr>
            <w:r w:rsidRPr="006B3889">
              <w:rPr>
                <w:rFonts w:asciiTheme="minorHAnsi" w:hAnsiTheme="minorHAnsi"/>
                <w:sz w:val="22"/>
              </w:rPr>
              <w:t>Where do you think sponsored scholarship programs fall on the budget and resource scales?</w:t>
            </w:r>
          </w:p>
          <w:p w14:paraId="043EECD5" w14:textId="77777777" w:rsidR="000B357D" w:rsidRDefault="000B357D" w:rsidP="000D4BCD">
            <w:pPr>
              <w:pStyle w:val="ListParagraph"/>
              <w:ind w:left="0"/>
              <w:rPr>
                <w:rFonts w:asciiTheme="minorHAnsi" w:hAnsiTheme="minorHAnsi"/>
                <w:sz w:val="22"/>
              </w:rPr>
            </w:pPr>
          </w:p>
          <w:p w14:paraId="643D85CC" w14:textId="2742D05B" w:rsidR="00D20839" w:rsidRDefault="00D20839" w:rsidP="000D4BCD">
            <w:pPr>
              <w:pStyle w:val="ListParagraph"/>
              <w:ind w:left="0"/>
              <w:rPr>
                <w:rFonts w:asciiTheme="minorHAnsi" w:hAnsiTheme="minorHAnsi"/>
                <w:sz w:val="22"/>
              </w:rPr>
            </w:pPr>
            <w:r>
              <w:rPr>
                <w:rFonts w:asciiTheme="minorHAnsi" w:hAnsiTheme="minorHAnsi"/>
                <w:sz w:val="22"/>
              </w:rPr>
              <w:t>Layer 3:</w:t>
            </w:r>
          </w:p>
          <w:p w14:paraId="3496E8DD" w14:textId="1C703AA8" w:rsidR="00D20839" w:rsidRPr="00D20839" w:rsidRDefault="00D20839" w:rsidP="000D4BCD">
            <w:pPr>
              <w:pStyle w:val="ListParagraph"/>
              <w:ind w:left="0"/>
              <w:rPr>
                <w:rFonts w:asciiTheme="minorHAnsi" w:hAnsiTheme="minorHAnsi"/>
                <w:b/>
                <w:sz w:val="22"/>
              </w:rPr>
            </w:pPr>
            <w:r w:rsidRPr="00D20839">
              <w:rPr>
                <w:rFonts w:asciiTheme="minorHAnsi" w:hAnsiTheme="minorHAnsi"/>
                <w:b/>
                <w:sz w:val="22"/>
              </w:rPr>
              <w:t>Audio - Greta</w:t>
            </w:r>
          </w:p>
          <w:p w14:paraId="7D105C0D" w14:textId="77777777" w:rsidR="00D20839" w:rsidRPr="00D21F71" w:rsidRDefault="00D20839" w:rsidP="00D20839">
            <w:r w:rsidRPr="00D21F71">
              <w:t xml:space="preserve">In my recent trend analysis, I have noticed that the number of students from Saudi Arabia enrolling in intensive English programs seems to be declining.  We have seen a small decline in applicants to Oakdale from Saudi Arabia.   In addition, oil prices are low which has led to decreased funding </w:t>
            </w:r>
            <w:r>
              <w:t>from</w:t>
            </w:r>
            <w:r w:rsidRPr="00D21F71">
              <w:t xml:space="preserve"> the </w:t>
            </w:r>
            <w:r>
              <w:t xml:space="preserve">Saudi </w:t>
            </w:r>
            <w:r w:rsidRPr="00D21F71">
              <w:t>government.  I’m concerned that funding for this scholarship might decline.</w:t>
            </w:r>
          </w:p>
          <w:p w14:paraId="77A85328" w14:textId="77777777" w:rsidR="00D20839" w:rsidRPr="00D21F71" w:rsidRDefault="00D20839" w:rsidP="00D20839"/>
          <w:p w14:paraId="0F8B303A" w14:textId="1FE3299E" w:rsidR="00D20839" w:rsidRPr="00344E3A" w:rsidRDefault="00D20839" w:rsidP="00D20839">
            <w:r w:rsidRPr="00D21F71">
              <w:t>As a result of this information, what</w:t>
            </w:r>
            <w:r w:rsidR="00F04189">
              <w:t xml:space="preserve"> threat</w:t>
            </w:r>
            <w:r w:rsidRPr="00D21F71">
              <w:t xml:space="preserve"> </w:t>
            </w:r>
            <w:r w:rsidRPr="00344E3A">
              <w:t xml:space="preserve">should I </w:t>
            </w:r>
            <w:r>
              <w:t>look out for</w:t>
            </w:r>
            <w:r w:rsidRPr="00344E3A">
              <w:t>?</w:t>
            </w:r>
          </w:p>
          <w:p w14:paraId="2B642014" w14:textId="77777777" w:rsidR="00D20839" w:rsidRPr="006B3889" w:rsidRDefault="00D20839" w:rsidP="000D4BCD">
            <w:pPr>
              <w:pStyle w:val="ListParagraph"/>
              <w:ind w:left="0"/>
              <w:rPr>
                <w:rFonts w:asciiTheme="minorHAnsi" w:hAnsiTheme="minorHAnsi"/>
                <w:sz w:val="22"/>
              </w:rPr>
            </w:pPr>
          </w:p>
        </w:tc>
      </w:tr>
      <w:tr w:rsidR="000B357D" w:rsidRPr="006B3889" w14:paraId="357ADA4D" w14:textId="77777777" w:rsidTr="000B357D">
        <w:tc>
          <w:tcPr>
            <w:tcW w:w="9247" w:type="dxa"/>
            <w:gridSpan w:val="2"/>
            <w:shd w:val="clear" w:color="auto" w:fill="DEEAF6" w:themeFill="accent1" w:themeFillTint="33"/>
          </w:tcPr>
          <w:p w14:paraId="23240213" w14:textId="7BE6E215" w:rsidR="000B357D" w:rsidRPr="006B3889" w:rsidRDefault="000B357D" w:rsidP="000B357D">
            <w:r w:rsidRPr="006B3889">
              <w:lastRenderedPageBreak/>
              <w:t>Screen Text</w:t>
            </w:r>
          </w:p>
          <w:p w14:paraId="37705A4F" w14:textId="77777777" w:rsidR="000B357D" w:rsidRPr="006B3889" w:rsidRDefault="000B357D" w:rsidP="000B357D">
            <w:pPr>
              <w:pStyle w:val="ListParagraph"/>
              <w:spacing w:after="0"/>
              <w:ind w:left="0"/>
              <w:rPr>
                <w:rFonts w:asciiTheme="minorHAnsi" w:hAnsiTheme="minorHAnsi"/>
                <w:sz w:val="22"/>
              </w:rPr>
            </w:pPr>
          </w:p>
          <w:p w14:paraId="6C456682" w14:textId="77777777" w:rsidR="000B357D" w:rsidRDefault="000B357D" w:rsidP="000B357D">
            <w:pPr>
              <w:pStyle w:val="ListParagraph"/>
              <w:spacing w:after="0"/>
              <w:ind w:left="0"/>
              <w:rPr>
                <w:rFonts w:asciiTheme="minorHAnsi" w:hAnsiTheme="minorHAnsi"/>
                <w:sz w:val="22"/>
              </w:rPr>
            </w:pPr>
            <w:r w:rsidRPr="006B3889">
              <w:rPr>
                <w:rFonts w:asciiTheme="minorHAnsi" w:hAnsiTheme="minorHAnsi"/>
                <w:sz w:val="22"/>
              </w:rPr>
              <w:t>Layer 1:</w:t>
            </w:r>
          </w:p>
          <w:p w14:paraId="3D7A72F3" w14:textId="77777777" w:rsidR="000B357D" w:rsidRPr="006B3889" w:rsidRDefault="000B357D" w:rsidP="000B357D">
            <w:pPr>
              <w:pStyle w:val="ListParagraph"/>
              <w:spacing w:after="0"/>
              <w:ind w:left="0"/>
              <w:rPr>
                <w:rFonts w:asciiTheme="minorHAnsi" w:hAnsiTheme="minorHAnsi"/>
                <w:sz w:val="22"/>
              </w:rPr>
            </w:pPr>
            <w:r>
              <w:rPr>
                <w:rFonts w:asciiTheme="minorHAnsi" w:hAnsiTheme="minorHAnsi"/>
                <w:sz w:val="22"/>
              </w:rPr>
              <w:t>Click to reveal:</w:t>
            </w:r>
          </w:p>
          <w:p w14:paraId="1D98B982" w14:textId="4818C2E2" w:rsidR="000B357D" w:rsidRPr="006B3889" w:rsidRDefault="008368BC" w:rsidP="000B357D">
            <w:pPr>
              <w:pStyle w:val="ListParagraph"/>
              <w:ind w:left="0"/>
              <w:rPr>
                <w:rFonts w:asciiTheme="minorHAnsi" w:hAnsiTheme="minorHAnsi"/>
                <w:sz w:val="22"/>
              </w:rPr>
            </w:pPr>
            <w:r>
              <w:rPr>
                <w:rFonts w:asciiTheme="minorHAnsi" w:hAnsiTheme="minorHAnsi"/>
                <w:sz w:val="22"/>
              </w:rPr>
              <w:t>Some examples of organizations that might sponsor students</w:t>
            </w:r>
            <w:r w:rsidR="000B357D" w:rsidRPr="006B3889">
              <w:rPr>
                <w:rFonts w:asciiTheme="minorHAnsi" w:hAnsiTheme="minorHAnsi"/>
                <w:sz w:val="22"/>
              </w:rPr>
              <w:t>:</w:t>
            </w:r>
          </w:p>
          <w:p w14:paraId="071172EB" w14:textId="77777777" w:rsidR="000B357D" w:rsidRPr="006B3889" w:rsidRDefault="000B357D" w:rsidP="000B357D">
            <w:pPr>
              <w:pStyle w:val="ListParagraph"/>
              <w:numPr>
                <w:ilvl w:val="0"/>
                <w:numId w:val="40"/>
              </w:numPr>
              <w:spacing w:after="0"/>
              <w:rPr>
                <w:rFonts w:asciiTheme="minorHAnsi" w:hAnsiTheme="minorHAnsi"/>
                <w:sz w:val="22"/>
              </w:rPr>
            </w:pPr>
            <w:r>
              <w:rPr>
                <w:rFonts w:asciiTheme="minorHAnsi" w:hAnsiTheme="minorHAnsi"/>
                <w:sz w:val="22"/>
              </w:rPr>
              <w:t xml:space="preserve">Governments, </w:t>
            </w:r>
            <w:r w:rsidRPr="006B3889">
              <w:rPr>
                <w:rFonts w:asciiTheme="minorHAnsi" w:hAnsiTheme="minorHAnsi"/>
                <w:sz w:val="22"/>
              </w:rPr>
              <w:t>Ministry of Higher Education &amp; Embassies</w:t>
            </w:r>
          </w:p>
          <w:p w14:paraId="1239B102" w14:textId="02F26800" w:rsidR="000B357D" w:rsidRPr="006B3889" w:rsidRDefault="000B357D" w:rsidP="000B357D">
            <w:pPr>
              <w:pStyle w:val="ListParagraph"/>
              <w:numPr>
                <w:ilvl w:val="0"/>
                <w:numId w:val="40"/>
              </w:numPr>
              <w:spacing w:after="0"/>
              <w:rPr>
                <w:rFonts w:asciiTheme="minorHAnsi" w:hAnsiTheme="minorHAnsi"/>
                <w:sz w:val="22"/>
              </w:rPr>
            </w:pPr>
            <w:r w:rsidRPr="006B3889">
              <w:rPr>
                <w:rFonts w:asciiTheme="minorHAnsi" w:hAnsiTheme="minorHAnsi"/>
                <w:sz w:val="22"/>
              </w:rPr>
              <w:t>Programming Agencies</w:t>
            </w:r>
            <w:r>
              <w:rPr>
                <w:rFonts w:asciiTheme="minorHAnsi" w:hAnsiTheme="minorHAnsi"/>
                <w:sz w:val="22"/>
              </w:rPr>
              <w:t xml:space="preserve"> (may administer scholarships, training and cultural exchange programs)</w:t>
            </w:r>
          </w:p>
          <w:p w14:paraId="4A486747" w14:textId="77777777" w:rsidR="000B357D" w:rsidRPr="006B3889" w:rsidRDefault="000B357D" w:rsidP="000B357D">
            <w:pPr>
              <w:pStyle w:val="ListParagraph"/>
              <w:numPr>
                <w:ilvl w:val="0"/>
                <w:numId w:val="40"/>
              </w:numPr>
              <w:spacing w:after="0"/>
              <w:rPr>
                <w:rFonts w:asciiTheme="minorHAnsi" w:hAnsiTheme="minorHAnsi"/>
                <w:sz w:val="22"/>
              </w:rPr>
            </w:pPr>
            <w:r w:rsidRPr="006B3889">
              <w:rPr>
                <w:rFonts w:asciiTheme="minorHAnsi" w:hAnsiTheme="minorHAnsi"/>
                <w:sz w:val="22"/>
              </w:rPr>
              <w:t>U.S. Government Programs</w:t>
            </w:r>
          </w:p>
          <w:p w14:paraId="56AEE88E" w14:textId="77777777" w:rsidR="000B357D" w:rsidRPr="006B3889" w:rsidRDefault="000B357D" w:rsidP="000B357D">
            <w:pPr>
              <w:pStyle w:val="ListParagraph"/>
              <w:numPr>
                <w:ilvl w:val="0"/>
                <w:numId w:val="40"/>
              </w:numPr>
              <w:spacing w:after="0"/>
              <w:rPr>
                <w:rFonts w:asciiTheme="minorHAnsi" w:hAnsiTheme="minorHAnsi"/>
                <w:sz w:val="22"/>
              </w:rPr>
            </w:pPr>
            <w:r w:rsidRPr="006B3889">
              <w:rPr>
                <w:rFonts w:asciiTheme="minorHAnsi" w:hAnsiTheme="minorHAnsi"/>
                <w:sz w:val="22"/>
              </w:rPr>
              <w:t>Corporations</w:t>
            </w:r>
          </w:p>
          <w:p w14:paraId="0F1C80A8" w14:textId="77777777" w:rsidR="000B357D" w:rsidRDefault="000B357D" w:rsidP="000B357D">
            <w:pPr>
              <w:pStyle w:val="ListParagraph"/>
              <w:spacing w:after="0"/>
              <w:ind w:left="0"/>
              <w:rPr>
                <w:rFonts w:asciiTheme="minorHAnsi" w:hAnsiTheme="minorHAnsi"/>
                <w:sz w:val="22"/>
              </w:rPr>
            </w:pPr>
          </w:p>
          <w:p w14:paraId="252931A7" w14:textId="77777777" w:rsidR="000D4BCD" w:rsidRPr="006B3889" w:rsidRDefault="000D4BCD" w:rsidP="000D4BCD">
            <w:pPr>
              <w:pStyle w:val="ListParagraph"/>
              <w:ind w:left="0"/>
              <w:rPr>
                <w:rFonts w:asciiTheme="minorHAnsi" w:hAnsiTheme="minorHAnsi"/>
                <w:sz w:val="22"/>
              </w:rPr>
            </w:pPr>
            <w:r w:rsidRPr="006B3889">
              <w:rPr>
                <w:rFonts w:asciiTheme="minorHAnsi" w:hAnsiTheme="minorHAnsi"/>
                <w:sz w:val="22"/>
              </w:rPr>
              <w:lastRenderedPageBreak/>
              <w:t>Which of our overall recruitment goals do you think expanding our sponsored student programs would be most likely to support?</w:t>
            </w:r>
          </w:p>
          <w:p w14:paraId="3862A7F7" w14:textId="77777777" w:rsidR="000D4BCD" w:rsidRPr="006B3889" w:rsidRDefault="000D4BCD" w:rsidP="000D4BCD">
            <w:pPr>
              <w:pStyle w:val="ListParagraph"/>
              <w:numPr>
                <w:ilvl w:val="0"/>
                <w:numId w:val="19"/>
              </w:numPr>
              <w:rPr>
                <w:rFonts w:asciiTheme="minorHAnsi" w:hAnsiTheme="minorHAnsi"/>
                <w:sz w:val="22"/>
              </w:rPr>
            </w:pPr>
            <w:r w:rsidRPr="006B3889">
              <w:rPr>
                <w:rFonts w:asciiTheme="minorHAnsi" w:hAnsiTheme="minorHAnsi"/>
                <w:sz w:val="22"/>
              </w:rPr>
              <w:t>Increase international student enrollment:</w:t>
            </w:r>
          </w:p>
          <w:p w14:paraId="3BD26F78" w14:textId="77777777" w:rsidR="000D4BCD" w:rsidRPr="006B3889" w:rsidRDefault="000D4BCD" w:rsidP="000D4BCD">
            <w:pPr>
              <w:pStyle w:val="ListParagraph"/>
              <w:numPr>
                <w:ilvl w:val="1"/>
                <w:numId w:val="19"/>
              </w:numPr>
              <w:rPr>
                <w:rFonts w:asciiTheme="minorHAnsi" w:hAnsiTheme="minorHAnsi"/>
                <w:sz w:val="22"/>
              </w:rPr>
            </w:pPr>
            <w:r w:rsidRPr="006B3889">
              <w:rPr>
                <w:rFonts w:asciiTheme="minorHAnsi" w:hAnsiTheme="minorHAnsi"/>
                <w:sz w:val="22"/>
              </w:rPr>
              <w:t>Undergraduate:</w:t>
            </w:r>
            <w:r w:rsidRPr="006B3889">
              <w:rPr>
                <w:rFonts w:asciiTheme="minorHAnsi" w:hAnsiTheme="minorHAnsi"/>
                <w:sz w:val="22"/>
              </w:rPr>
              <w:br/>
              <w:t xml:space="preserve">Increase the international undergraduate population to 7% of the overall undergraduate population. That would mean an increase of about 500 students or 100 international full-time students, year-over-year. </w:t>
            </w:r>
          </w:p>
          <w:p w14:paraId="130B260A" w14:textId="77777777" w:rsidR="000D4BCD" w:rsidRPr="006B3889" w:rsidRDefault="000D4BCD" w:rsidP="000D4BCD">
            <w:pPr>
              <w:pStyle w:val="ListParagraph"/>
              <w:numPr>
                <w:ilvl w:val="1"/>
                <w:numId w:val="19"/>
              </w:numPr>
              <w:rPr>
                <w:rFonts w:asciiTheme="minorHAnsi" w:hAnsiTheme="minorHAnsi"/>
                <w:sz w:val="22"/>
              </w:rPr>
            </w:pPr>
            <w:r w:rsidRPr="006B3889">
              <w:rPr>
                <w:rFonts w:asciiTheme="minorHAnsi" w:hAnsiTheme="minorHAnsi"/>
                <w:sz w:val="22"/>
              </w:rPr>
              <w:t>Graduate:</w:t>
            </w:r>
            <w:r w:rsidRPr="006B3889">
              <w:rPr>
                <w:rFonts w:asciiTheme="minorHAnsi" w:hAnsiTheme="minorHAnsi"/>
                <w:sz w:val="22"/>
              </w:rPr>
              <w:br/>
              <w:t xml:space="preserve">Increase the international graduate student enrollment from just under 5% to 12% of the overall graduate population in five years.  </w:t>
            </w:r>
          </w:p>
          <w:p w14:paraId="2DBF0023" w14:textId="77777777" w:rsidR="000D4BCD" w:rsidRPr="000D4BCD" w:rsidRDefault="000D4BCD" w:rsidP="000D4BCD">
            <w:pPr>
              <w:pStyle w:val="ListParagraph"/>
              <w:numPr>
                <w:ilvl w:val="0"/>
                <w:numId w:val="19"/>
              </w:numPr>
              <w:spacing w:after="0"/>
              <w:rPr>
                <w:rFonts w:asciiTheme="minorHAnsi" w:hAnsiTheme="minorHAnsi"/>
                <w:sz w:val="22"/>
                <w:highlight w:val="yellow"/>
              </w:rPr>
            </w:pPr>
            <w:r w:rsidRPr="000D4BCD">
              <w:rPr>
                <w:rFonts w:asciiTheme="minorHAnsi" w:hAnsiTheme="minorHAnsi"/>
                <w:sz w:val="22"/>
                <w:highlight w:val="yellow"/>
              </w:rPr>
              <w:t>Diversify Oakdale’s international student population, both in terms of country of origin and program of study.</w:t>
            </w:r>
          </w:p>
          <w:p w14:paraId="13750287" w14:textId="77777777" w:rsidR="000D4BCD" w:rsidRPr="006B3889" w:rsidRDefault="000D4BCD" w:rsidP="000D4BCD">
            <w:pPr>
              <w:pStyle w:val="ListParagraph"/>
              <w:numPr>
                <w:ilvl w:val="0"/>
                <w:numId w:val="19"/>
              </w:numPr>
              <w:autoSpaceDE w:val="0"/>
              <w:autoSpaceDN w:val="0"/>
              <w:adjustRightInd w:val="0"/>
              <w:spacing w:after="0"/>
              <w:rPr>
                <w:rFonts w:asciiTheme="minorHAnsi" w:hAnsiTheme="minorHAnsi"/>
                <w:sz w:val="22"/>
              </w:rPr>
            </w:pPr>
            <w:r w:rsidRPr="006B3889">
              <w:rPr>
                <w:rFonts w:asciiTheme="minorHAnsi" w:hAnsiTheme="minorHAnsi"/>
                <w:sz w:val="22"/>
              </w:rPr>
              <w:t>Increase conversion rate of inquiries to applicants.</w:t>
            </w:r>
          </w:p>
          <w:p w14:paraId="6E5099CD" w14:textId="77777777" w:rsidR="000D4BCD" w:rsidRDefault="000D4BCD" w:rsidP="000B357D">
            <w:pPr>
              <w:pStyle w:val="ListParagraph"/>
              <w:spacing w:after="0"/>
              <w:ind w:left="0"/>
              <w:rPr>
                <w:rFonts w:asciiTheme="minorHAnsi" w:hAnsiTheme="minorHAnsi"/>
                <w:sz w:val="22"/>
              </w:rPr>
            </w:pPr>
          </w:p>
          <w:p w14:paraId="1EF51275" w14:textId="7F71F61A" w:rsidR="004D1D12" w:rsidRDefault="004D1D12" w:rsidP="000B357D">
            <w:pPr>
              <w:pStyle w:val="ListParagraph"/>
              <w:spacing w:after="0"/>
              <w:ind w:left="0"/>
              <w:rPr>
                <w:rFonts w:asciiTheme="minorHAnsi" w:hAnsiTheme="minorHAnsi"/>
                <w:sz w:val="22"/>
              </w:rPr>
            </w:pPr>
            <w:r>
              <w:rPr>
                <w:rFonts w:asciiTheme="minorHAnsi" w:hAnsiTheme="minorHAnsi"/>
                <w:sz w:val="22"/>
              </w:rPr>
              <w:t>Sponsored students from Chile</w:t>
            </w:r>
            <w:r w:rsidR="00F817CD">
              <w:rPr>
                <w:rFonts w:asciiTheme="minorHAnsi" w:hAnsiTheme="minorHAnsi"/>
                <w:sz w:val="22"/>
              </w:rPr>
              <w:t xml:space="preserve"> [Select Best Case or Worst Case Scenario]</w:t>
            </w:r>
          </w:p>
          <w:p w14:paraId="2D347E87" w14:textId="51E6D137" w:rsidR="004D1D12" w:rsidRDefault="004D1D12" w:rsidP="00056DC3">
            <w:pPr>
              <w:pStyle w:val="ListParagraph"/>
              <w:numPr>
                <w:ilvl w:val="0"/>
                <w:numId w:val="48"/>
              </w:numPr>
              <w:spacing w:after="0"/>
              <w:rPr>
                <w:rFonts w:asciiTheme="minorHAnsi" w:hAnsiTheme="minorHAnsi"/>
                <w:sz w:val="22"/>
              </w:rPr>
            </w:pPr>
            <w:r>
              <w:rPr>
                <w:rFonts w:asciiTheme="minorHAnsi" w:hAnsiTheme="minorHAnsi"/>
                <w:sz w:val="22"/>
              </w:rPr>
              <w:t>Best Case Scenario</w:t>
            </w:r>
          </w:p>
          <w:p w14:paraId="64E6D94C" w14:textId="0F415BB4" w:rsidR="004D1D12" w:rsidRDefault="004D1D12" w:rsidP="00056DC3">
            <w:pPr>
              <w:pStyle w:val="ListParagraph"/>
              <w:numPr>
                <w:ilvl w:val="1"/>
                <w:numId w:val="48"/>
              </w:numPr>
              <w:spacing w:after="0"/>
              <w:rPr>
                <w:rFonts w:asciiTheme="minorHAnsi" w:hAnsiTheme="minorHAnsi"/>
                <w:sz w:val="22"/>
              </w:rPr>
            </w:pPr>
            <w:r>
              <w:rPr>
                <w:rFonts w:asciiTheme="minorHAnsi" w:hAnsiTheme="minorHAnsi"/>
                <w:sz w:val="22"/>
              </w:rPr>
              <w:t>We find out that there is a government scholarship program to fund education in the U.S. for Chilean students.  The program is very flexible and Oakdale qualifies.  We quickly get a stream of vetted, high-quality students who are primarily funded.  The timeline for funding and paperwork aligns with Oakdale’s timeline.  We build a strong and lasting connection with the program.</w:t>
            </w:r>
          </w:p>
          <w:p w14:paraId="5967BDBD" w14:textId="77777777" w:rsidR="004D1D12" w:rsidRDefault="004D1D12" w:rsidP="000B357D">
            <w:pPr>
              <w:pStyle w:val="ListParagraph"/>
              <w:spacing w:after="0"/>
              <w:ind w:left="0"/>
              <w:rPr>
                <w:rFonts w:asciiTheme="minorHAnsi" w:hAnsiTheme="minorHAnsi"/>
                <w:sz w:val="22"/>
              </w:rPr>
            </w:pPr>
          </w:p>
          <w:p w14:paraId="2181A7DC" w14:textId="0611689C" w:rsidR="004D1D12" w:rsidRDefault="004D1D12" w:rsidP="00056DC3">
            <w:pPr>
              <w:pStyle w:val="ListParagraph"/>
              <w:numPr>
                <w:ilvl w:val="0"/>
                <w:numId w:val="48"/>
              </w:numPr>
              <w:spacing w:after="0"/>
              <w:rPr>
                <w:rFonts w:asciiTheme="minorHAnsi" w:hAnsiTheme="minorHAnsi"/>
                <w:sz w:val="22"/>
              </w:rPr>
            </w:pPr>
            <w:r>
              <w:rPr>
                <w:rFonts w:asciiTheme="minorHAnsi" w:hAnsiTheme="minorHAnsi"/>
                <w:sz w:val="22"/>
              </w:rPr>
              <w:t>Worst Case Scenario</w:t>
            </w:r>
          </w:p>
          <w:p w14:paraId="637C4B71" w14:textId="5A8D1281" w:rsidR="004D1D12" w:rsidRDefault="004D1D12" w:rsidP="00056DC3">
            <w:pPr>
              <w:pStyle w:val="ListParagraph"/>
              <w:numPr>
                <w:ilvl w:val="1"/>
                <w:numId w:val="48"/>
              </w:numPr>
              <w:spacing w:after="0"/>
              <w:rPr>
                <w:rFonts w:asciiTheme="minorHAnsi" w:hAnsiTheme="minorHAnsi"/>
                <w:sz w:val="22"/>
              </w:rPr>
            </w:pPr>
            <w:r>
              <w:rPr>
                <w:rFonts w:asciiTheme="minorHAnsi" w:hAnsiTheme="minorHAnsi"/>
                <w:sz w:val="22"/>
              </w:rPr>
              <w:t>We find out that there is a government scholarship program to fund education in the U.S. for Chilean students.  The program is complicated and we have to go through a lengthy process to get on the list o</w:t>
            </w:r>
            <w:r w:rsidR="00056DC3">
              <w:rPr>
                <w:rFonts w:asciiTheme="minorHAnsi" w:hAnsiTheme="minorHAnsi"/>
                <w:sz w:val="22"/>
              </w:rPr>
              <w:t xml:space="preserve">f potential receiving schools. Only a few of Oakdale’s programs qualify and most of the Chilean students do not have the English proficiency required.  The program timeline for sending and funding students is totally different from Oakdale’s schedule.  </w:t>
            </w:r>
            <w:r w:rsidR="00932E1E">
              <w:rPr>
                <w:rFonts w:asciiTheme="minorHAnsi" w:hAnsiTheme="minorHAnsi"/>
                <w:sz w:val="22"/>
              </w:rPr>
              <w:t xml:space="preserve">The sponsor sends only unofficial documents and it takes some time to get the official ones which Oakdale needs. </w:t>
            </w:r>
            <w:r w:rsidR="00056DC3">
              <w:rPr>
                <w:rFonts w:asciiTheme="minorHAnsi" w:hAnsiTheme="minorHAnsi"/>
                <w:sz w:val="22"/>
              </w:rPr>
              <w:t>We dedicate a lot of time to establishing and administering the program, which only yields a few students.</w:t>
            </w:r>
            <w:r w:rsidR="00171965">
              <w:rPr>
                <w:rFonts w:asciiTheme="minorHAnsi" w:hAnsiTheme="minorHAnsi"/>
                <w:sz w:val="22"/>
              </w:rPr>
              <w:t xml:space="preserve">  </w:t>
            </w:r>
          </w:p>
          <w:p w14:paraId="179B9E59" w14:textId="77777777" w:rsidR="000D4BCD" w:rsidRPr="006B3889" w:rsidRDefault="000D4BCD" w:rsidP="000B357D">
            <w:pPr>
              <w:pStyle w:val="ListParagraph"/>
              <w:spacing w:after="0"/>
              <w:ind w:left="0"/>
              <w:rPr>
                <w:rFonts w:asciiTheme="minorHAnsi" w:hAnsiTheme="minorHAnsi"/>
                <w:sz w:val="22"/>
              </w:rPr>
            </w:pPr>
          </w:p>
          <w:p w14:paraId="2408ABA7" w14:textId="77777777" w:rsidR="000B357D" w:rsidRPr="006B3889" w:rsidRDefault="000B357D" w:rsidP="000B357D">
            <w:pPr>
              <w:pStyle w:val="ListParagraph"/>
              <w:spacing w:after="0"/>
              <w:ind w:left="0"/>
              <w:rPr>
                <w:rFonts w:asciiTheme="minorHAnsi" w:hAnsiTheme="minorHAnsi" w:cstheme="minorBidi"/>
                <w:sz w:val="22"/>
              </w:rPr>
            </w:pPr>
          </w:p>
          <w:p w14:paraId="7BADF4DD" w14:textId="77777777" w:rsidR="000B357D" w:rsidRDefault="000B357D" w:rsidP="000B357D">
            <w:pPr>
              <w:pStyle w:val="ListParagraph"/>
              <w:spacing w:after="0"/>
              <w:ind w:left="0"/>
              <w:rPr>
                <w:rFonts w:asciiTheme="minorHAnsi" w:hAnsiTheme="minorHAnsi" w:cstheme="minorBidi"/>
                <w:sz w:val="22"/>
              </w:rPr>
            </w:pPr>
            <w:r w:rsidRPr="006B3889">
              <w:rPr>
                <w:rFonts w:asciiTheme="minorHAnsi" w:hAnsiTheme="minorHAnsi" w:cstheme="minorBidi"/>
                <w:sz w:val="22"/>
              </w:rPr>
              <w:t>Layer 2:</w:t>
            </w:r>
          </w:p>
          <w:p w14:paraId="6CC36D5D" w14:textId="77777777" w:rsidR="003D0470" w:rsidRPr="006B3889" w:rsidRDefault="003D0470" w:rsidP="003D0470">
            <w:pPr>
              <w:pStyle w:val="ListParagraph"/>
              <w:ind w:left="0"/>
              <w:rPr>
                <w:rFonts w:asciiTheme="minorHAnsi" w:hAnsiTheme="minorHAnsi"/>
                <w:sz w:val="22"/>
              </w:rPr>
            </w:pPr>
            <w:r w:rsidRPr="006B3889">
              <w:rPr>
                <w:rFonts w:asciiTheme="minorHAnsi" w:hAnsiTheme="minorHAnsi"/>
                <w:sz w:val="22"/>
              </w:rPr>
              <w:t>Benefits of working with sponsored student programs:</w:t>
            </w:r>
          </w:p>
          <w:p w14:paraId="20476F70" w14:textId="77777777" w:rsidR="003D0470" w:rsidRPr="006B3889" w:rsidRDefault="003D0470" w:rsidP="003D0470">
            <w:pPr>
              <w:numPr>
                <w:ilvl w:val="0"/>
                <w:numId w:val="41"/>
              </w:numPr>
            </w:pPr>
            <w:r w:rsidRPr="006B3889">
              <w:t>Vetted, high-quality students</w:t>
            </w:r>
          </w:p>
          <w:p w14:paraId="6F8AEFD4" w14:textId="77777777" w:rsidR="003D0470" w:rsidRPr="006B3889" w:rsidRDefault="003D0470" w:rsidP="003D0470">
            <w:pPr>
              <w:numPr>
                <w:ilvl w:val="0"/>
                <w:numId w:val="41"/>
              </w:numPr>
            </w:pPr>
            <w:r w:rsidRPr="006B3889">
              <w:t>Relatively affordable method of recruiting</w:t>
            </w:r>
          </w:p>
          <w:p w14:paraId="401F978B" w14:textId="77777777" w:rsidR="003D0470" w:rsidRPr="006B3889" w:rsidRDefault="003D0470" w:rsidP="003D0470">
            <w:pPr>
              <w:numPr>
                <w:ilvl w:val="0"/>
                <w:numId w:val="41"/>
              </w:numPr>
            </w:pPr>
            <w:r w:rsidRPr="006B3889">
              <w:t>Students</w:t>
            </w:r>
            <w:r>
              <w:t xml:space="preserve"> often</w:t>
            </w:r>
            <w:r w:rsidRPr="006B3889">
              <w:t xml:space="preserve"> do not need additional funding</w:t>
            </w:r>
          </w:p>
          <w:p w14:paraId="17058F55" w14:textId="77777777" w:rsidR="003D0470" w:rsidRPr="006B3889" w:rsidRDefault="003D0470" w:rsidP="003D0470">
            <w:pPr>
              <w:numPr>
                <w:ilvl w:val="0"/>
                <w:numId w:val="41"/>
              </w:numPr>
            </w:pPr>
            <w:r>
              <w:t>Generally reliable</w:t>
            </w:r>
            <w:r w:rsidRPr="006B3889">
              <w:t xml:space="preserve"> stream of students</w:t>
            </w:r>
          </w:p>
          <w:p w14:paraId="4B586F91" w14:textId="77777777" w:rsidR="003D0470" w:rsidRDefault="003D0470" w:rsidP="003D0470">
            <w:pPr>
              <w:numPr>
                <w:ilvl w:val="0"/>
                <w:numId w:val="41"/>
              </w:numPr>
            </w:pPr>
            <w:r>
              <w:t>Ability to potentially</w:t>
            </w:r>
            <w:r w:rsidRPr="006B3889">
              <w:t xml:space="preserve"> diversify student pool </w:t>
            </w:r>
          </w:p>
          <w:p w14:paraId="1ABCF6A7" w14:textId="77777777" w:rsidR="003D0470" w:rsidRPr="006B3889" w:rsidRDefault="003D0470" w:rsidP="003D0470">
            <w:pPr>
              <w:numPr>
                <w:ilvl w:val="0"/>
                <w:numId w:val="41"/>
              </w:numPr>
            </w:pPr>
            <w:r>
              <w:t>Can be seen as evidence that your school has global reach, especially if you can advertise the relationship</w:t>
            </w:r>
          </w:p>
          <w:p w14:paraId="4D9A6130" w14:textId="77777777" w:rsidR="000D4BCD" w:rsidRDefault="000D4BCD" w:rsidP="000B357D">
            <w:pPr>
              <w:pStyle w:val="ListParagraph"/>
              <w:spacing w:after="0"/>
              <w:ind w:left="0"/>
              <w:rPr>
                <w:rFonts w:asciiTheme="minorHAnsi" w:hAnsiTheme="minorHAnsi" w:cstheme="minorBidi"/>
                <w:sz w:val="22"/>
              </w:rPr>
            </w:pPr>
          </w:p>
          <w:p w14:paraId="562BB004" w14:textId="77777777" w:rsidR="000D4BCD" w:rsidRPr="006B3889" w:rsidRDefault="000D4BCD" w:rsidP="000D4BCD">
            <w:r w:rsidRPr="006B3889">
              <w:lastRenderedPageBreak/>
              <w:t>Potential Drawbacks</w:t>
            </w:r>
          </w:p>
          <w:p w14:paraId="650C798B" w14:textId="77777777" w:rsidR="000D4BCD" w:rsidRPr="006B3889" w:rsidRDefault="000D4BCD" w:rsidP="000D4BCD">
            <w:pPr>
              <w:pStyle w:val="ListParagraph"/>
              <w:numPr>
                <w:ilvl w:val="0"/>
                <w:numId w:val="42"/>
              </w:numPr>
              <w:spacing w:after="0"/>
              <w:rPr>
                <w:rFonts w:asciiTheme="minorHAnsi" w:hAnsiTheme="minorHAnsi" w:cstheme="minorBidi"/>
                <w:sz w:val="22"/>
              </w:rPr>
            </w:pPr>
            <w:r w:rsidRPr="006B3889">
              <w:rPr>
                <w:rFonts w:asciiTheme="minorHAnsi" w:hAnsiTheme="minorHAnsi" w:cstheme="minorBidi"/>
                <w:sz w:val="22"/>
              </w:rPr>
              <w:t>Administering programs can be complicated</w:t>
            </w:r>
          </w:p>
          <w:p w14:paraId="2A9FBF83" w14:textId="77777777" w:rsidR="000D4BCD" w:rsidRPr="006B3889" w:rsidRDefault="000D4BCD" w:rsidP="000D4BCD">
            <w:pPr>
              <w:pStyle w:val="ListParagraph"/>
              <w:numPr>
                <w:ilvl w:val="0"/>
                <w:numId w:val="42"/>
              </w:numPr>
              <w:spacing w:after="0"/>
              <w:rPr>
                <w:rFonts w:asciiTheme="minorHAnsi" w:hAnsiTheme="minorHAnsi" w:cstheme="minorBidi"/>
                <w:sz w:val="22"/>
              </w:rPr>
            </w:pPr>
            <w:r w:rsidRPr="006B3889">
              <w:rPr>
                <w:rFonts w:asciiTheme="minorHAnsi" w:hAnsiTheme="minorHAnsi" w:cstheme="minorBidi"/>
                <w:sz w:val="22"/>
              </w:rPr>
              <w:t xml:space="preserve">Funding and payments may be different </w:t>
            </w:r>
            <w:r>
              <w:rPr>
                <w:rFonts w:asciiTheme="minorHAnsi" w:hAnsiTheme="minorHAnsi" w:cstheme="minorBidi"/>
                <w:sz w:val="22"/>
              </w:rPr>
              <w:t>from</w:t>
            </w:r>
            <w:r w:rsidRPr="006B3889">
              <w:rPr>
                <w:rFonts w:asciiTheme="minorHAnsi" w:hAnsiTheme="minorHAnsi" w:cstheme="minorBidi"/>
                <w:sz w:val="22"/>
              </w:rPr>
              <w:t xml:space="preserve"> normal schedule</w:t>
            </w:r>
          </w:p>
          <w:p w14:paraId="4D82BB49" w14:textId="77777777" w:rsidR="000D4BCD" w:rsidRPr="006B3889" w:rsidRDefault="000D4BCD" w:rsidP="000D4BCD">
            <w:pPr>
              <w:pStyle w:val="ListParagraph"/>
              <w:numPr>
                <w:ilvl w:val="0"/>
                <w:numId w:val="42"/>
              </w:numPr>
              <w:spacing w:after="0"/>
              <w:rPr>
                <w:rFonts w:asciiTheme="minorHAnsi" w:hAnsiTheme="minorHAnsi" w:cstheme="minorBidi"/>
                <w:sz w:val="22"/>
              </w:rPr>
            </w:pPr>
            <w:r>
              <w:rPr>
                <w:rFonts w:asciiTheme="minorHAnsi" w:hAnsiTheme="minorHAnsi" w:cstheme="minorBidi"/>
                <w:sz w:val="22"/>
              </w:rPr>
              <w:t>D</w:t>
            </w:r>
            <w:r w:rsidRPr="006B3889">
              <w:rPr>
                <w:rFonts w:asciiTheme="minorHAnsi" w:hAnsiTheme="minorHAnsi" w:cstheme="minorBidi"/>
                <w:sz w:val="22"/>
              </w:rPr>
              <w:t xml:space="preserve">ifferent requirements </w:t>
            </w:r>
            <w:r>
              <w:rPr>
                <w:rFonts w:asciiTheme="minorHAnsi" w:hAnsiTheme="minorHAnsi" w:cstheme="minorBidi"/>
                <w:sz w:val="22"/>
              </w:rPr>
              <w:t>for e</w:t>
            </w:r>
            <w:r w:rsidRPr="006B3889">
              <w:rPr>
                <w:rFonts w:asciiTheme="minorHAnsi" w:hAnsiTheme="minorHAnsi" w:cstheme="minorBidi"/>
                <w:sz w:val="22"/>
              </w:rPr>
              <w:t>ach program</w:t>
            </w:r>
          </w:p>
          <w:p w14:paraId="2B57D04A" w14:textId="77777777" w:rsidR="000D4BCD" w:rsidRPr="00220C5C" w:rsidRDefault="000D4BCD" w:rsidP="000D4BCD">
            <w:pPr>
              <w:pStyle w:val="ListParagraph"/>
              <w:numPr>
                <w:ilvl w:val="0"/>
                <w:numId w:val="42"/>
              </w:numPr>
              <w:spacing w:after="0"/>
              <w:rPr>
                <w:rFonts w:asciiTheme="minorHAnsi" w:hAnsiTheme="minorHAnsi"/>
                <w:sz w:val="22"/>
              </w:rPr>
            </w:pPr>
            <w:r w:rsidRPr="00151A0D">
              <w:rPr>
                <w:rFonts w:asciiTheme="minorHAnsi" w:hAnsiTheme="minorHAnsi" w:cstheme="minorBidi"/>
                <w:sz w:val="22"/>
              </w:rPr>
              <w:t>Additional stakeholder, i.e. info needs to go to students, parents, and the sponsoring organization</w:t>
            </w:r>
          </w:p>
          <w:p w14:paraId="62DE6885" w14:textId="77777777" w:rsidR="000D4BCD" w:rsidRPr="00220C5C" w:rsidRDefault="000D4BCD" w:rsidP="000D4BCD">
            <w:pPr>
              <w:pStyle w:val="ListParagraph"/>
              <w:numPr>
                <w:ilvl w:val="0"/>
                <w:numId w:val="42"/>
              </w:numPr>
              <w:rPr>
                <w:rFonts w:asciiTheme="minorHAnsi" w:hAnsiTheme="minorHAnsi"/>
                <w:sz w:val="22"/>
              </w:rPr>
            </w:pPr>
            <w:r w:rsidRPr="00220C5C">
              <w:rPr>
                <w:rFonts w:asciiTheme="minorHAnsi" w:hAnsiTheme="minorHAnsi"/>
                <w:sz w:val="22"/>
              </w:rPr>
              <w:t xml:space="preserve">Sponsored programs are usually reliant on state of economy </w:t>
            </w:r>
          </w:p>
          <w:p w14:paraId="095C94A8" w14:textId="77777777" w:rsidR="000D4BCD" w:rsidRDefault="000D4BCD" w:rsidP="000D4BCD">
            <w:pPr>
              <w:pStyle w:val="ListParagraph"/>
              <w:numPr>
                <w:ilvl w:val="0"/>
                <w:numId w:val="42"/>
              </w:numPr>
              <w:rPr>
                <w:rFonts w:asciiTheme="minorHAnsi" w:hAnsiTheme="minorHAnsi"/>
                <w:sz w:val="22"/>
              </w:rPr>
            </w:pPr>
            <w:r w:rsidRPr="00220C5C">
              <w:rPr>
                <w:rFonts w:asciiTheme="minorHAnsi" w:hAnsiTheme="minorHAnsi"/>
                <w:sz w:val="22"/>
              </w:rPr>
              <w:t xml:space="preserve">Many sponsored programs are very specific </w:t>
            </w:r>
            <w:r>
              <w:rPr>
                <w:rFonts w:asciiTheme="minorHAnsi" w:hAnsiTheme="minorHAnsi"/>
                <w:sz w:val="22"/>
              </w:rPr>
              <w:t>about</w:t>
            </w:r>
            <w:r w:rsidRPr="00220C5C">
              <w:rPr>
                <w:rFonts w:asciiTheme="minorHAnsi" w:hAnsiTheme="minorHAnsi"/>
                <w:sz w:val="22"/>
              </w:rPr>
              <w:t xml:space="preserve"> the type of majors sponsored students </w:t>
            </w:r>
            <w:r>
              <w:rPr>
                <w:rFonts w:asciiTheme="minorHAnsi" w:hAnsiTheme="minorHAnsi"/>
                <w:sz w:val="22"/>
              </w:rPr>
              <w:t>can study</w:t>
            </w:r>
          </w:p>
          <w:p w14:paraId="1FA114DD" w14:textId="77777777" w:rsidR="00171965" w:rsidRPr="00220C5C" w:rsidRDefault="00171965" w:rsidP="00171965">
            <w:pPr>
              <w:pStyle w:val="ListParagraph"/>
              <w:rPr>
                <w:rFonts w:asciiTheme="minorHAnsi" w:hAnsiTheme="minorHAnsi"/>
                <w:sz w:val="22"/>
              </w:rPr>
            </w:pPr>
          </w:p>
          <w:p w14:paraId="1B0290C7" w14:textId="58326031" w:rsidR="000D4BCD" w:rsidRPr="006B3889" w:rsidRDefault="00171965" w:rsidP="000B357D">
            <w:pPr>
              <w:pStyle w:val="ListParagraph"/>
              <w:spacing w:after="0"/>
              <w:ind w:left="0"/>
              <w:rPr>
                <w:rFonts w:asciiTheme="minorHAnsi" w:hAnsiTheme="minorHAnsi" w:cstheme="minorBidi"/>
                <w:sz w:val="22"/>
              </w:rPr>
            </w:pPr>
            <w:r>
              <w:rPr>
                <w:rFonts w:asciiTheme="minorHAnsi" w:hAnsiTheme="minorHAnsi" w:cstheme="minorBidi"/>
                <w:sz w:val="22"/>
              </w:rPr>
              <w:t>Key Factors to Consider</w:t>
            </w:r>
          </w:p>
          <w:p w14:paraId="5B97C243" w14:textId="683ED7F1" w:rsidR="000B357D" w:rsidRPr="00171965" w:rsidRDefault="000B357D" w:rsidP="00171965">
            <w:pPr>
              <w:pStyle w:val="ListParagraph"/>
              <w:numPr>
                <w:ilvl w:val="0"/>
                <w:numId w:val="49"/>
              </w:numPr>
              <w:rPr>
                <w:rFonts w:asciiTheme="minorHAnsi" w:hAnsiTheme="minorHAnsi"/>
                <w:bCs/>
                <w:sz w:val="22"/>
              </w:rPr>
            </w:pPr>
            <w:r w:rsidRPr="00171965">
              <w:rPr>
                <w:rFonts w:asciiTheme="minorHAnsi" w:hAnsiTheme="minorHAnsi"/>
                <w:bCs/>
                <w:sz w:val="22"/>
              </w:rPr>
              <w:t xml:space="preserve">What are the objectives of the </w:t>
            </w:r>
            <w:r w:rsidR="0073297F" w:rsidRPr="00171965">
              <w:rPr>
                <w:rFonts w:asciiTheme="minorHAnsi" w:hAnsiTheme="minorHAnsi"/>
                <w:bCs/>
                <w:sz w:val="22"/>
              </w:rPr>
              <w:t>scholarship</w:t>
            </w:r>
            <w:r w:rsidRPr="00171965">
              <w:rPr>
                <w:rFonts w:asciiTheme="minorHAnsi" w:hAnsiTheme="minorHAnsi"/>
                <w:bCs/>
                <w:sz w:val="22"/>
              </w:rPr>
              <w:t xml:space="preserve">?  </w:t>
            </w:r>
          </w:p>
          <w:p w14:paraId="215D55FE" w14:textId="668F5216" w:rsidR="000B357D" w:rsidRPr="00171965" w:rsidRDefault="000B357D" w:rsidP="00171965">
            <w:pPr>
              <w:pStyle w:val="ListParagraph"/>
              <w:numPr>
                <w:ilvl w:val="0"/>
                <w:numId w:val="49"/>
              </w:numPr>
              <w:rPr>
                <w:rFonts w:asciiTheme="minorHAnsi" w:hAnsiTheme="minorHAnsi"/>
                <w:sz w:val="22"/>
              </w:rPr>
            </w:pPr>
            <w:r w:rsidRPr="00171965">
              <w:rPr>
                <w:rFonts w:asciiTheme="minorHAnsi" w:hAnsiTheme="minorHAnsi"/>
                <w:bCs/>
                <w:sz w:val="22"/>
              </w:rPr>
              <w:t xml:space="preserve">How do you get </w:t>
            </w:r>
            <w:r w:rsidR="00171965">
              <w:rPr>
                <w:rFonts w:asciiTheme="minorHAnsi" w:hAnsiTheme="minorHAnsi"/>
                <w:bCs/>
                <w:sz w:val="22"/>
              </w:rPr>
              <w:t>approval to host scholarship students at your institution</w:t>
            </w:r>
            <w:r w:rsidRPr="00171965">
              <w:rPr>
                <w:rFonts w:asciiTheme="minorHAnsi" w:hAnsiTheme="minorHAnsi"/>
                <w:bCs/>
                <w:sz w:val="22"/>
              </w:rPr>
              <w:t>?</w:t>
            </w:r>
          </w:p>
          <w:p w14:paraId="5B1CAC16" w14:textId="7A7D24A8" w:rsidR="000B357D" w:rsidRPr="00171965" w:rsidRDefault="00171965" w:rsidP="00171965">
            <w:pPr>
              <w:pStyle w:val="ListParagraph"/>
              <w:numPr>
                <w:ilvl w:val="0"/>
                <w:numId w:val="49"/>
              </w:numPr>
              <w:rPr>
                <w:rFonts w:asciiTheme="minorHAnsi" w:hAnsiTheme="minorHAnsi"/>
                <w:sz w:val="22"/>
              </w:rPr>
            </w:pPr>
            <w:r>
              <w:rPr>
                <w:rFonts w:asciiTheme="minorHAnsi" w:hAnsiTheme="minorHAnsi"/>
                <w:bCs/>
                <w:sz w:val="22"/>
              </w:rPr>
              <w:t>What is the timeline?</w:t>
            </w:r>
          </w:p>
          <w:p w14:paraId="691DF83D" w14:textId="729C8A93" w:rsidR="000B357D" w:rsidRPr="00171965" w:rsidRDefault="00171965" w:rsidP="00171965">
            <w:pPr>
              <w:pStyle w:val="ListParagraph"/>
              <w:numPr>
                <w:ilvl w:val="0"/>
                <w:numId w:val="49"/>
              </w:numPr>
              <w:rPr>
                <w:rFonts w:asciiTheme="minorHAnsi" w:hAnsiTheme="minorHAnsi"/>
                <w:sz w:val="22"/>
              </w:rPr>
            </w:pPr>
            <w:r>
              <w:rPr>
                <w:rFonts w:asciiTheme="minorHAnsi" w:hAnsiTheme="minorHAnsi"/>
                <w:bCs/>
                <w:sz w:val="22"/>
              </w:rPr>
              <w:t>What are the qualifications for the scholarship?</w:t>
            </w:r>
          </w:p>
          <w:p w14:paraId="1D688971" w14:textId="77777777" w:rsidR="000B357D" w:rsidRPr="00171965" w:rsidRDefault="000B357D" w:rsidP="00171965">
            <w:pPr>
              <w:pStyle w:val="ListParagraph"/>
              <w:numPr>
                <w:ilvl w:val="0"/>
                <w:numId w:val="49"/>
              </w:numPr>
              <w:rPr>
                <w:rFonts w:asciiTheme="minorHAnsi" w:hAnsiTheme="minorHAnsi"/>
                <w:sz w:val="22"/>
              </w:rPr>
            </w:pPr>
            <w:r w:rsidRPr="00171965">
              <w:rPr>
                <w:rFonts w:asciiTheme="minorHAnsi" w:hAnsiTheme="minorHAnsi"/>
                <w:bCs/>
                <w:sz w:val="22"/>
              </w:rPr>
              <w:t>What is covered by the program?</w:t>
            </w:r>
          </w:p>
          <w:p w14:paraId="2144736C" w14:textId="77777777" w:rsidR="000B357D" w:rsidRPr="006B3889" w:rsidRDefault="000B357D" w:rsidP="000B357D">
            <w:pPr>
              <w:pStyle w:val="ListParagraph"/>
              <w:spacing w:after="0"/>
              <w:ind w:left="0"/>
              <w:rPr>
                <w:rFonts w:asciiTheme="minorHAnsi" w:hAnsiTheme="minorHAnsi" w:cstheme="minorBidi"/>
                <w:sz w:val="22"/>
              </w:rPr>
            </w:pPr>
          </w:p>
          <w:p w14:paraId="4DE13195" w14:textId="77777777" w:rsidR="000B357D" w:rsidRPr="006B3889" w:rsidRDefault="000B357D" w:rsidP="000B357D">
            <w:pPr>
              <w:pStyle w:val="ListParagraph"/>
              <w:spacing w:after="0"/>
              <w:ind w:left="0"/>
              <w:rPr>
                <w:rFonts w:asciiTheme="minorHAnsi" w:hAnsiTheme="minorHAnsi"/>
                <w:sz w:val="22"/>
              </w:rPr>
            </w:pPr>
          </w:p>
          <w:p w14:paraId="53380156" w14:textId="77777777" w:rsidR="000B357D" w:rsidRPr="006B3889" w:rsidRDefault="000B357D" w:rsidP="000B357D">
            <w:pPr>
              <w:pStyle w:val="ListParagraph"/>
              <w:ind w:left="0"/>
              <w:rPr>
                <w:rFonts w:asciiTheme="minorHAnsi" w:hAnsiTheme="minorHAnsi"/>
                <w:sz w:val="22"/>
              </w:rPr>
            </w:pPr>
            <w:r w:rsidRPr="006B3889">
              <w:rPr>
                <w:rFonts w:asciiTheme="minorHAnsi" w:hAnsiTheme="minorHAnsi"/>
                <w:sz w:val="22"/>
              </w:rPr>
              <w:t>Where do you think sponsored scholarship programs fall on the budget and resource scales?</w:t>
            </w:r>
          </w:p>
          <w:p w14:paraId="5605119C" w14:textId="77777777" w:rsidR="000B357D" w:rsidRDefault="000B357D" w:rsidP="000B357D">
            <w:pPr>
              <w:pStyle w:val="ListParagraph"/>
              <w:spacing w:after="0"/>
              <w:ind w:left="0"/>
              <w:rPr>
                <w:rFonts w:asciiTheme="minorHAnsi" w:hAnsiTheme="minorHAnsi"/>
                <w:sz w:val="22"/>
              </w:rPr>
            </w:pPr>
          </w:p>
          <w:p w14:paraId="1B8171C7" w14:textId="5B0E16C0" w:rsidR="00D20839" w:rsidRPr="006B3889" w:rsidRDefault="00D20839" w:rsidP="00D20839">
            <w:r w:rsidRPr="006B3889">
              <w:t>Budget</w:t>
            </w:r>
            <w:r>
              <w:t xml:space="preserve"> Investment</w:t>
            </w:r>
            <w:r w:rsidRPr="006B3889">
              <w:t>:</w:t>
            </w:r>
          </w:p>
          <w:p w14:paraId="4FF6AC8B" w14:textId="77777777" w:rsidR="00D20839" w:rsidRPr="006B3889" w:rsidRDefault="00D20839" w:rsidP="00D20839">
            <w:pPr>
              <w:numPr>
                <w:ilvl w:val="0"/>
                <w:numId w:val="11"/>
              </w:numPr>
            </w:pPr>
            <w:r w:rsidRPr="006B3889">
              <w:t xml:space="preserve">Low </w:t>
            </w:r>
          </w:p>
          <w:p w14:paraId="454634C0" w14:textId="77777777" w:rsidR="00D20839" w:rsidRPr="006B3889" w:rsidRDefault="00D20839" w:rsidP="00D20839">
            <w:pPr>
              <w:numPr>
                <w:ilvl w:val="1"/>
                <w:numId w:val="11"/>
              </w:numPr>
            </w:pPr>
            <w:r w:rsidRPr="006B3889">
              <w:t xml:space="preserve">Correct, sponsored scholarship programs are a cost-effective way to add international students since recruiters do not need to travel to them and they have their own funding. </w:t>
            </w:r>
          </w:p>
          <w:p w14:paraId="316284F0" w14:textId="77777777" w:rsidR="00D20839" w:rsidRPr="006B3889" w:rsidRDefault="00D20839" w:rsidP="00D20839">
            <w:pPr>
              <w:numPr>
                <w:ilvl w:val="0"/>
                <w:numId w:val="11"/>
              </w:numPr>
            </w:pPr>
            <w:r w:rsidRPr="006B3889">
              <w:t>Medium</w:t>
            </w:r>
          </w:p>
          <w:p w14:paraId="2B92C733" w14:textId="77777777" w:rsidR="00D20839" w:rsidRPr="006B3889" w:rsidRDefault="00D20839" w:rsidP="00D20839">
            <w:pPr>
              <w:numPr>
                <w:ilvl w:val="0"/>
                <w:numId w:val="11"/>
              </w:numPr>
            </w:pPr>
            <w:r w:rsidRPr="006B3889">
              <w:t>High</w:t>
            </w:r>
          </w:p>
          <w:p w14:paraId="38F0CB77" w14:textId="77777777" w:rsidR="00D20839" w:rsidRPr="006B3889" w:rsidRDefault="00D20839" w:rsidP="00D20839"/>
          <w:p w14:paraId="08BA6934" w14:textId="468B9DF7" w:rsidR="00D20839" w:rsidRPr="006B3889" w:rsidRDefault="00D20839" w:rsidP="00D20839">
            <w:r w:rsidRPr="006B3889">
              <w:t>Resource</w:t>
            </w:r>
            <w:r>
              <w:t xml:space="preserve"> Investment</w:t>
            </w:r>
          </w:p>
          <w:p w14:paraId="7262A29D" w14:textId="77777777" w:rsidR="00D20839" w:rsidRPr="006B3889" w:rsidRDefault="00D20839" w:rsidP="00D20839">
            <w:pPr>
              <w:numPr>
                <w:ilvl w:val="0"/>
                <w:numId w:val="12"/>
              </w:numPr>
            </w:pPr>
            <w:r w:rsidRPr="006B3889">
              <w:t>Low</w:t>
            </w:r>
          </w:p>
          <w:p w14:paraId="4D05601D" w14:textId="77777777" w:rsidR="00D20839" w:rsidRPr="006B3889" w:rsidRDefault="00D20839" w:rsidP="00D20839">
            <w:pPr>
              <w:numPr>
                <w:ilvl w:val="0"/>
                <w:numId w:val="12"/>
              </w:numPr>
            </w:pPr>
            <w:r w:rsidRPr="006B3889">
              <w:t>Medium</w:t>
            </w:r>
          </w:p>
          <w:p w14:paraId="624514C5" w14:textId="77777777" w:rsidR="00D20839" w:rsidRPr="006B3889" w:rsidRDefault="00D20839" w:rsidP="00D20839">
            <w:pPr>
              <w:numPr>
                <w:ilvl w:val="0"/>
                <w:numId w:val="12"/>
              </w:numPr>
            </w:pPr>
            <w:r w:rsidRPr="006B3889">
              <w:t xml:space="preserve">High </w:t>
            </w:r>
          </w:p>
          <w:p w14:paraId="0F3ABA69" w14:textId="5B4C745E" w:rsidR="00D20839" w:rsidRPr="006B3889" w:rsidRDefault="00D20839" w:rsidP="00D20839">
            <w:pPr>
              <w:numPr>
                <w:ilvl w:val="1"/>
                <w:numId w:val="12"/>
              </w:numPr>
            </w:pPr>
            <w:r w:rsidRPr="006B3889">
              <w:t xml:space="preserve">Correct, sponsored scholarship programs have their own requirements, which generally differ from each other.  Funding, payments and applications may be on different schedules than the normal institutional process.  It’s also necessary to coordinate communication with </w:t>
            </w:r>
            <w:r>
              <w:t>all stakeholders involved:</w:t>
            </w:r>
            <w:r w:rsidRPr="006B3889">
              <w:t xml:space="preserve"> the students, families and sponsoring organizations.</w:t>
            </w:r>
          </w:p>
          <w:p w14:paraId="0F1A53FC" w14:textId="77777777" w:rsidR="00D20839" w:rsidRDefault="00D20839" w:rsidP="000B357D">
            <w:pPr>
              <w:pStyle w:val="ListParagraph"/>
              <w:spacing w:after="0"/>
              <w:ind w:left="0"/>
              <w:rPr>
                <w:rFonts w:asciiTheme="minorHAnsi" w:hAnsiTheme="minorHAnsi"/>
                <w:sz w:val="22"/>
              </w:rPr>
            </w:pPr>
          </w:p>
          <w:p w14:paraId="00149D6D" w14:textId="77777777" w:rsidR="00D20839" w:rsidRPr="006B3889" w:rsidRDefault="00D20839" w:rsidP="00D20839">
            <w:pPr>
              <w:pStyle w:val="ListParagraph"/>
              <w:spacing w:after="0"/>
              <w:ind w:left="0"/>
              <w:rPr>
                <w:rFonts w:asciiTheme="minorHAnsi" w:hAnsiTheme="minorHAnsi"/>
                <w:sz w:val="22"/>
              </w:rPr>
            </w:pPr>
            <w:r w:rsidRPr="006B3889">
              <w:rPr>
                <w:rFonts w:asciiTheme="minorHAnsi" w:hAnsiTheme="minorHAnsi"/>
                <w:sz w:val="22"/>
              </w:rPr>
              <w:t>Layer 3:</w:t>
            </w:r>
          </w:p>
          <w:p w14:paraId="6F9A90F5" w14:textId="77777777" w:rsidR="00D20839" w:rsidRDefault="00D20839" w:rsidP="00D20839">
            <w:pPr>
              <w:pStyle w:val="ListParagraph"/>
              <w:spacing w:after="0"/>
              <w:ind w:left="0"/>
              <w:rPr>
                <w:rFonts w:asciiTheme="minorHAnsi" w:hAnsiTheme="minorHAnsi"/>
                <w:sz w:val="22"/>
              </w:rPr>
            </w:pPr>
            <w:r>
              <w:rPr>
                <w:rFonts w:asciiTheme="minorHAnsi" w:hAnsiTheme="minorHAnsi"/>
                <w:sz w:val="22"/>
              </w:rPr>
              <w:t>Saudi Arabia Government Scholarship program and Oakdale</w:t>
            </w:r>
          </w:p>
          <w:p w14:paraId="17B7F8BF" w14:textId="77777777" w:rsidR="00D20839" w:rsidRDefault="00D20839" w:rsidP="00F84D79">
            <w:pPr>
              <w:pStyle w:val="ListParagraph"/>
              <w:numPr>
                <w:ilvl w:val="0"/>
                <w:numId w:val="81"/>
              </w:numPr>
              <w:spacing w:after="0"/>
              <w:rPr>
                <w:rFonts w:asciiTheme="minorHAnsi" w:hAnsiTheme="minorHAnsi"/>
                <w:sz w:val="22"/>
              </w:rPr>
            </w:pPr>
            <w:r>
              <w:rPr>
                <w:rFonts w:asciiTheme="minorHAnsi" w:hAnsiTheme="minorHAnsi"/>
                <w:sz w:val="22"/>
              </w:rPr>
              <w:t>9% students from Saudi Arabia</w:t>
            </w:r>
          </w:p>
          <w:p w14:paraId="07CE870A" w14:textId="77777777" w:rsidR="00D20839" w:rsidRDefault="00D20839" w:rsidP="00F84D79">
            <w:pPr>
              <w:pStyle w:val="ListParagraph"/>
              <w:numPr>
                <w:ilvl w:val="0"/>
                <w:numId w:val="81"/>
              </w:numPr>
              <w:spacing w:after="0"/>
              <w:rPr>
                <w:rFonts w:asciiTheme="minorHAnsi" w:hAnsiTheme="minorHAnsi"/>
                <w:sz w:val="22"/>
              </w:rPr>
            </w:pPr>
            <w:r>
              <w:rPr>
                <w:rFonts w:asciiTheme="minorHAnsi" w:hAnsiTheme="minorHAnsi"/>
                <w:sz w:val="22"/>
              </w:rPr>
              <w:t>Many through the government scholarship program</w:t>
            </w:r>
          </w:p>
          <w:p w14:paraId="191F4155" w14:textId="77777777" w:rsidR="00D20839" w:rsidRDefault="00D20839" w:rsidP="00F84D79">
            <w:pPr>
              <w:pStyle w:val="ListParagraph"/>
              <w:numPr>
                <w:ilvl w:val="0"/>
                <w:numId w:val="81"/>
              </w:numPr>
              <w:spacing w:after="0"/>
              <w:rPr>
                <w:rFonts w:asciiTheme="minorHAnsi" w:hAnsiTheme="minorHAnsi"/>
                <w:sz w:val="22"/>
              </w:rPr>
            </w:pPr>
            <w:r>
              <w:rPr>
                <w:rFonts w:asciiTheme="minorHAnsi" w:hAnsiTheme="minorHAnsi"/>
                <w:sz w:val="22"/>
              </w:rPr>
              <w:t>Oakdale expanded enrollment of students from Saudi Arabia and diversified international student population</w:t>
            </w:r>
          </w:p>
          <w:p w14:paraId="5F1A2448" w14:textId="77777777" w:rsidR="00D20839" w:rsidRDefault="00D20839" w:rsidP="00F84D79">
            <w:pPr>
              <w:pStyle w:val="ListParagraph"/>
              <w:numPr>
                <w:ilvl w:val="0"/>
                <w:numId w:val="81"/>
              </w:numPr>
              <w:spacing w:after="0"/>
              <w:rPr>
                <w:rFonts w:asciiTheme="minorHAnsi" w:hAnsiTheme="minorHAnsi"/>
                <w:sz w:val="22"/>
              </w:rPr>
            </w:pPr>
            <w:r>
              <w:rPr>
                <w:rFonts w:asciiTheme="minorHAnsi" w:hAnsiTheme="minorHAnsi"/>
                <w:sz w:val="22"/>
              </w:rPr>
              <w:t>Established positive relationship with sponsor</w:t>
            </w:r>
          </w:p>
          <w:p w14:paraId="08EEC629" w14:textId="77777777" w:rsidR="00D20839" w:rsidRDefault="00D20839" w:rsidP="00D20839">
            <w:pPr>
              <w:pStyle w:val="ListParagraph"/>
              <w:spacing w:after="0"/>
              <w:ind w:left="0"/>
              <w:rPr>
                <w:rFonts w:asciiTheme="minorHAnsi" w:hAnsiTheme="minorHAnsi"/>
                <w:sz w:val="22"/>
              </w:rPr>
            </w:pPr>
          </w:p>
          <w:p w14:paraId="4B34CADE" w14:textId="77777777" w:rsidR="00D20839" w:rsidRDefault="00D20839" w:rsidP="00D20839">
            <w:pPr>
              <w:pStyle w:val="ListParagraph"/>
              <w:spacing w:after="0"/>
              <w:ind w:left="0"/>
              <w:rPr>
                <w:rFonts w:asciiTheme="minorHAnsi" w:hAnsiTheme="minorHAnsi"/>
                <w:sz w:val="22"/>
              </w:rPr>
            </w:pPr>
            <w:r>
              <w:rPr>
                <w:rFonts w:asciiTheme="minorHAnsi" w:hAnsiTheme="minorHAnsi"/>
                <w:sz w:val="22"/>
              </w:rPr>
              <w:t>Trends:</w:t>
            </w:r>
          </w:p>
          <w:p w14:paraId="4357746D" w14:textId="77777777" w:rsidR="00D20839" w:rsidRDefault="00D20839" w:rsidP="00D20839">
            <w:pPr>
              <w:pStyle w:val="ListParagraph"/>
              <w:numPr>
                <w:ilvl w:val="0"/>
                <w:numId w:val="50"/>
              </w:numPr>
              <w:spacing w:after="0"/>
              <w:rPr>
                <w:rFonts w:asciiTheme="minorHAnsi" w:hAnsiTheme="minorHAnsi"/>
                <w:sz w:val="22"/>
              </w:rPr>
            </w:pPr>
            <w:r>
              <w:rPr>
                <w:rFonts w:asciiTheme="minorHAnsi" w:hAnsiTheme="minorHAnsi"/>
                <w:sz w:val="22"/>
              </w:rPr>
              <w:t>Decreasing enrollment in Intensive English Programs</w:t>
            </w:r>
          </w:p>
          <w:p w14:paraId="0D1A41E8" w14:textId="77777777" w:rsidR="00D20839" w:rsidRDefault="00D20839" w:rsidP="00D20839">
            <w:pPr>
              <w:pStyle w:val="ListParagraph"/>
              <w:numPr>
                <w:ilvl w:val="0"/>
                <w:numId w:val="50"/>
              </w:numPr>
              <w:spacing w:after="0"/>
              <w:rPr>
                <w:rFonts w:asciiTheme="minorHAnsi" w:hAnsiTheme="minorHAnsi"/>
                <w:sz w:val="22"/>
              </w:rPr>
            </w:pPr>
            <w:r>
              <w:rPr>
                <w:rFonts w:asciiTheme="minorHAnsi" w:hAnsiTheme="minorHAnsi"/>
                <w:sz w:val="22"/>
              </w:rPr>
              <w:t>Application numbers are down</w:t>
            </w:r>
          </w:p>
          <w:p w14:paraId="435F1F9F" w14:textId="77777777" w:rsidR="00D20839" w:rsidRDefault="00D20839" w:rsidP="00D20839">
            <w:pPr>
              <w:pStyle w:val="ListParagraph"/>
              <w:numPr>
                <w:ilvl w:val="0"/>
                <w:numId w:val="50"/>
              </w:numPr>
              <w:spacing w:after="0"/>
              <w:rPr>
                <w:rFonts w:asciiTheme="minorHAnsi" w:hAnsiTheme="minorHAnsi"/>
                <w:sz w:val="22"/>
              </w:rPr>
            </w:pPr>
            <w:r>
              <w:rPr>
                <w:rFonts w:asciiTheme="minorHAnsi" w:hAnsiTheme="minorHAnsi"/>
                <w:sz w:val="22"/>
              </w:rPr>
              <w:t>Declining oil revenues</w:t>
            </w:r>
          </w:p>
          <w:p w14:paraId="1884910E" w14:textId="77777777" w:rsidR="00D20839" w:rsidRDefault="00D20839" w:rsidP="000B357D">
            <w:pPr>
              <w:pStyle w:val="ListParagraph"/>
              <w:spacing w:after="0"/>
              <w:ind w:left="0"/>
              <w:rPr>
                <w:rFonts w:asciiTheme="minorHAnsi" w:hAnsiTheme="minorHAnsi"/>
                <w:sz w:val="22"/>
              </w:rPr>
            </w:pPr>
          </w:p>
          <w:p w14:paraId="30BD7D76" w14:textId="675AB294" w:rsidR="00D20839" w:rsidRPr="00D21F71" w:rsidRDefault="00D20839" w:rsidP="00D20839">
            <w:r>
              <w:t xml:space="preserve">As </w:t>
            </w:r>
            <w:r w:rsidRPr="00D21F71">
              <w:t xml:space="preserve">a result of this information, what </w:t>
            </w:r>
            <w:r w:rsidR="00F04189">
              <w:t xml:space="preserve">threat </w:t>
            </w:r>
            <w:r w:rsidRPr="00D21F71">
              <w:t xml:space="preserve">should I </w:t>
            </w:r>
            <w:r>
              <w:t>look out for</w:t>
            </w:r>
            <w:r w:rsidRPr="00D21F71">
              <w:t>?</w:t>
            </w:r>
          </w:p>
          <w:p w14:paraId="7082D442" w14:textId="77777777" w:rsidR="00D20839" w:rsidRDefault="00D20839" w:rsidP="00D20839">
            <w:pPr>
              <w:pStyle w:val="ListParagraph"/>
              <w:numPr>
                <w:ilvl w:val="0"/>
                <w:numId w:val="51"/>
              </w:numPr>
              <w:spacing w:after="0"/>
              <w:rPr>
                <w:rFonts w:asciiTheme="minorHAnsi" w:hAnsiTheme="minorHAnsi"/>
                <w:sz w:val="22"/>
                <w:highlight w:val="yellow"/>
              </w:rPr>
            </w:pPr>
            <w:r w:rsidRPr="00A54260">
              <w:rPr>
                <w:rFonts w:asciiTheme="minorHAnsi" w:hAnsiTheme="minorHAnsi"/>
                <w:sz w:val="22"/>
                <w:highlight w:val="yellow"/>
              </w:rPr>
              <w:t>Over-reliance on one individual program, partner or method of recruitment</w:t>
            </w:r>
          </w:p>
          <w:p w14:paraId="4C6C3F9E" w14:textId="6CA62F49" w:rsidR="00D20839" w:rsidRPr="00A54260" w:rsidRDefault="00D20839" w:rsidP="00F04189">
            <w:pPr>
              <w:pStyle w:val="ListParagraph"/>
              <w:numPr>
                <w:ilvl w:val="1"/>
                <w:numId w:val="51"/>
              </w:numPr>
              <w:spacing w:after="0"/>
              <w:rPr>
                <w:rFonts w:asciiTheme="minorHAnsi" w:hAnsiTheme="minorHAnsi"/>
                <w:sz w:val="22"/>
                <w:highlight w:val="yellow"/>
              </w:rPr>
            </w:pPr>
            <w:r>
              <w:rPr>
                <w:rFonts w:asciiTheme="minorHAnsi" w:hAnsiTheme="minorHAnsi"/>
                <w:sz w:val="22"/>
                <w:highlight w:val="yellow"/>
              </w:rPr>
              <w:t xml:space="preserve">Correct, </w:t>
            </w:r>
            <w:r w:rsidR="00F04189">
              <w:rPr>
                <w:rFonts w:asciiTheme="minorHAnsi" w:hAnsiTheme="minorHAnsi"/>
                <w:sz w:val="22"/>
                <w:highlight w:val="yellow"/>
              </w:rPr>
              <w:t>relying too heavily on any one program, partner or method is a threat to overall internationals student enrollment in the event that that there is a change that effects that method.</w:t>
            </w:r>
          </w:p>
          <w:p w14:paraId="6615D140" w14:textId="77777777" w:rsidR="00D20839" w:rsidRDefault="00D20839" w:rsidP="00D20839">
            <w:pPr>
              <w:pStyle w:val="ListParagraph"/>
              <w:numPr>
                <w:ilvl w:val="0"/>
                <w:numId w:val="51"/>
              </w:numPr>
              <w:spacing w:after="0"/>
              <w:rPr>
                <w:rFonts w:asciiTheme="minorHAnsi" w:hAnsiTheme="minorHAnsi"/>
                <w:sz w:val="22"/>
              </w:rPr>
            </w:pPr>
            <w:r>
              <w:rPr>
                <w:rFonts w:asciiTheme="minorHAnsi" w:hAnsiTheme="minorHAnsi"/>
                <w:sz w:val="22"/>
              </w:rPr>
              <w:t>Improperly filled out I-20 forms</w:t>
            </w:r>
          </w:p>
          <w:p w14:paraId="3E70FA5B" w14:textId="58038FF9" w:rsidR="00F04189" w:rsidRDefault="00F04189" w:rsidP="00F04189">
            <w:pPr>
              <w:pStyle w:val="ListParagraph"/>
              <w:numPr>
                <w:ilvl w:val="1"/>
                <w:numId w:val="51"/>
              </w:numPr>
              <w:spacing w:after="0"/>
              <w:rPr>
                <w:rFonts w:asciiTheme="minorHAnsi" w:hAnsiTheme="minorHAnsi"/>
                <w:sz w:val="22"/>
              </w:rPr>
            </w:pPr>
            <w:r>
              <w:rPr>
                <w:rFonts w:asciiTheme="minorHAnsi" w:hAnsiTheme="minorHAnsi"/>
                <w:sz w:val="22"/>
              </w:rPr>
              <w:t xml:space="preserve">Incorrect, the trend analysis is looking at applications and enrollments, not immigration paperwork.  </w:t>
            </w:r>
          </w:p>
          <w:p w14:paraId="6E096607" w14:textId="77777777" w:rsidR="00D20839" w:rsidRDefault="00D20839" w:rsidP="00D20839">
            <w:pPr>
              <w:pStyle w:val="ListParagraph"/>
              <w:numPr>
                <w:ilvl w:val="0"/>
                <w:numId w:val="51"/>
              </w:numPr>
              <w:spacing w:after="0"/>
              <w:rPr>
                <w:rFonts w:asciiTheme="minorHAnsi" w:hAnsiTheme="minorHAnsi"/>
                <w:sz w:val="22"/>
              </w:rPr>
            </w:pPr>
            <w:r>
              <w:rPr>
                <w:rFonts w:asciiTheme="minorHAnsi" w:hAnsiTheme="minorHAnsi"/>
                <w:sz w:val="22"/>
              </w:rPr>
              <w:t>Application fraud</w:t>
            </w:r>
          </w:p>
          <w:p w14:paraId="1BB72551" w14:textId="17087334" w:rsidR="00F04189" w:rsidRDefault="00F04189" w:rsidP="00F04189">
            <w:pPr>
              <w:pStyle w:val="ListParagraph"/>
              <w:numPr>
                <w:ilvl w:val="1"/>
                <w:numId w:val="51"/>
              </w:numPr>
              <w:spacing w:after="0"/>
              <w:rPr>
                <w:rFonts w:asciiTheme="minorHAnsi" w:hAnsiTheme="minorHAnsi"/>
                <w:sz w:val="22"/>
              </w:rPr>
            </w:pPr>
            <w:r>
              <w:rPr>
                <w:rFonts w:asciiTheme="minorHAnsi" w:hAnsiTheme="minorHAnsi"/>
                <w:sz w:val="22"/>
              </w:rPr>
              <w:t>Incorrect, while application could be a problem, it is not a threat in this scenario.</w:t>
            </w:r>
          </w:p>
          <w:p w14:paraId="799C1C51" w14:textId="62AAF531" w:rsidR="00D20839" w:rsidRDefault="00D20839" w:rsidP="00D20839">
            <w:pPr>
              <w:pStyle w:val="ListParagraph"/>
              <w:numPr>
                <w:ilvl w:val="0"/>
                <w:numId w:val="51"/>
              </w:numPr>
              <w:spacing w:after="0"/>
              <w:rPr>
                <w:rFonts w:asciiTheme="minorHAnsi" w:hAnsiTheme="minorHAnsi"/>
                <w:sz w:val="22"/>
              </w:rPr>
            </w:pPr>
            <w:r>
              <w:rPr>
                <w:rFonts w:asciiTheme="minorHAnsi" w:hAnsiTheme="minorHAnsi"/>
                <w:sz w:val="22"/>
              </w:rPr>
              <w:t xml:space="preserve">Unethical </w:t>
            </w:r>
            <w:r w:rsidR="00F04189">
              <w:rPr>
                <w:rFonts w:asciiTheme="minorHAnsi" w:hAnsiTheme="minorHAnsi"/>
                <w:sz w:val="22"/>
              </w:rPr>
              <w:t>education</w:t>
            </w:r>
            <w:r>
              <w:rPr>
                <w:rFonts w:asciiTheme="minorHAnsi" w:hAnsiTheme="minorHAnsi"/>
                <w:sz w:val="22"/>
              </w:rPr>
              <w:t xml:space="preserve"> agents</w:t>
            </w:r>
          </w:p>
          <w:p w14:paraId="385DEBD9" w14:textId="3A3860B7" w:rsidR="00F04189" w:rsidRDefault="00F04189" w:rsidP="00F04189">
            <w:pPr>
              <w:pStyle w:val="ListParagraph"/>
              <w:numPr>
                <w:ilvl w:val="1"/>
                <w:numId w:val="51"/>
              </w:numPr>
              <w:spacing w:after="0"/>
              <w:rPr>
                <w:rFonts w:asciiTheme="minorHAnsi" w:hAnsiTheme="minorHAnsi"/>
                <w:sz w:val="22"/>
              </w:rPr>
            </w:pPr>
            <w:r>
              <w:rPr>
                <w:rFonts w:asciiTheme="minorHAnsi" w:hAnsiTheme="minorHAnsi"/>
                <w:sz w:val="22"/>
              </w:rPr>
              <w:t>Incorrect, while unethical education agents could be a problem, it is not a threat in this scenario.</w:t>
            </w:r>
          </w:p>
          <w:p w14:paraId="269822C6" w14:textId="77777777" w:rsidR="00D20839" w:rsidRPr="006B3889" w:rsidRDefault="00D20839" w:rsidP="000B357D">
            <w:pPr>
              <w:pStyle w:val="ListParagraph"/>
              <w:spacing w:after="0"/>
              <w:ind w:left="0"/>
              <w:rPr>
                <w:rFonts w:asciiTheme="minorHAnsi" w:hAnsiTheme="minorHAnsi"/>
                <w:sz w:val="22"/>
              </w:rPr>
            </w:pPr>
          </w:p>
        </w:tc>
      </w:tr>
      <w:tr w:rsidR="000B357D" w:rsidRPr="006B3889" w14:paraId="28EFD798" w14:textId="77777777" w:rsidTr="000B357D">
        <w:tc>
          <w:tcPr>
            <w:tcW w:w="9247" w:type="dxa"/>
            <w:gridSpan w:val="2"/>
            <w:shd w:val="clear" w:color="auto" w:fill="E2EFD9" w:themeFill="accent6" w:themeFillTint="33"/>
          </w:tcPr>
          <w:p w14:paraId="451583AE" w14:textId="77777777" w:rsidR="000B357D" w:rsidRPr="006B3889" w:rsidRDefault="000B357D" w:rsidP="000B357D">
            <w:r w:rsidRPr="006B3889">
              <w:lastRenderedPageBreak/>
              <w:t>Visuals</w:t>
            </w:r>
          </w:p>
          <w:p w14:paraId="65697D87" w14:textId="77777777" w:rsidR="000B357D" w:rsidRDefault="000B357D" w:rsidP="000B357D">
            <w:pPr>
              <w:pStyle w:val="ListParagraph"/>
              <w:ind w:left="0"/>
              <w:rPr>
                <w:rFonts w:asciiTheme="minorHAnsi" w:hAnsiTheme="minorHAnsi"/>
                <w:sz w:val="22"/>
              </w:rPr>
            </w:pPr>
            <w:r>
              <w:rPr>
                <w:rFonts w:asciiTheme="minorHAnsi" w:hAnsiTheme="minorHAnsi"/>
                <w:sz w:val="22"/>
              </w:rPr>
              <w:t>Layer 1:</w:t>
            </w:r>
          </w:p>
          <w:p w14:paraId="1B01A3A6" w14:textId="77777777" w:rsidR="000B357D" w:rsidRPr="006B3889" w:rsidRDefault="000B357D" w:rsidP="000B357D">
            <w:pPr>
              <w:pStyle w:val="ListParagraph"/>
              <w:ind w:left="0"/>
              <w:rPr>
                <w:rFonts w:asciiTheme="minorHAnsi" w:hAnsiTheme="minorHAnsi"/>
                <w:sz w:val="22"/>
              </w:rPr>
            </w:pPr>
            <w:r>
              <w:rPr>
                <w:rFonts w:asciiTheme="minorHAnsi" w:hAnsiTheme="minorHAnsi"/>
                <w:sz w:val="22"/>
              </w:rPr>
              <w:t>Display visual images of each type of organization.  Click to reveal</w:t>
            </w:r>
          </w:p>
        </w:tc>
      </w:tr>
      <w:tr w:rsidR="000B357D" w:rsidRPr="006B3889" w14:paraId="2B429F57" w14:textId="77777777" w:rsidTr="000B357D">
        <w:tc>
          <w:tcPr>
            <w:tcW w:w="9247" w:type="dxa"/>
            <w:gridSpan w:val="2"/>
            <w:shd w:val="clear" w:color="auto" w:fill="E2EFD9" w:themeFill="accent6" w:themeFillTint="33"/>
          </w:tcPr>
          <w:p w14:paraId="142EB637" w14:textId="65D1D482" w:rsidR="000B357D" w:rsidRDefault="000B357D" w:rsidP="000B357D">
            <w:r w:rsidRPr="006B3889">
              <w:t>Workbook</w:t>
            </w:r>
          </w:p>
          <w:p w14:paraId="6C52C777" w14:textId="77777777" w:rsidR="000B357D" w:rsidRDefault="000B357D" w:rsidP="000B357D"/>
          <w:p w14:paraId="3EBB0B3A" w14:textId="0B4BEC64" w:rsidR="000B357D" w:rsidRDefault="000B357D" w:rsidP="000B357D">
            <w:r>
              <w:t>Definitions and examples of funders, sponsors and program agencies.</w:t>
            </w:r>
          </w:p>
          <w:p w14:paraId="7AB85CE4" w14:textId="77777777" w:rsidR="000B357D" w:rsidRPr="006B3889" w:rsidRDefault="000B357D" w:rsidP="000B357D"/>
          <w:p w14:paraId="5F112735" w14:textId="77777777" w:rsidR="000B357D" w:rsidRPr="006B3889" w:rsidRDefault="000B357D" w:rsidP="000B357D">
            <w:r w:rsidRPr="006B3889">
              <w:t>Layer 2:</w:t>
            </w:r>
          </w:p>
          <w:p w14:paraId="301A042E" w14:textId="77777777" w:rsidR="000B357D" w:rsidRPr="006B3889" w:rsidRDefault="000B357D" w:rsidP="000B357D">
            <w:pPr>
              <w:pStyle w:val="ListParagraph"/>
              <w:rPr>
                <w:rFonts w:asciiTheme="minorHAnsi" w:hAnsiTheme="minorHAnsi"/>
                <w:b/>
                <w:bCs/>
                <w:sz w:val="22"/>
              </w:rPr>
            </w:pPr>
            <w:r w:rsidRPr="006B3889">
              <w:rPr>
                <w:rFonts w:asciiTheme="minorHAnsi" w:hAnsiTheme="minorHAnsi"/>
                <w:b/>
                <w:bCs/>
                <w:sz w:val="22"/>
              </w:rPr>
              <w:t xml:space="preserve">What are the objectives of the sponsorship?  </w:t>
            </w:r>
          </w:p>
          <w:p w14:paraId="711F3013" w14:textId="0EA1953C" w:rsidR="000B357D" w:rsidRPr="006B3889" w:rsidRDefault="00E06B51" w:rsidP="000B357D">
            <w:pPr>
              <w:pStyle w:val="ListParagraph"/>
              <w:numPr>
                <w:ilvl w:val="1"/>
                <w:numId w:val="43"/>
              </w:numPr>
              <w:spacing w:after="0"/>
              <w:rPr>
                <w:rFonts w:asciiTheme="minorHAnsi" w:hAnsiTheme="minorHAnsi"/>
                <w:sz w:val="22"/>
              </w:rPr>
            </w:pPr>
            <w:r>
              <w:rPr>
                <w:rFonts w:asciiTheme="minorHAnsi" w:hAnsiTheme="minorHAnsi"/>
                <w:sz w:val="22"/>
              </w:rPr>
              <w:t>Sponsors typically determine the degree level, majors and duration of study</w:t>
            </w:r>
          </w:p>
          <w:p w14:paraId="54844129" w14:textId="77777777" w:rsidR="000B357D" w:rsidRPr="006B3889" w:rsidRDefault="000B357D" w:rsidP="000B357D">
            <w:pPr>
              <w:pStyle w:val="ListParagraph"/>
              <w:numPr>
                <w:ilvl w:val="1"/>
                <w:numId w:val="43"/>
              </w:numPr>
              <w:spacing w:after="0"/>
              <w:rPr>
                <w:rFonts w:asciiTheme="minorHAnsi" w:hAnsiTheme="minorHAnsi"/>
                <w:sz w:val="22"/>
              </w:rPr>
            </w:pPr>
            <w:r w:rsidRPr="006B3889">
              <w:rPr>
                <w:rFonts w:asciiTheme="minorHAnsi" w:hAnsiTheme="minorHAnsi"/>
                <w:sz w:val="22"/>
              </w:rPr>
              <w:t>Why is the government funding students?</w:t>
            </w:r>
          </w:p>
          <w:p w14:paraId="44AAE989" w14:textId="77777777" w:rsidR="000B357D" w:rsidRPr="006B3889" w:rsidRDefault="000B357D" w:rsidP="000B357D">
            <w:pPr>
              <w:pStyle w:val="ListParagraph"/>
              <w:numPr>
                <w:ilvl w:val="1"/>
                <w:numId w:val="43"/>
              </w:numPr>
              <w:spacing w:after="0"/>
              <w:rPr>
                <w:rFonts w:asciiTheme="minorHAnsi" w:hAnsiTheme="minorHAnsi"/>
                <w:sz w:val="22"/>
              </w:rPr>
            </w:pPr>
            <w:r w:rsidRPr="006B3889">
              <w:rPr>
                <w:rFonts w:asciiTheme="minorHAnsi" w:hAnsiTheme="minorHAnsi"/>
                <w:sz w:val="22"/>
              </w:rPr>
              <w:t>Are students employed when they return home? (Kuwait gives government jobs; Iraq gives government or education jobs)</w:t>
            </w:r>
          </w:p>
          <w:p w14:paraId="6BCDF586" w14:textId="77777777" w:rsidR="000B357D" w:rsidRPr="006B3889" w:rsidRDefault="000B357D" w:rsidP="000B357D">
            <w:pPr>
              <w:pStyle w:val="ListParagraph"/>
              <w:numPr>
                <w:ilvl w:val="1"/>
                <w:numId w:val="43"/>
              </w:numPr>
              <w:spacing w:after="0"/>
              <w:rPr>
                <w:rFonts w:asciiTheme="minorHAnsi" w:hAnsiTheme="minorHAnsi"/>
                <w:sz w:val="22"/>
              </w:rPr>
            </w:pPr>
            <w:r w:rsidRPr="006B3889">
              <w:rPr>
                <w:rFonts w:asciiTheme="minorHAnsi" w:hAnsiTheme="minorHAnsi"/>
                <w:sz w:val="22"/>
              </w:rPr>
              <w:t>What is the student obligation when they return home? (Kazakhstan must work for 5 years and show collateral)</w:t>
            </w:r>
          </w:p>
          <w:p w14:paraId="5750FDD4" w14:textId="6198D871" w:rsidR="000B357D" w:rsidRPr="006B3889" w:rsidRDefault="00171965" w:rsidP="000B357D">
            <w:pPr>
              <w:pStyle w:val="ListParagraph"/>
              <w:rPr>
                <w:rFonts w:asciiTheme="minorHAnsi" w:hAnsiTheme="minorHAnsi"/>
                <w:sz w:val="22"/>
              </w:rPr>
            </w:pPr>
            <w:r>
              <w:rPr>
                <w:rFonts w:asciiTheme="minorHAnsi" w:hAnsiTheme="minorHAnsi"/>
                <w:b/>
                <w:bCs/>
                <w:sz w:val="22"/>
              </w:rPr>
              <w:t>How do you get approval to host scholarship students at your institution</w:t>
            </w:r>
            <w:r w:rsidR="000B357D" w:rsidRPr="006B3889">
              <w:rPr>
                <w:rFonts w:asciiTheme="minorHAnsi" w:hAnsiTheme="minorHAnsi"/>
                <w:b/>
                <w:bCs/>
                <w:sz w:val="22"/>
              </w:rPr>
              <w:t>?</w:t>
            </w:r>
          </w:p>
          <w:p w14:paraId="59269A70" w14:textId="77777777" w:rsidR="000B357D" w:rsidRPr="006B3889" w:rsidRDefault="000B357D" w:rsidP="000B357D">
            <w:pPr>
              <w:pStyle w:val="ListParagraph"/>
              <w:numPr>
                <w:ilvl w:val="0"/>
                <w:numId w:val="44"/>
              </w:numPr>
              <w:spacing w:after="0"/>
              <w:rPr>
                <w:rFonts w:asciiTheme="minorHAnsi" w:hAnsiTheme="minorHAnsi"/>
                <w:sz w:val="22"/>
              </w:rPr>
            </w:pPr>
            <w:r w:rsidRPr="006B3889">
              <w:rPr>
                <w:rFonts w:asciiTheme="minorHAnsi" w:hAnsiTheme="minorHAnsi"/>
                <w:sz w:val="22"/>
              </w:rPr>
              <w:t xml:space="preserve">How is the sponsorship assigned? </w:t>
            </w:r>
          </w:p>
          <w:p w14:paraId="38FF8E29" w14:textId="3BD68E40" w:rsidR="000B357D" w:rsidRPr="006B3889" w:rsidRDefault="000B357D" w:rsidP="000B357D">
            <w:pPr>
              <w:pStyle w:val="ListParagraph"/>
              <w:numPr>
                <w:ilvl w:val="0"/>
                <w:numId w:val="44"/>
              </w:numPr>
              <w:spacing w:after="0"/>
              <w:rPr>
                <w:rFonts w:asciiTheme="minorHAnsi" w:hAnsiTheme="minorHAnsi"/>
                <w:sz w:val="22"/>
              </w:rPr>
            </w:pPr>
            <w:r w:rsidRPr="006B3889">
              <w:rPr>
                <w:rFonts w:asciiTheme="minorHAnsi" w:hAnsiTheme="minorHAnsi"/>
                <w:sz w:val="22"/>
              </w:rPr>
              <w:t xml:space="preserve">Can the student choose </w:t>
            </w:r>
            <w:r w:rsidR="00E06B51">
              <w:rPr>
                <w:rFonts w:asciiTheme="minorHAnsi" w:hAnsiTheme="minorHAnsi"/>
                <w:sz w:val="22"/>
              </w:rPr>
              <w:t>the</w:t>
            </w:r>
            <w:r>
              <w:rPr>
                <w:rFonts w:asciiTheme="minorHAnsi" w:hAnsiTheme="minorHAnsi"/>
                <w:sz w:val="22"/>
              </w:rPr>
              <w:t xml:space="preserve"> </w:t>
            </w:r>
            <w:r w:rsidRPr="006B3889">
              <w:rPr>
                <w:rFonts w:asciiTheme="minorHAnsi" w:hAnsiTheme="minorHAnsi"/>
                <w:sz w:val="22"/>
              </w:rPr>
              <w:t>field of study and the school?</w:t>
            </w:r>
          </w:p>
          <w:p w14:paraId="3EFD7BB5" w14:textId="77777777" w:rsidR="000B357D" w:rsidRPr="006B3889" w:rsidRDefault="000B357D" w:rsidP="000B357D">
            <w:pPr>
              <w:pStyle w:val="ListParagraph"/>
              <w:numPr>
                <w:ilvl w:val="0"/>
                <w:numId w:val="44"/>
              </w:numPr>
              <w:spacing w:after="0"/>
              <w:rPr>
                <w:rFonts w:asciiTheme="minorHAnsi" w:hAnsiTheme="minorHAnsi"/>
                <w:sz w:val="22"/>
              </w:rPr>
            </w:pPr>
            <w:r w:rsidRPr="006B3889">
              <w:rPr>
                <w:rFonts w:asciiTheme="minorHAnsi" w:hAnsiTheme="minorHAnsi"/>
                <w:sz w:val="22"/>
              </w:rPr>
              <w:t xml:space="preserve">Is this a grant </w:t>
            </w:r>
            <w:r>
              <w:rPr>
                <w:rFonts w:asciiTheme="minorHAnsi" w:hAnsiTheme="minorHAnsi"/>
                <w:sz w:val="22"/>
              </w:rPr>
              <w:t>for which</w:t>
            </w:r>
            <w:r w:rsidRPr="006B3889">
              <w:rPr>
                <w:rFonts w:asciiTheme="minorHAnsi" w:hAnsiTheme="minorHAnsi"/>
                <w:sz w:val="22"/>
              </w:rPr>
              <w:t xml:space="preserve"> you </w:t>
            </w:r>
            <w:r>
              <w:rPr>
                <w:rFonts w:asciiTheme="minorHAnsi" w:hAnsiTheme="minorHAnsi"/>
                <w:sz w:val="22"/>
              </w:rPr>
              <w:t xml:space="preserve">have to </w:t>
            </w:r>
            <w:r w:rsidRPr="006B3889">
              <w:rPr>
                <w:rFonts w:asciiTheme="minorHAnsi" w:hAnsiTheme="minorHAnsi"/>
                <w:sz w:val="22"/>
              </w:rPr>
              <w:t>apply?  Do you need a Memorandum of Understanding</w:t>
            </w:r>
            <w:r>
              <w:rPr>
                <w:rFonts w:asciiTheme="minorHAnsi" w:hAnsiTheme="minorHAnsi"/>
                <w:sz w:val="22"/>
              </w:rPr>
              <w:t xml:space="preserve"> (MOU)</w:t>
            </w:r>
            <w:r w:rsidRPr="006B3889">
              <w:rPr>
                <w:rFonts w:asciiTheme="minorHAnsi" w:hAnsiTheme="minorHAnsi"/>
                <w:sz w:val="22"/>
              </w:rPr>
              <w:t>? Or do you just get on a list of approved universities?</w:t>
            </w:r>
          </w:p>
          <w:p w14:paraId="1D7FAD2A" w14:textId="77305626" w:rsidR="000B357D" w:rsidRPr="006B3889" w:rsidRDefault="00171965" w:rsidP="000B357D">
            <w:pPr>
              <w:pStyle w:val="ListParagraph"/>
              <w:rPr>
                <w:rFonts w:asciiTheme="minorHAnsi" w:hAnsiTheme="minorHAnsi"/>
                <w:sz w:val="22"/>
              </w:rPr>
            </w:pPr>
            <w:r>
              <w:rPr>
                <w:rFonts w:asciiTheme="minorHAnsi" w:hAnsiTheme="minorHAnsi"/>
                <w:b/>
                <w:bCs/>
                <w:sz w:val="22"/>
              </w:rPr>
              <w:t>What is the timeline?</w:t>
            </w:r>
          </w:p>
          <w:p w14:paraId="4622F900" w14:textId="77777777" w:rsidR="000B357D" w:rsidRPr="006B3889" w:rsidRDefault="000B357D" w:rsidP="000B357D">
            <w:pPr>
              <w:pStyle w:val="ListParagraph"/>
              <w:numPr>
                <w:ilvl w:val="0"/>
                <w:numId w:val="45"/>
              </w:numPr>
              <w:spacing w:after="0"/>
              <w:rPr>
                <w:rFonts w:asciiTheme="minorHAnsi" w:hAnsiTheme="minorHAnsi"/>
                <w:sz w:val="22"/>
              </w:rPr>
            </w:pPr>
            <w:r w:rsidRPr="006B3889">
              <w:rPr>
                <w:rFonts w:asciiTheme="minorHAnsi" w:hAnsiTheme="minorHAnsi"/>
                <w:sz w:val="22"/>
              </w:rPr>
              <w:t xml:space="preserve">What is the timeframe </w:t>
            </w:r>
            <w:r>
              <w:rPr>
                <w:rFonts w:asciiTheme="minorHAnsi" w:hAnsiTheme="minorHAnsi"/>
                <w:sz w:val="22"/>
              </w:rPr>
              <w:t xml:space="preserve">for </w:t>
            </w:r>
            <w:r w:rsidRPr="006B3889">
              <w:rPr>
                <w:rFonts w:asciiTheme="minorHAnsi" w:hAnsiTheme="minorHAnsi"/>
                <w:sz w:val="22"/>
              </w:rPr>
              <w:t>academic completion at home?</w:t>
            </w:r>
          </w:p>
          <w:p w14:paraId="46B75F8C" w14:textId="77777777" w:rsidR="000B357D" w:rsidRPr="006B3889" w:rsidRDefault="000B357D" w:rsidP="000B357D">
            <w:pPr>
              <w:pStyle w:val="ListParagraph"/>
              <w:numPr>
                <w:ilvl w:val="0"/>
                <w:numId w:val="45"/>
              </w:numPr>
              <w:spacing w:after="0"/>
              <w:rPr>
                <w:rFonts w:asciiTheme="minorHAnsi" w:hAnsiTheme="minorHAnsi"/>
                <w:sz w:val="22"/>
              </w:rPr>
            </w:pPr>
            <w:r w:rsidRPr="006B3889">
              <w:rPr>
                <w:rFonts w:asciiTheme="minorHAnsi" w:hAnsiTheme="minorHAnsi"/>
                <w:sz w:val="22"/>
              </w:rPr>
              <w:t xml:space="preserve">How long does it take to get a </w:t>
            </w:r>
            <w:r>
              <w:rPr>
                <w:rFonts w:asciiTheme="minorHAnsi" w:hAnsiTheme="minorHAnsi"/>
                <w:sz w:val="22"/>
              </w:rPr>
              <w:t xml:space="preserve">U.S. </w:t>
            </w:r>
            <w:r w:rsidRPr="006B3889">
              <w:rPr>
                <w:rFonts w:asciiTheme="minorHAnsi" w:hAnsiTheme="minorHAnsi"/>
                <w:sz w:val="22"/>
              </w:rPr>
              <w:t>visa?</w:t>
            </w:r>
          </w:p>
          <w:p w14:paraId="03D962F1" w14:textId="77777777" w:rsidR="000B357D" w:rsidRPr="006B3889" w:rsidRDefault="000B357D" w:rsidP="000B357D">
            <w:pPr>
              <w:pStyle w:val="ListParagraph"/>
              <w:numPr>
                <w:ilvl w:val="0"/>
                <w:numId w:val="45"/>
              </w:numPr>
              <w:spacing w:after="0"/>
              <w:rPr>
                <w:rFonts w:asciiTheme="minorHAnsi" w:hAnsiTheme="minorHAnsi"/>
                <w:sz w:val="22"/>
              </w:rPr>
            </w:pPr>
            <w:r w:rsidRPr="006B3889">
              <w:rPr>
                <w:rFonts w:asciiTheme="minorHAnsi" w:hAnsiTheme="minorHAnsi"/>
                <w:sz w:val="22"/>
              </w:rPr>
              <w:lastRenderedPageBreak/>
              <w:t xml:space="preserve">What type of visa do </w:t>
            </w:r>
            <w:r>
              <w:rPr>
                <w:rFonts w:asciiTheme="minorHAnsi" w:hAnsiTheme="minorHAnsi"/>
                <w:sz w:val="22"/>
              </w:rPr>
              <w:t>students</w:t>
            </w:r>
            <w:r w:rsidRPr="006B3889">
              <w:rPr>
                <w:rFonts w:asciiTheme="minorHAnsi" w:hAnsiTheme="minorHAnsi"/>
                <w:sz w:val="22"/>
              </w:rPr>
              <w:t xml:space="preserve"> </w:t>
            </w:r>
            <w:r>
              <w:rPr>
                <w:rFonts w:asciiTheme="minorHAnsi" w:hAnsiTheme="minorHAnsi"/>
                <w:sz w:val="22"/>
              </w:rPr>
              <w:t>require</w:t>
            </w:r>
            <w:r w:rsidRPr="006B3889">
              <w:rPr>
                <w:rFonts w:asciiTheme="minorHAnsi" w:hAnsiTheme="minorHAnsi"/>
                <w:sz w:val="22"/>
              </w:rPr>
              <w:t>?</w:t>
            </w:r>
          </w:p>
          <w:p w14:paraId="45B56C4D" w14:textId="77777777" w:rsidR="000B357D" w:rsidRPr="006B3889" w:rsidRDefault="000B357D" w:rsidP="000B357D">
            <w:pPr>
              <w:pStyle w:val="ListParagraph"/>
              <w:numPr>
                <w:ilvl w:val="0"/>
                <w:numId w:val="45"/>
              </w:numPr>
              <w:spacing w:after="0"/>
              <w:rPr>
                <w:rFonts w:asciiTheme="minorHAnsi" w:hAnsiTheme="minorHAnsi"/>
                <w:sz w:val="22"/>
              </w:rPr>
            </w:pPr>
            <w:r w:rsidRPr="006B3889">
              <w:rPr>
                <w:rFonts w:asciiTheme="minorHAnsi" w:hAnsiTheme="minorHAnsi"/>
                <w:sz w:val="22"/>
              </w:rPr>
              <w:t>When does a student apply for a scholarship?</w:t>
            </w:r>
          </w:p>
          <w:p w14:paraId="5C089B04" w14:textId="77777777" w:rsidR="000B357D" w:rsidRPr="006B3889" w:rsidRDefault="000B357D" w:rsidP="000B357D">
            <w:pPr>
              <w:pStyle w:val="ListParagraph"/>
              <w:numPr>
                <w:ilvl w:val="0"/>
                <w:numId w:val="45"/>
              </w:numPr>
              <w:spacing w:after="0"/>
              <w:rPr>
                <w:rFonts w:asciiTheme="minorHAnsi" w:hAnsiTheme="minorHAnsi"/>
                <w:sz w:val="22"/>
              </w:rPr>
            </w:pPr>
            <w:r w:rsidRPr="006B3889">
              <w:rPr>
                <w:rFonts w:asciiTheme="minorHAnsi" w:hAnsiTheme="minorHAnsi"/>
                <w:sz w:val="22"/>
              </w:rPr>
              <w:t>When are scholarships granted?</w:t>
            </w:r>
          </w:p>
          <w:p w14:paraId="512FC883" w14:textId="56E7C323" w:rsidR="000B357D" w:rsidRPr="006B3889" w:rsidRDefault="00E06B51" w:rsidP="000B357D">
            <w:pPr>
              <w:pStyle w:val="ListParagraph"/>
              <w:rPr>
                <w:rFonts w:asciiTheme="minorHAnsi" w:hAnsiTheme="minorHAnsi"/>
                <w:sz w:val="22"/>
              </w:rPr>
            </w:pPr>
            <w:r>
              <w:rPr>
                <w:rFonts w:asciiTheme="minorHAnsi" w:hAnsiTheme="minorHAnsi"/>
                <w:b/>
                <w:bCs/>
                <w:sz w:val="22"/>
              </w:rPr>
              <w:t>What are the qualifications for the scholarship?</w:t>
            </w:r>
          </w:p>
          <w:p w14:paraId="312C1E2F" w14:textId="5820FB74" w:rsidR="000B357D" w:rsidRPr="006B3889" w:rsidRDefault="000B357D" w:rsidP="000B357D">
            <w:pPr>
              <w:pStyle w:val="ListParagraph"/>
              <w:numPr>
                <w:ilvl w:val="0"/>
                <w:numId w:val="46"/>
              </w:numPr>
              <w:spacing w:after="0"/>
              <w:rPr>
                <w:rFonts w:asciiTheme="minorHAnsi" w:hAnsiTheme="minorHAnsi"/>
                <w:sz w:val="22"/>
              </w:rPr>
            </w:pPr>
            <w:r w:rsidRPr="006B3889">
              <w:rPr>
                <w:rFonts w:asciiTheme="minorHAnsi" w:hAnsiTheme="minorHAnsi"/>
                <w:sz w:val="22"/>
              </w:rPr>
              <w:t>Does the</w:t>
            </w:r>
            <w:r w:rsidR="00E06B51">
              <w:rPr>
                <w:rFonts w:asciiTheme="minorHAnsi" w:hAnsiTheme="minorHAnsi"/>
                <w:sz w:val="22"/>
              </w:rPr>
              <w:t xml:space="preserve"> sponsor</w:t>
            </w:r>
            <w:r w:rsidRPr="006B3889">
              <w:rPr>
                <w:rFonts w:asciiTheme="minorHAnsi" w:hAnsiTheme="minorHAnsi"/>
                <w:sz w:val="22"/>
              </w:rPr>
              <w:t xml:space="preserve"> award scholarships based on academic performance?  </w:t>
            </w:r>
          </w:p>
          <w:p w14:paraId="61D80848" w14:textId="77777777" w:rsidR="00E06B51" w:rsidRDefault="000B357D" w:rsidP="000B357D">
            <w:pPr>
              <w:pStyle w:val="ListParagraph"/>
              <w:numPr>
                <w:ilvl w:val="0"/>
                <w:numId w:val="46"/>
              </w:numPr>
              <w:spacing w:after="0"/>
              <w:rPr>
                <w:rFonts w:asciiTheme="minorHAnsi" w:hAnsiTheme="minorHAnsi"/>
                <w:sz w:val="22"/>
              </w:rPr>
            </w:pPr>
            <w:r>
              <w:rPr>
                <w:rFonts w:asciiTheme="minorHAnsi" w:hAnsiTheme="minorHAnsi"/>
                <w:sz w:val="22"/>
              </w:rPr>
              <w:t xml:space="preserve">Does the sponsors require </w:t>
            </w:r>
            <w:r w:rsidRPr="006B3889">
              <w:rPr>
                <w:rFonts w:asciiTheme="minorHAnsi" w:hAnsiTheme="minorHAnsi"/>
                <w:sz w:val="22"/>
              </w:rPr>
              <w:t>minimum language proficiency</w:t>
            </w:r>
            <w:r>
              <w:rPr>
                <w:rFonts w:asciiTheme="minorHAnsi" w:hAnsiTheme="minorHAnsi"/>
                <w:sz w:val="22"/>
              </w:rPr>
              <w:t xml:space="preserve"> requirements</w:t>
            </w:r>
            <w:r w:rsidRPr="006B3889">
              <w:rPr>
                <w:rFonts w:asciiTheme="minorHAnsi" w:hAnsiTheme="minorHAnsi"/>
                <w:sz w:val="22"/>
              </w:rPr>
              <w:t xml:space="preserve">? </w:t>
            </w:r>
          </w:p>
          <w:p w14:paraId="36463441" w14:textId="77777777" w:rsidR="00E06B51" w:rsidRDefault="00E06B51" w:rsidP="000B357D">
            <w:pPr>
              <w:pStyle w:val="ListParagraph"/>
              <w:numPr>
                <w:ilvl w:val="0"/>
                <w:numId w:val="46"/>
              </w:numPr>
              <w:spacing w:after="0"/>
              <w:rPr>
                <w:rFonts w:asciiTheme="minorHAnsi" w:hAnsiTheme="minorHAnsi"/>
                <w:sz w:val="22"/>
              </w:rPr>
            </w:pPr>
            <w:r>
              <w:rPr>
                <w:rFonts w:asciiTheme="minorHAnsi" w:hAnsiTheme="minorHAnsi"/>
                <w:sz w:val="22"/>
              </w:rPr>
              <w:t xml:space="preserve">Are students required to </w:t>
            </w:r>
            <w:r w:rsidR="000B357D" w:rsidRPr="006B3889">
              <w:rPr>
                <w:rFonts w:asciiTheme="minorHAnsi" w:hAnsiTheme="minorHAnsi"/>
                <w:sz w:val="22"/>
              </w:rPr>
              <w:t>provide TOEFL or IELT</w:t>
            </w:r>
            <w:r w:rsidR="000B357D">
              <w:rPr>
                <w:rFonts w:asciiTheme="minorHAnsi" w:hAnsiTheme="minorHAnsi"/>
                <w:sz w:val="22"/>
              </w:rPr>
              <w:t>S</w:t>
            </w:r>
            <w:r w:rsidR="000B357D" w:rsidRPr="006B3889">
              <w:rPr>
                <w:rFonts w:asciiTheme="minorHAnsi" w:hAnsiTheme="minorHAnsi"/>
                <w:sz w:val="22"/>
              </w:rPr>
              <w:t xml:space="preserve"> scores in advance</w:t>
            </w:r>
            <w:r>
              <w:rPr>
                <w:rFonts w:asciiTheme="minorHAnsi" w:hAnsiTheme="minorHAnsi"/>
                <w:sz w:val="22"/>
              </w:rPr>
              <w:t>?</w:t>
            </w:r>
          </w:p>
          <w:p w14:paraId="048ECDB1" w14:textId="71060DAA" w:rsidR="000B357D" w:rsidRPr="00E06B51" w:rsidRDefault="00E06B51" w:rsidP="00E06B51">
            <w:pPr>
              <w:pStyle w:val="ListParagraph"/>
              <w:numPr>
                <w:ilvl w:val="0"/>
                <w:numId w:val="46"/>
              </w:numPr>
              <w:spacing w:after="0"/>
              <w:rPr>
                <w:rFonts w:asciiTheme="minorHAnsi" w:hAnsiTheme="minorHAnsi"/>
                <w:sz w:val="22"/>
              </w:rPr>
            </w:pPr>
            <w:r>
              <w:rPr>
                <w:rFonts w:asciiTheme="minorHAnsi" w:hAnsiTheme="minorHAnsi"/>
                <w:sz w:val="22"/>
              </w:rPr>
              <w:t>Is there a time limit on when students must achieve matriculation requirements for proficiency?</w:t>
            </w:r>
          </w:p>
          <w:p w14:paraId="75759FE4" w14:textId="77777777" w:rsidR="000B357D" w:rsidRPr="006B3889" w:rsidRDefault="000B357D" w:rsidP="000B357D">
            <w:pPr>
              <w:pStyle w:val="ListParagraph"/>
              <w:rPr>
                <w:rFonts w:asciiTheme="minorHAnsi" w:hAnsiTheme="minorHAnsi"/>
                <w:sz w:val="22"/>
              </w:rPr>
            </w:pPr>
            <w:r w:rsidRPr="006B3889">
              <w:rPr>
                <w:rFonts w:asciiTheme="minorHAnsi" w:hAnsiTheme="minorHAnsi"/>
                <w:b/>
                <w:bCs/>
                <w:sz w:val="22"/>
              </w:rPr>
              <w:t xml:space="preserve">What </w:t>
            </w:r>
            <w:r>
              <w:rPr>
                <w:rFonts w:asciiTheme="minorHAnsi" w:hAnsiTheme="minorHAnsi"/>
                <w:b/>
                <w:bCs/>
                <w:sz w:val="22"/>
              </w:rPr>
              <w:t>is covered by the program</w:t>
            </w:r>
            <w:r w:rsidRPr="006B3889">
              <w:rPr>
                <w:rFonts w:asciiTheme="minorHAnsi" w:hAnsiTheme="minorHAnsi"/>
                <w:b/>
                <w:bCs/>
                <w:sz w:val="22"/>
              </w:rPr>
              <w:t>?</w:t>
            </w:r>
          </w:p>
          <w:p w14:paraId="3C83EE8E" w14:textId="07A53F83" w:rsidR="000B357D" w:rsidRPr="006B3889" w:rsidRDefault="00E06B51" w:rsidP="000B357D">
            <w:pPr>
              <w:pStyle w:val="ListParagraph"/>
              <w:numPr>
                <w:ilvl w:val="0"/>
                <w:numId w:val="47"/>
              </w:numPr>
              <w:spacing w:after="0"/>
              <w:rPr>
                <w:rFonts w:asciiTheme="minorHAnsi" w:hAnsiTheme="minorHAnsi"/>
                <w:sz w:val="22"/>
              </w:rPr>
            </w:pPr>
            <w:r>
              <w:rPr>
                <w:rFonts w:asciiTheme="minorHAnsi" w:hAnsiTheme="minorHAnsi"/>
                <w:sz w:val="22"/>
              </w:rPr>
              <w:t>Intensive English Programs</w:t>
            </w:r>
            <w:r w:rsidR="000B357D">
              <w:rPr>
                <w:rFonts w:asciiTheme="minorHAnsi" w:hAnsiTheme="minorHAnsi"/>
                <w:sz w:val="22"/>
              </w:rPr>
              <w:t>?</w:t>
            </w:r>
            <w:r w:rsidR="000B357D" w:rsidRPr="006B3889">
              <w:rPr>
                <w:rFonts w:asciiTheme="minorHAnsi" w:hAnsiTheme="minorHAnsi"/>
                <w:sz w:val="22"/>
              </w:rPr>
              <w:t xml:space="preserve"> </w:t>
            </w:r>
            <w:r w:rsidR="000B357D">
              <w:rPr>
                <w:rFonts w:asciiTheme="minorHAnsi" w:hAnsiTheme="minorHAnsi"/>
                <w:sz w:val="22"/>
              </w:rPr>
              <w:t>What level of study</w:t>
            </w:r>
            <w:r w:rsidR="000B357D" w:rsidRPr="006B3889">
              <w:rPr>
                <w:rFonts w:asciiTheme="minorHAnsi" w:hAnsiTheme="minorHAnsi"/>
                <w:sz w:val="22"/>
              </w:rPr>
              <w:t>,</w:t>
            </w:r>
            <w:r>
              <w:rPr>
                <w:rFonts w:asciiTheme="minorHAnsi" w:hAnsiTheme="minorHAnsi"/>
                <w:sz w:val="22"/>
              </w:rPr>
              <w:t xml:space="preserve"> Associates, Bachelors, Masters, Doctorates, Certificates?</w:t>
            </w:r>
          </w:p>
          <w:p w14:paraId="2C6399D3" w14:textId="3E8C2F5F" w:rsidR="000B357D" w:rsidRPr="006B3889" w:rsidRDefault="000B357D" w:rsidP="000B357D">
            <w:pPr>
              <w:pStyle w:val="ListParagraph"/>
              <w:numPr>
                <w:ilvl w:val="0"/>
                <w:numId w:val="47"/>
              </w:numPr>
              <w:spacing w:after="0"/>
              <w:rPr>
                <w:rFonts w:asciiTheme="minorHAnsi" w:hAnsiTheme="minorHAnsi"/>
                <w:sz w:val="22"/>
              </w:rPr>
            </w:pPr>
            <w:r>
              <w:rPr>
                <w:rFonts w:asciiTheme="minorHAnsi" w:hAnsiTheme="minorHAnsi"/>
                <w:sz w:val="22"/>
              </w:rPr>
              <w:t>Are</w:t>
            </w:r>
            <w:r w:rsidRPr="006B3889">
              <w:rPr>
                <w:rFonts w:asciiTheme="minorHAnsi" w:hAnsiTheme="minorHAnsi"/>
                <w:sz w:val="22"/>
              </w:rPr>
              <w:t xml:space="preserve"> student</w:t>
            </w:r>
            <w:r>
              <w:rPr>
                <w:rFonts w:asciiTheme="minorHAnsi" w:hAnsiTheme="minorHAnsi"/>
                <w:sz w:val="22"/>
              </w:rPr>
              <w:t>s permitted to</w:t>
            </w:r>
            <w:r w:rsidRPr="006B3889">
              <w:rPr>
                <w:rFonts w:asciiTheme="minorHAnsi" w:hAnsiTheme="minorHAnsi"/>
                <w:sz w:val="22"/>
              </w:rPr>
              <w:t xml:space="preserve"> apply for extensions</w:t>
            </w:r>
            <w:r w:rsidR="00E06B51">
              <w:rPr>
                <w:rFonts w:asciiTheme="minorHAnsi" w:hAnsiTheme="minorHAnsi"/>
                <w:sz w:val="22"/>
              </w:rPr>
              <w:t xml:space="preserve"> if they are unable to finish the program in a set timeframe</w:t>
            </w:r>
            <w:r w:rsidRPr="006B3889">
              <w:rPr>
                <w:rFonts w:asciiTheme="minorHAnsi" w:hAnsiTheme="minorHAnsi"/>
                <w:sz w:val="22"/>
              </w:rPr>
              <w:t>?</w:t>
            </w:r>
          </w:p>
          <w:p w14:paraId="0410FE23" w14:textId="0F9C7E9A" w:rsidR="000B357D" w:rsidRPr="006B3889" w:rsidRDefault="000B357D" w:rsidP="000B357D">
            <w:pPr>
              <w:pStyle w:val="ListParagraph"/>
              <w:numPr>
                <w:ilvl w:val="0"/>
                <w:numId w:val="47"/>
              </w:numPr>
              <w:spacing w:after="0"/>
              <w:rPr>
                <w:rFonts w:asciiTheme="minorHAnsi" w:hAnsiTheme="minorHAnsi"/>
                <w:sz w:val="22"/>
              </w:rPr>
            </w:pPr>
            <w:r w:rsidRPr="006B3889">
              <w:rPr>
                <w:rFonts w:asciiTheme="minorHAnsi" w:hAnsiTheme="minorHAnsi"/>
                <w:sz w:val="22"/>
              </w:rPr>
              <w:t xml:space="preserve">What </w:t>
            </w:r>
            <w:r w:rsidR="00E06B51">
              <w:rPr>
                <w:rFonts w:asciiTheme="minorHAnsi" w:hAnsiTheme="minorHAnsi"/>
                <w:sz w:val="22"/>
              </w:rPr>
              <w:t>does the scholarship stipend cover</w:t>
            </w:r>
            <w:r w:rsidRPr="006B3889">
              <w:rPr>
                <w:rFonts w:asciiTheme="minorHAnsi" w:hAnsiTheme="minorHAnsi"/>
                <w:sz w:val="22"/>
              </w:rPr>
              <w:t xml:space="preserve">?  </w:t>
            </w:r>
            <w:r w:rsidR="00E06B51">
              <w:rPr>
                <w:rFonts w:asciiTheme="minorHAnsi" w:hAnsiTheme="minorHAnsi"/>
                <w:sz w:val="22"/>
              </w:rPr>
              <w:t>Does it cover dependents?</w:t>
            </w:r>
          </w:p>
          <w:p w14:paraId="1AF226F6" w14:textId="77777777" w:rsidR="000B357D" w:rsidRPr="006B3889" w:rsidRDefault="000B357D" w:rsidP="000B357D">
            <w:pPr>
              <w:pStyle w:val="ListParagraph"/>
              <w:numPr>
                <w:ilvl w:val="0"/>
                <w:numId w:val="47"/>
              </w:numPr>
              <w:spacing w:after="0"/>
              <w:rPr>
                <w:rFonts w:asciiTheme="minorHAnsi" w:hAnsiTheme="minorHAnsi"/>
                <w:sz w:val="22"/>
              </w:rPr>
            </w:pPr>
            <w:r w:rsidRPr="006B3889">
              <w:rPr>
                <w:rFonts w:asciiTheme="minorHAnsi" w:hAnsiTheme="minorHAnsi"/>
                <w:sz w:val="22"/>
              </w:rPr>
              <w:t>Is health insurance provided or reimbursed?</w:t>
            </w:r>
          </w:p>
          <w:p w14:paraId="56CD5F37" w14:textId="77777777" w:rsidR="000B357D" w:rsidRPr="006B3889" w:rsidRDefault="000B357D" w:rsidP="000B357D">
            <w:pPr>
              <w:pStyle w:val="ListParagraph"/>
              <w:ind w:left="0"/>
              <w:rPr>
                <w:rFonts w:asciiTheme="minorHAnsi" w:hAnsiTheme="minorHAnsi"/>
                <w:sz w:val="22"/>
              </w:rPr>
            </w:pPr>
          </w:p>
          <w:p w14:paraId="1F7D76C8" w14:textId="77777777" w:rsidR="000B357D" w:rsidRPr="006B3889" w:rsidRDefault="000B357D" w:rsidP="00653E77">
            <w:pPr>
              <w:ind w:left="1440"/>
            </w:pPr>
          </w:p>
        </w:tc>
      </w:tr>
      <w:tr w:rsidR="000B357D" w:rsidRPr="006B3889" w14:paraId="41C727A6" w14:textId="77777777" w:rsidTr="000B357D">
        <w:tc>
          <w:tcPr>
            <w:tcW w:w="9247" w:type="dxa"/>
            <w:gridSpan w:val="2"/>
            <w:shd w:val="clear" w:color="auto" w:fill="E2EFD9" w:themeFill="accent6" w:themeFillTint="33"/>
          </w:tcPr>
          <w:p w14:paraId="35E7876D" w14:textId="6C985276" w:rsidR="000B357D" w:rsidRPr="006B3889" w:rsidRDefault="000B357D" w:rsidP="000B357D">
            <w:r w:rsidRPr="006B3889">
              <w:lastRenderedPageBreak/>
              <w:t>Programming</w:t>
            </w:r>
          </w:p>
          <w:p w14:paraId="5EFA9B29" w14:textId="77777777" w:rsidR="000B357D" w:rsidRDefault="00086552" w:rsidP="00086552">
            <w:pPr>
              <w:pStyle w:val="ListParagraph"/>
              <w:ind w:left="0"/>
              <w:rPr>
                <w:rFonts w:asciiTheme="minorHAnsi" w:hAnsiTheme="minorHAnsi"/>
                <w:sz w:val="22"/>
              </w:rPr>
            </w:pPr>
            <w:r>
              <w:rPr>
                <w:rFonts w:asciiTheme="minorHAnsi" w:hAnsiTheme="minorHAnsi"/>
                <w:sz w:val="22"/>
              </w:rPr>
              <w:t>Layer 1</w:t>
            </w:r>
          </w:p>
          <w:p w14:paraId="7F40B39A" w14:textId="3C90A40B" w:rsidR="00086552" w:rsidRDefault="00086552" w:rsidP="00086552">
            <w:pPr>
              <w:pStyle w:val="ListParagraph"/>
              <w:numPr>
                <w:ilvl w:val="0"/>
                <w:numId w:val="83"/>
              </w:numPr>
              <w:rPr>
                <w:rFonts w:asciiTheme="minorHAnsi" w:hAnsiTheme="minorHAnsi"/>
                <w:sz w:val="22"/>
              </w:rPr>
            </w:pPr>
            <w:r>
              <w:rPr>
                <w:rFonts w:asciiTheme="minorHAnsi" w:hAnsiTheme="minorHAnsi"/>
                <w:sz w:val="22"/>
              </w:rPr>
              <w:t>Click to reveal organizations that might sponsor students</w:t>
            </w:r>
          </w:p>
          <w:p w14:paraId="0E38C59F" w14:textId="45439467" w:rsidR="00086552" w:rsidRDefault="00086552" w:rsidP="00086552">
            <w:pPr>
              <w:pStyle w:val="ListParagraph"/>
              <w:numPr>
                <w:ilvl w:val="0"/>
                <w:numId w:val="83"/>
              </w:numPr>
              <w:rPr>
                <w:rFonts w:asciiTheme="minorHAnsi" w:hAnsiTheme="minorHAnsi"/>
                <w:sz w:val="22"/>
              </w:rPr>
            </w:pPr>
            <w:r>
              <w:rPr>
                <w:rFonts w:asciiTheme="minorHAnsi" w:hAnsiTheme="minorHAnsi"/>
                <w:sz w:val="22"/>
              </w:rPr>
              <w:t>Multiple Choice question</w:t>
            </w:r>
          </w:p>
          <w:p w14:paraId="74E11161" w14:textId="77777777" w:rsidR="00086552" w:rsidRDefault="00086552" w:rsidP="00086552">
            <w:pPr>
              <w:pStyle w:val="ListParagraph"/>
              <w:numPr>
                <w:ilvl w:val="0"/>
                <w:numId w:val="83"/>
              </w:numPr>
              <w:rPr>
                <w:rFonts w:asciiTheme="minorHAnsi" w:hAnsiTheme="minorHAnsi"/>
                <w:sz w:val="22"/>
              </w:rPr>
            </w:pPr>
            <w:r>
              <w:rPr>
                <w:rFonts w:asciiTheme="minorHAnsi" w:hAnsiTheme="minorHAnsi"/>
                <w:sz w:val="22"/>
              </w:rPr>
              <w:t>Select Best/Worst Case scenario</w:t>
            </w:r>
          </w:p>
          <w:p w14:paraId="2403497A" w14:textId="77777777" w:rsidR="00086552" w:rsidRDefault="00086552" w:rsidP="00086552">
            <w:pPr>
              <w:pStyle w:val="ListParagraph"/>
              <w:ind w:left="0"/>
              <w:rPr>
                <w:rFonts w:asciiTheme="minorHAnsi" w:hAnsiTheme="minorHAnsi"/>
                <w:sz w:val="22"/>
              </w:rPr>
            </w:pPr>
            <w:r>
              <w:rPr>
                <w:rFonts w:asciiTheme="minorHAnsi" w:hAnsiTheme="minorHAnsi"/>
                <w:sz w:val="22"/>
              </w:rPr>
              <w:t>Layer 2</w:t>
            </w:r>
          </w:p>
          <w:p w14:paraId="3CB9FAA8" w14:textId="45609369" w:rsidR="00086552" w:rsidRDefault="00086552" w:rsidP="00086552">
            <w:pPr>
              <w:pStyle w:val="ListParagraph"/>
              <w:numPr>
                <w:ilvl w:val="0"/>
                <w:numId w:val="84"/>
              </w:numPr>
              <w:rPr>
                <w:rFonts w:asciiTheme="minorHAnsi" w:hAnsiTheme="minorHAnsi"/>
                <w:sz w:val="22"/>
              </w:rPr>
            </w:pPr>
            <w:r>
              <w:rPr>
                <w:rFonts w:asciiTheme="minorHAnsi" w:hAnsiTheme="minorHAnsi"/>
                <w:sz w:val="22"/>
              </w:rPr>
              <w:t>Click optional marker to reveal benefits drawbacks</w:t>
            </w:r>
          </w:p>
          <w:p w14:paraId="1D7CC011" w14:textId="77777777" w:rsidR="00086552" w:rsidRDefault="00086552" w:rsidP="00086552">
            <w:pPr>
              <w:pStyle w:val="ListParagraph"/>
              <w:numPr>
                <w:ilvl w:val="0"/>
                <w:numId w:val="84"/>
              </w:numPr>
              <w:rPr>
                <w:rFonts w:asciiTheme="minorHAnsi" w:hAnsiTheme="minorHAnsi"/>
                <w:sz w:val="22"/>
              </w:rPr>
            </w:pPr>
            <w:r>
              <w:rPr>
                <w:rFonts w:asciiTheme="minorHAnsi" w:hAnsiTheme="minorHAnsi"/>
                <w:sz w:val="22"/>
              </w:rPr>
              <w:t xml:space="preserve">Click to reveal factors to consider </w:t>
            </w:r>
          </w:p>
          <w:p w14:paraId="36461E1D" w14:textId="77777777" w:rsidR="00086552" w:rsidRDefault="00086552" w:rsidP="00086552">
            <w:pPr>
              <w:pStyle w:val="ListParagraph"/>
              <w:numPr>
                <w:ilvl w:val="0"/>
                <w:numId w:val="84"/>
              </w:numPr>
              <w:rPr>
                <w:rFonts w:asciiTheme="minorHAnsi" w:hAnsiTheme="minorHAnsi"/>
                <w:sz w:val="22"/>
              </w:rPr>
            </w:pPr>
            <w:r>
              <w:rPr>
                <w:rFonts w:asciiTheme="minorHAnsi" w:hAnsiTheme="minorHAnsi"/>
                <w:sz w:val="22"/>
              </w:rPr>
              <w:t>Select resource/budget</w:t>
            </w:r>
          </w:p>
          <w:p w14:paraId="3F507FB0" w14:textId="77777777" w:rsidR="00086552" w:rsidRDefault="00086552" w:rsidP="00086552">
            <w:pPr>
              <w:pStyle w:val="ListParagraph"/>
              <w:ind w:left="0"/>
              <w:rPr>
                <w:rFonts w:asciiTheme="minorHAnsi" w:hAnsiTheme="minorHAnsi"/>
                <w:sz w:val="22"/>
              </w:rPr>
            </w:pPr>
            <w:r>
              <w:rPr>
                <w:rFonts w:asciiTheme="minorHAnsi" w:hAnsiTheme="minorHAnsi"/>
                <w:sz w:val="22"/>
              </w:rPr>
              <w:t>Layer 3</w:t>
            </w:r>
          </w:p>
          <w:p w14:paraId="2F305778" w14:textId="77777777" w:rsidR="00086552" w:rsidRDefault="00086552" w:rsidP="00086552">
            <w:pPr>
              <w:pStyle w:val="ListParagraph"/>
              <w:numPr>
                <w:ilvl w:val="0"/>
                <w:numId w:val="85"/>
              </w:numPr>
              <w:rPr>
                <w:rFonts w:asciiTheme="minorHAnsi" w:hAnsiTheme="minorHAnsi"/>
                <w:sz w:val="22"/>
              </w:rPr>
            </w:pPr>
            <w:r>
              <w:rPr>
                <w:rFonts w:asciiTheme="minorHAnsi" w:hAnsiTheme="minorHAnsi"/>
                <w:sz w:val="22"/>
              </w:rPr>
              <w:t>Display screen text w/visuals</w:t>
            </w:r>
          </w:p>
          <w:p w14:paraId="0E432AA1" w14:textId="2AA057BA" w:rsidR="00086552" w:rsidRPr="006B3889" w:rsidRDefault="00086552" w:rsidP="00086552">
            <w:pPr>
              <w:pStyle w:val="ListParagraph"/>
              <w:numPr>
                <w:ilvl w:val="0"/>
                <w:numId w:val="85"/>
              </w:numPr>
              <w:rPr>
                <w:rFonts w:asciiTheme="minorHAnsi" w:hAnsiTheme="minorHAnsi"/>
                <w:sz w:val="22"/>
              </w:rPr>
            </w:pPr>
            <w:r>
              <w:rPr>
                <w:rFonts w:asciiTheme="minorHAnsi" w:hAnsiTheme="minorHAnsi"/>
                <w:sz w:val="22"/>
              </w:rPr>
              <w:t>Multiple Choice question</w:t>
            </w:r>
          </w:p>
        </w:tc>
      </w:tr>
    </w:tbl>
    <w:p w14:paraId="75DCB937" w14:textId="77777777" w:rsidR="000B357D" w:rsidRDefault="000B357D"/>
    <w:p w14:paraId="35C31C20" w14:textId="77777777" w:rsidR="001614B4" w:rsidRPr="006B3889" w:rsidRDefault="001614B4" w:rsidP="001614B4">
      <w:pPr>
        <w:pStyle w:val="Heading2"/>
        <w:rPr>
          <w:rFonts w:asciiTheme="minorHAnsi" w:hAnsiTheme="minorHAnsi"/>
          <w:sz w:val="22"/>
          <w:szCs w:val="22"/>
        </w:rPr>
      </w:pPr>
      <w:r w:rsidRPr="006B3889">
        <w:rPr>
          <w:rFonts w:asciiTheme="minorHAnsi" w:hAnsiTheme="minorHAnsi"/>
          <w:sz w:val="22"/>
          <w:szCs w:val="22"/>
        </w:rPr>
        <w:lastRenderedPageBreak/>
        <w:t>This section starts a branching scenario – here is a diagram to try to help make it more clear</w:t>
      </w:r>
    </w:p>
    <w:p w14:paraId="191AC33B" w14:textId="77777777" w:rsidR="001614B4" w:rsidRPr="006B3889" w:rsidRDefault="001614B4" w:rsidP="001614B4">
      <w:r w:rsidRPr="006B3889">
        <w:rPr>
          <w:noProof/>
        </w:rPr>
        <w:drawing>
          <wp:inline distT="0" distB="0" distL="0" distR="0" wp14:anchorId="45EC7FBF" wp14:editId="6F963535">
            <wp:extent cx="6257925" cy="4476750"/>
            <wp:effectExtent l="0" t="3810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32C06C7A" w14:textId="77777777" w:rsidR="001614B4" w:rsidRPr="006B3889" w:rsidRDefault="001614B4" w:rsidP="001614B4"/>
    <w:p w14:paraId="1B0E4716" w14:textId="77777777" w:rsidR="001614B4" w:rsidRDefault="001614B4" w:rsidP="001614B4">
      <w:pPr>
        <w:spacing w:after="160" w:line="259" w:lineRule="auto"/>
      </w:pPr>
      <w:r w:rsidRPr="006B3889">
        <w:rPr>
          <w:noProof/>
        </w:rPr>
        <w:drawing>
          <wp:anchor distT="0" distB="0" distL="114300" distR="114300" simplePos="0" relativeHeight="251659264" behindDoc="0" locked="0" layoutInCell="1" allowOverlap="1" wp14:anchorId="603C2983" wp14:editId="635407C7">
            <wp:simplePos x="0" y="0"/>
            <wp:positionH relativeFrom="margin">
              <wp:align>center</wp:align>
            </wp:positionH>
            <wp:positionV relativeFrom="paragraph">
              <wp:posOffset>381635</wp:posOffset>
            </wp:positionV>
            <wp:extent cx="2905125" cy="1971675"/>
            <wp:effectExtent l="0" t="19050" r="9525" b="9525"/>
            <wp:wrapSquare wrapText="bothSides"/>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anchor>
        </w:drawing>
      </w:r>
      <w:r>
        <w:br w:type="page"/>
      </w:r>
    </w:p>
    <w:p w14:paraId="0DC9C467" w14:textId="77777777" w:rsidR="001614B4" w:rsidRPr="006B3889" w:rsidRDefault="001614B4" w:rsidP="001614B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1614B4" w:rsidRPr="006B3889" w14:paraId="7F115AAC" w14:textId="77777777" w:rsidTr="004D19F3">
        <w:trPr>
          <w:tblHeader/>
        </w:trPr>
        <w:tc>
          <w:tcPr>
            <w:tcW w:w="2042" w:type="dxa"/>
            <w:shd w:val="clear" w:color="auto" w:fill="E0E0E0"/>
          </w:tcPr>
          <w:p w14:paraId="108059BF" w14:textId="77777777" w:rsidR="001614B4" w:rsidRPr="006B3889" w:rsidRDefault="001614B4" w:rsidP="004D19F3">
            <w:r w:rsidRPr="006B3889">
              <w:t>Screen</w:t>
            </w:r>
          </w:p>
          <w:p w14:paraId="26FF9BF3" w14:textId="5577797F" w:rsidR="001614B4" w:rsidRPr="006B3889" w:rsidRDefault="001614B4" w:rsidP="004D19F3">
            <w:r w:rsidRPr="006B3889">
              <w:t>5.2</w:t>
            </w:r>
            <w:r w:rsidR="00021CBA">
              <w:t>0</w:t>
            </w:r>
          </w:p>
        </w:tc>
        <w:tc>
          <w:tcPr>
            <w:tcW w:w="7205" w:type="dxa"/>
          </w:tcPr>
          <w:p w14:paraId="370E8F85" w14:textId="77777777" w:rsidR="001614B4" w:rsidRPr="006B3889" w:rsidRDefault="001614B4" w:rsidP="004D19F3">
            <w:r w:rsidRPr="006B3889">
              <w:rPr>
                <w:b/>
              </w:rPr>
              <w:t>Title</w:t>
            </w:r>
          </w:p>
          <w:p w14:paraId="44A4BDC7" w14:textId="70A592AE" w:rsidR="001614B4" w:rsidRPr="006B3889" w:rsidRDefault="001614B4" w:rsidP="00653E77">
            <w:r w:rsidRPr="006B3889">
              <w:t xml:space="preserve">Integrating Methods and Partners </w:t>
            </w:r>
            <w:r w:rsidR="00653E77">
              <w:t>Applied Scenario</w:t>
            </w:r>
          </w:p>
        </w:tc>
      </w:tr>
      <w:tr w:rsidR="001614B4" w:rsidRPr="006B3889" w14:paraId="0CDDF341" w14:textId="77777777" w:rsidTr="004D19F3">
        <w:tc>
          <w:tcPr>
            <w:tcW w:w="9247" w:type="dxa"/>
            <w:gridSpan w:val="2"/>
          </w:tcPr>
          <w:p w14:paraId="57D08174" w14:textId="77777777" w:rsidR="001614B4" w:rsidRPr="006B3889" w:rsidRDefault="001614B4" w:rsidP="004D19F3">
            <w:pPr>
              <w:rPr>
                <w:b/>
              </w:rPr>
            </w:pPr>
            <w:r w:rsidRPr="006B3889">
              <w:rPr>
                <w:b/>
              </w:rPr>
              <w:t>Layer 1:</w:t>
            </w:r>
          </w:p>
          <w:p w14:paraId="75031A7A" w14:textId="77777777" w:rsidR="001614B4" w:rsidRPr="006B3889" w:rsidRDefault="001614B4" w:rsidP="004D19F3">
            <w:pPr>
              <w:rPr>
                <w:b/>
              </w:rPr>
            </w:pPr>
            <w:r w:rsidRPr="006B3889">
              <w:rPr>
                <w:b/>
              </w:rPr>
              <w:t>Audio- Stef</w:t>
            </w:r>
          </w:p>
          <w:p w14:paraId="131BA446" w14:textId="77777777" w:rsidR="001614B4" w:rsidRPr="006B3889" w:rsidRDefault="001614B4" w:rsidP="004D19F3">
            <w:pPr>
              <w:pStyle w:val="ListParagraph"/>
              <w:spacing w:after="0"/>
              <w:ind w:left="0"/>
              <w:rPr>
                <w:rFonts w:asciiTheme="minorHAnsi" w:hAnsiTheme="minorHAnsi"/>
                <w:sz w:val="22"/>
              </w:rPr>
            </w:pPr>
          </w:p>
          <w:p w14:paraId="2679BEEA" w14:textId="77777777" w:rsidR="001614B4" w:rsidRDefault="001614B4" w:rsidP="004D19F3">
            <w:pPr>
              <w:pStyle w:val="ListParagraph"/>
              <w:ind w:left="0"/>
              <w:rPr>
                <w:rFonts w:asciiTheme="minorHAnsi" w:hAnsiTheme="minorHAnsi"/>
                <w:sz w:val="22"/>
              </w:rPr>
            </w:pPr>
            <w:r w:rsidRPr="006B3889">
              <w:rPr>
                <w:rFonts w:asciiTheme="minorHAnsi" w:hAnsiTheme="minorHAnsi"/>
                <w:sz w:val="22"/>
              </w:rPr>
              <w:t xml:space="preserve">Hugo, now that we have looked at all of the different partners and organizations that could support our recruitment efforts, I think it is time to work on our recruitment goals.  South America is one of our target markets in the recruitment plan, and we have been doing market research to see which countries might make the most sense for us to pursue </w:t>
            </w:r>
            <w:r>
              <w:rPr>
                <w:rFonts w:asciiTheme="minorHAnsi" w:hAnsiTheme="minorHAnsi"/>
                <w:sz w:val="22"/>
              </w:rPr>
              <w:t>in terms of</w:t>
            </w:r>
            <w:r w:rsidRPr="006B3889">
              <w:rPr>
                <w:rFonts w:asciiTheme="minorHAnsi" w:hAnsiTheme="minorHAnsi"/>
                <w:sz w:val="22"/>
              </w:rPr>
              <w:t xml:space="preserve"> recruit</w:t>
            </w:r>
            <w:r>
              <w:rPr>
                <w:rFonts w:asciiTheme="minorHAnsi" w:hAnsiTheme="minorHAnsi"/>
                <w:sz w:val="22"/>
              </w:rPr>
              <w:t>ing</w:t>
            </w:r>
            <w:r w:rsidRPr="006B3889">
              <w:rPr>
                <w:rFonts w:asciiTheme="minorHAnsi" w:hAnsiTheme="minorHAnsi"/>
                <w:sz w:val="22"/>
              </w:rPr>
              <w:t xml:space="preserve"> international students.  In addition to Oakdale’s connection through the Fulbright grant and publicity in Chile,</w:t>
            </w:r>
            <w:r>
              <w:rPr>
                <w:rFonts w:asciiTheme="minorHAnsi" w:hAnsiTheme="minorHAnsi"/>
                <w:sz w:val="22"/>
              </w:rPr>
              <w:t xml:space="preserve"> </w:t>
            </w:r>
            <w:r w:rsidRPr="006B3889">
              <w:rPr>
                <w:rFonts w:asciiTheme="minorHAnsi" w:hAnsiTheme="minorHAnsi"/>
                <w:sz w:val="22"/>
              </w:rPr>
              <w:t xml:space="preserve">the market research that we did indicates that Chile could potentially be a good market for Oakdale.  I think it is time to start working on a strategy for recruitment using all that we learned about partners and methods of recruitment.  </w:t>
            </w:r>
          </w:p>
          <w:p w14:paraId="279DD44D" w14:textId="77777777" w:rsidR="001614B4" w:rsidRDefault="001614B4" w:rsidP="004D19F3">
            <w:pPr>
              <w:pStyle w:val="ListParagraph"/>
              <w:ind w:left="0"/>
              <w:rPr>
                <w:rFonts w:asciiTheme="minorHAnsi" w:hAnsiTheme="minorHAnsi"/>
                <w:sz w:val="22"/>
              </w:rPr>
            </w:pPr>
          </w:p>
          <w:p w14:paraId="6CE657C6"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 xml:space="preserve">First, I would like to get a little additional first-hand research.  </w:t>
            </w:r>
          </w:p>
          <w:p w14:paraId="5BC243E9" w14:textId="77777777" w:rsidR="001614B4" w:rsidRPr="006B3889" w:rsidRDefault="001614B4" w:rsidP="004D19F3">
            <w:pPr>
              <w:pStyle w:val="ListParagraph"/>
              <w:ind w:left="0"/>
              <w:rPr>
                <w:rFonts w:asciiTheme="minorHAnsi" w:hAnsiTheme="minorHAnsi"/>
                <w:sz w:val="22"/>
              </w:rPr>
            </w:pPr>
          </w:p>
          <w:p w14:paraId="46B41A96" w14:textId="07B79A24"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Who</w:t>
            </w:r>
            <w:r>
              <w:rPr>
                <w:rFonts w:asciiTheme="minorHAnsi" w:hAnsiTheme="minorHAnsi"/>
                <w:sz w:val="22"/>
              </w:rPr>
              <w:t>m</w:t>
            </w:r>
            <w:r w:rsidRPr="006B3889">
              <w:rPr>
                <w:rFonts w:asciiTheme="minorHAnsi" w:hAnsiTheme="minorHAnsi"/>
                <w:sz w:val="22"/>
              </w:rPr>
              <w:t xml:space="preserve"> should we contact first?  </w:t>
            </w:r>
            <w:r w:rsidR="00653E77">
              <w:rPr>
                <w:rFonts w:asciiTheme="minorHAnsi" w:hAnsiTheme="minorHAnsi"/>
                <w:sz w:val="22"/>
              </w:rPr>
              <w:t>Take notes to capture the key pieces of information.</w:t>
            </w:r>
          </w:p>
          <w:p w14:paraId="066CB746" w14:textId="77777777" w:rsidR="001614B4" w:rsidRPr="006B3889" w:rsidRDefault="001614B4" w:rsidP="004D19F3">
            <w:pPr>
              <w:pStyle w:val="ListParagraph"/>
              <w:ind w:left="0"/>
              <w:rPr>
                <w:rFonts w:asciiTheme="minorHAnsi" w:hAnsiTheme="minorHAnsi"/>
                <w:sz w:val="22"/>
              </w:rPr>
            </w:pPr>
          </w:p>
          <w:p w14:paraId="13BFB68C" w14:textId="6B6F7ABF" w:rsidR="001614B4" w:rsidRPr="00490468" w:rsidRDefault="00490468" w:rsidP="004D19F3">
            <w:pPr>
              <w:pStyle w:val="ListParagraph"/>
              <w:ind w:left="0"/>
              <w:rPr>
                <w:rFonts w:asciiTheme="minorHAnsi" w:hAnsiTheme="minorHAnsi"/>
                <w:b/>
                <w:sz w:val="22"/>
              </w:rPr>
            </w:pPr>
            <w:r>
              <w:rPr>
                <w:rFonts w:asciiTheme="minorHAnsi" w:hAnsiTheme="minorHAnsi"/>
                <w:b/>
                <w:sz w:val="22"/>
              </w:rPr>
              <w:t>Selection</w:t>
            </w:r>
            <w:r w:rsidRPr="00490468">
              <w:rPr>
                <w:rFonts w:asciiTheme="minorHAnsi" w:hAnsiTheme="minorHAnsi"/>
                <w:b/>
                <w:sz w:val="22"/>
              </w:rPr>
              <w:t xml:space="preserve"> 1:</w:t>
            </w:r>
          </w:p>
          <w:p w14:paraId="3CCAE297" w14:textId="77777777" w:rsidR="001614B4" w:rsidRPr="006B3889" w:rsidRDefault="001614B4" w:rsidP="004D19F3">
            <w:pPr>
              <w:pStyle w:val="ListParagraph"/>
              <w:ind w:left="0"/>
              <w:rPr>
                <w:rFonts w:asciiTheme="minorHAnsi" w:hAnsiTheme="minorHAnsi"/>
                <w:color w:val="002060"/>
                <w:sz w:val="22"/>
              </w:rPr>
            </w:pPr>
            <w:proofErr w:type="spellStart"/>
            <w:r w:rsidRPr="006B3889">
              <w:rPr>
                <w:rFonts w:asciiTheme="minorHAnsi" w:hAnsiTheme="minorHAnsi"/>
                <w:color w:val="002060"/>
                <w:sz w:val="22"/>
              </w:rPr>
              <w:t>EducationUSA</w:t>
            </w:r>
            <w:proofErr w:type="spellEnd"/>
            <w:r w:rsidRPr="006B3889">
              <w:rPr>
                <w:rFonts w:asciiTheme="minorHAnsi" w:hAnsiTheme="minorHAnsi"/>
                <w:color w:val="002060"/>
                <w:sz w:val="22"/>
              </w:rPr>
              <w:t xml:space="preserve"> advisor in Chile</w:t>
            </w:r>
          </w:p>
          <w:p w14:paraId="4E638A81" w14:textId="77777777" w:rsidR="001614B4" w:rsidRPr="006B3889" w:rsidRDefault="001614B4" w:rsidP="004D19F3">
            <w:pPr>
              <w:pStyle w:val="ListParagraph"/>
              <w:ind w:left="0"/>
              <w:rPr>
                <w:rFonts w:asciiTheme="minorHAnsi" w:hAnsiTheme="minorHAnsi"/>
                <w:color w:val="002060"/>
                <w:sz w:val="22"/>
              </w:rPr>
            </w:pPr>
          </w:p>
          <w:p w14:paraId="5BC553EC"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Hi Audra, My name is Hugo and I’m an international student recruiter at Oakdale University in St. Louis.  I’m not sure if you heard, but we just had an alumn</w:t>
            </w:r>
            <w:r>
              <w:rPr>
                <w:rFonts w:asciiTheme="minorHAnsi" w:hAnsiTheme="minorHAnsi"/>
                <w:color w:val="002060"/>
                <w:sz w:val="22"/>
              </w:rPr>
              <w:t>us</w:t>
            </w:r>
            <w:r w:rsidRPr="006B3889">
              <w:rPr>
                <w:rFonts w:asciiTheme="minorHAnsi" w:hAnsiTheme="minorHAnsi"/>
                <w:color w:val="002060"/>
                <w:sz w:val="22"/>
              </w:rPr>
              <w:t xml:space="preserve"> selected to do research in Chile on a Fulbright grant</w:t>
            </w:r>
            <w:r>
              <w:rPr>
                <w:rFonts w:asciiTheme="minorHAnsi" w:hAnsiTheme="minorHAnsi"/>
                <w:color w:val="002060"/>
                <w:sz w:val="22"/>
              </w:rPr>
              <w:t>,</w:t>
            </w:r>
            <w:r w:rsidRPr="006B3889">
              <w:rPr>
                <w:rFonts w:asciiTheme="minorHAnsi" w:hAnsiTheme="minorHAnsi"/>
                <w:color w:val="002060"/>
                <w:sz w:val="22"/>
              </w:rPr>
              <w:t xml:space="preserve"> and we have a few other graduate students from Chile</w:t>
            </w:r>
            <w:r>
              <w:rPr>
                <w:rFonts w:asciiTheme="minorHAnsi" w:hAnsiTheme="minorHAnsi"/>
                <w:color w:val="002060"/>
                <w:sz w:val="22"/>
              </w:rPr>
              <w:t xml:space="preserve"> at our school</w:t>
            </w:r>
            <w:r w:rsidRPr="006B3889">
              <w:rPr>
                <w:rFonts w:asciiTheme="minorHAnsi" w:hAnsiTheme="minorHAnsi"/>
                <w:color w:val="002060"/>
                <w:sz w:val="22"/>
              </w:rPr>
              <w:t xml:space="preserve">.  We are looking at </w:t>
            </w:r>
            <w:r>
              <w:rPr>
                <w:rFonts w:asciiTheme="minorHAnsi" w:hAnsiTheme="minorHAnsi"/>
                <w:color w:val="002060"/>
                <w:sz w:val="22"/>
              </w:rPr>
              <w:t>becoming</w:t>
            </w:r>
            <w:r w:rsidRPr="006B3889">
              <w:rPr>
                <w:rFonts w:asciiTheme="minorHAnsi" w:hAnsiTheme="minorHAnsi"/>
                <w:color w:val="002060"/>
                <w:sz w:val="22"/>
              </w:rPr>
              <w:t xml:space="preserve"> more active</w:t>
            </w:r>
            <w:r>
              <w:rPr>
                <w:rFonts w:asciiTheme="minorHAnsi" w:hAnsiTheme="minorHAnsi"/>
                <w:color w:val="002060"/>
                <w:sz w:val="22"/>
              </w:rPr>
              <w:t xml:space="preserve"> in our</w:t>
            </w:r>
            <w:r w:rsidRPr="006B3889">
              <w:rPr>
                <w:rFonts w:asciiTheme="minorHAnsi" w:hAnsiTheme="minorHAnsi"/>
                <w:color w:val="002060"/>
                <w:sz w:val="22"/>
              </w:rPr>
              <w:t xml:space="preserve"> recruiting there and I would love it if you could give </w:t>
            </w:r>
            <w:r>
              <w:rPr>
                <w:rFonts w:asciiTheme="minorHAnsi" w:hAnsiTheme="minorHAnsi"/>
                <w:color w:val="002060"/>
                <w:sz w:val="22"/>
              </w:rPr>
              <w:t xml:space="preserve">me </w:t>
            </w:r>
            <w:r w:rsidRPr="006B3889">
              <w:rPr>
                <w:rFonts w:asciiTheme="minorHAnsi" w:hAnsiTheme="minorHAnsi"/>
                <w:color w:val="002060"/>
                <w:sz w:val="22"/>
              </w:rPr>
              <w:t>a little more information about the country and student demographics.</w:t>
            </w:r>
          </w:p>
          <w:p w14:paraId="3C317581" w14:textId="77777777" w:rsidR="001614B4" w:rsidRPr="006B3889" w:rsidRDefault="001614B4" w:rsidP="004D19F3">
            <w:pPr>
              <w:pStyle w:val="ListParagraph"/>
              <w:ind w:left="0"/>
              <w:rPr>
                <w:rFonts w:asciiTheme="minorHAnsi" w:hAnsiTheme="minorHAnsi"/>
                <w:color w:val="002060"/>
                <w:sz w:val="22"/>
              </w:rPr>
            </w:pPr>
          </w:p>
          <w:p w14:paraId="50759780"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Audra:</w:t>
            </w:r>
          </w:p>
          <w:p w14:paraId="4A41E7D6" w14:textId="5098C714"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 xml:space="preserve">Hi Hugo, It’s nice to meet you.  I would be happy to help!  I </w:t>
            </w:r>
            <w:r w:rsidR="00653E77">
              <w:rPr>
                <w:rFonts w:asciiTheme="minorHAnsi" w:hAnsiTheme="minorHAnsi"/>
                <w:color w:val="002060"/>
                <w:sz w:val="22"/>
              </w:rPr>
              <w:t>love</w:t>
            </w:r>
            <w:r w:rsidRPr="006B3889">
              <w:rPr>
                <w:rFonts w:asciiTheme="minorHAnsi" w:hAnsiTheme="minorHAnsi"/>
                <w:color w:val="002060"/>
                <w:sz w:val="22"/>
              </w:rPr>
              <w:t xml:space="preserve"> living in Chile.  It is a beautiful country with mountains and beaches and has become a model in Latin America for economic growth and stability.  In addition, it ranks in the top Latin American countries for student mobility and the number of students going abroad has been increasing.  </w:t>
            </w:r>
          </w:p>
          <w:p w14:paraId="5D67CA84" w14:textId="77777777" w:rsidR="001614B4" w:rsidRPr="006B3889" w:rsidRDefault="001614B4" w:rsidP="004D19F3">
            <w:pPr>
              <w:pStyle w:val="ListParagraph"/>
              <w:ind w:left="0"/>
              <w:rPr>
                <w:rFonts w:asciiTheme="minorHAnsi" w:hAnsiTheme="minorHAnsi"/>
                <w:color w:val="002060"/>
                <w:sz w:val="22"/>
              </w:rPr>
            </w:pPr>
          </w:p>
          <w:p w14:paraId="71D1189F"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Hugo:</w:t>
            </w:r>
          </w:p>
          <w:p w14:paraId="7DAA7076"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That’s really interesting.  Are the students who go abroad more at the undergraduate or graduate level?</w:t>
            </w:r>
          </w:p>
          <w:p w14:paraId="0EA963DE" w14:textId="77777777" w:rsidR="001614B4" w:rsidRPr="006B3889" w:rsidRDefault="001614B4" w:rsidP="004D19F3">
            <w:pPr>
              <w:pStyle w:val="ListParagraph"/>
              <w:ind w:left="0"/>
              <w:rPr>
                <w:rFonts w:asciiTheme="minorHAnsi" w:hAnsiTheme="minorHAnsi"/>
                <w:color w:val="002060"/>
                <w:sz w:val="22"/>
              </w:rPr>
            </w:pPr>
          </w:p>
          <w:p w14:paraId="1368FF03"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Audra:</w:t>
            </w:r>
          </w:p>
          <w:p w14:paraId="3E0BD4E1"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 xml:space="preserve">More at the graduate level.  I think something like 75% of students </w:t>
            </w:r>
            <w:r>
              <w:rPr>
                <w:rFonts w:asciiTheme="minorHAnsi" w:hAnsiTheme="minorHAnsi"/>
                <w:color w:val="002060"/>
                <w:sz w:val="22"/>
              </w:rPr>
              <w:t>who</w:t>
            </w:r>
            <w:r w:rsidRPr="006B3889">
              <w:rPr>
                <w:rFonts w:asciiTheme="minorHAnsi" w:hAnsiTheme="minorHAnsi"/>
                <w:color w:val="002060"/>
                <w:sz w:val="22"/>
              </w:rPr>
              <w:t xml:space="preserve"> go abroad do so for graduate degrees.  But a lot of students in Chile are interested in pursuing their graduate degree, the numbers have grown exponentially.  The government is actually supporting students to go abroad to pursue master’s, doctoral and post-doctoral work in many science fields through the BECAS Chile scholarship.   The scholarship program is a great opportunity because students trying to go abroad might have financial issues. </w:t>
            </w:r>
          </w:p>
          <w:p w14:paraId="66F29DD1" w14:textId="77777777" w:rsidR="001614B4" w:rsidRPr="006B3889" w:rsidRDefault="001614B4" w:rsidP="004D19F3">
            <w:pPr>
              <w:pStyle w:val="ListParagraph"/>
              <w:ind w:left="0"/>
              <w:rPr>
                <w:rFonts w:asciiTheme="minorHAnsi" w:hAnsiTheme="minorHAnsi"/>
                <w:color w:val="002060"/>
                <w:sz w:val="22"/>
              </w:rPr>
            </w:pPr>
          </w:p>
          <w:p w14:paraId="049D5237"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Hugo:</w:t>
            </w:r>
          </w:p>
          <w:p w14:paraId="2267C20D"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lastRenderedPageBreak/>
              <w:t>Wow, I didn’t know about that program.  I’ll have to do some research.  Do you have any info on that</w:t>
            </w:r>
            <w:r>
              <w:rPr>
                <w:rFonts w:asciiTheme="minorHAnsi" w:hAnsiTheme="minorHAnsi"/>
                <w:color w:val="002060"/>
                <w:sz w:val="22"/>
              </w:rPr>
              <w:t xml:space="preserve"> program</w:t>
            </w:r>
            <w:r w:rsidRPr="006B3889">
              <w:rPr>
                <w:rFonts w:asciiTheme="minorHAnsi" w:hAnsiTheme="minorHAnsi"/>
                <w:color w:val="002060"/>
                <w:sz w:val="22"/>
              </w:rPr>
              <w:t>?</w:t>
            </w:r>
          </w:p>
          <w:p w14:paraId="018C3DCD" w14:textId="77777777" w:rsidR="001614B4" w:rsidRPr="006B3889" w:rsidRDefault="001614B4" w:rsidP="004D19F3">
            <w:pPr>
              <w:pStyle w:val="ListParagraph"/>
              <w:ind w:left="0"/>
              <w:rPr>
                <w:rFonts w:asciiTheme="minorHAnsi" w:hAnsiTheme="minorHAnsi"/>
                <w:color w:val="002060"/>
                <w:sz w:val="22"/>
              </w:rPr>
            </w:pPr>
          </w:p>
          <w:p w14:paraId="7C2B831D"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Audra:</w:t>
            </w:r>
          </w:p>
          <w:p w14:paraId="2C51DEBB"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Sure, I’ll send you some materials.  If you have a Fulbright grantee at a program here, you may want to look into whether you have any faculty or graduate students with connections to the program.  Personal connections are really important to Chileans!  Even though it seems like students are always on social media, the personal touch still really matters here!</w:t>
            </w:r>
          </w:p>
          <w:p w14:paraId="5BDA803A" w14:textId="77777777" w:rsidR="001614B4" w:rsidRPr="006B3889" w:rsidRDefault="001614B4" w:rsidP="004D19F3">
            <w:pPr>
              <w:pStyle w:val="ListParagraph"/>
              <w:ind w:left="0"/>
              <w:rPr>
                <w:rFonts w:asciiTheme="minorHAnsi" w:hAnsiTheme="minorHAnsi"/>
                <w:color w:val="002060"/>
                <w:sz w:val="22"/>
              </w:rPr>
            </w:pPr>
          </w:p>
          <w:p w14:paraId="6876182B"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Hugo;</w:t>
            </w:r>
          </w:p>
          <w:p w14:paraId="158A276E"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Wow, we got some great information from Audra!  Select the key pieces of information:</w:t>
            </w:r>
          </w:p>
          <w:p w14:paraId="70175976" w14:textId="77777777" w:rsidR="001614B4" w:rsidRPr="006B3889" w:rsidRDefault="001614B4" w:rsidP="004D19F3">
            <w:pPr>
              <w:pStyle w:val="ListParagraph"/>
              <w:ind w:left="0"/>
              <w:rPr>
                <w:rFonts w:asciiTheme="minorHAnsi" w:hAnsiTheme="minorHAnsi"/>
                <w:color w:val="002060"/>
                <w:sz w:val="22"/>
              </w:rPr>
            </w:pPr>
          </w:p>
          <w:p w14:paraId="4ACFEE0A" w14:textId="6AF19F0F" w:rsidR="001614B4" w:rsidRPr="00490468" w:rsidRDefault="00490468" w:rsidP="004D19F3">
            <w:pPr>
              <w:pStyle w:val="ListParagraph"/>
              <w:ind w:left="0"/>
              <w:rPr>
                <w:rFonts w:asciiTheme="minorHAnsi" w:hAnsiTheme="minorHAnsi"/>
                <w:b/>
                <w:sz w:val="22"/>
              </w:rPr>
            </w:pPr>
            <w:r w:rsidRPr="00490468">
              <w:rPr>
                <w:rFonts w:asciiTheme="minorHAnsi" w:hAnsiTheme="minorHAnsi"/>
                <w:b/>
                <w:sz w:val="22"/>
              </w:rPr>
              <w:t>Selection 2:</w:t>
            </w:r>
          </w:p>
          <w:p w14:paraId="25EBDE4F"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Professor Silva Torres</w:t>
            </w:r>
          </w:p>
          <w:p w14:paraId="64BC4D05" w14:textId="77777777" w:rsidR="001614B4" w:rsidRPr="006B3889" w:rsidRDefault="001614B4" w:rsidP="004D19F3">
            <w:pPr>
              <w:pStyle w:val="ListParagraph"/>
              <w:ind w:left="0"/>
              <w:rPr>
                <w:rFonts w:asciiTheme="minorHAnsi" w:hAnsiTheme="minorHAnsi"/>
                <w:color w:val="660066"/>
                <w:sz w:val="22"/>
              </w:rPr>
            </w:pPr>
          </w:p>
          <w:p w14:paraId="26E3AE3B"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Hugo:</w:t>
            </w:r>
          </w:p>
          <w:p w14:paraId="079FD91D" w14:textId="220D7D5B" w:rsidR="001614B4" w:rsidRPr="006B3889" w:rsidRDefault="001614B4" w:rsidP="004D19F3">
            <w:pPr>
              <w:pStyle w:val="ListParagraph"/>
              <w:ind w:left="0"/>
              <w:rPr>
                <w:rFonts w:asciiTheme="minorHAnsi" w:hAnsiTheme="minorHAnsi"/>
                <w:color w:val="660066"/>
                <w:sz w:val="22"/>
              </w:rPr>
            </w:pPr>
            <w:proofErr w:type="spellStart"/>
            <w:r w:rsidRPr="006B3889">
              <w:rPr>
                <w:rFonts w:asciiTheme="minorHAnsi" w:hAnsiTheme="minorHAnsi"/>
                <w:color w:val="660066"/>
                <w:sz w:val="22"/>
              </w:rPr>
              <w:t>Hola</w:t>
            </w:r>
            <w:proofErr w:type="spellEnd"/>
            <w:r w:rsidRPr="006B3889">
              <w:rPr>
                <w:rFonts w:asciiTheme="minorHAnsi" w:hAnsiTheme="minorHAnsi"/>
                <w:color w:val="660066"/>
                <w:sz w:val="22"/>
              </w:rPr>
              <w:t xml:space="preserve"> Professor Silva Torres, my name is Hugo and I’m calling from Oakdale University where I</w:t>
            </w:r>
            <w:r w:rsidR="00653E77">
              <w:rPr>
                <w:rFonts w:asciiTheme="minorHAnsi" w:hAnsiTheme="minorHAnsi"/>
                <w:color w:val="660066"/>
                <w:sz w:val="22"/>
              </w:rPr>
              <w:t xml:space="preserve"> recruit international students</w:t>
            </w:r>
            <w:r w:rsidRPr="006B3889">
              <w:rPr>
                <w:rFonts w:asciiTheme="minorHAnsi" w:hAnsiTheme="minorHAnsi"/>
                <w:color w:val="660066"/>
                <w:sz w:val="22"/>
              </w:rPr>
              <w:t xml:space="preserve">.  Professor O’Connor in the astronomy department gave me your name and said that you might be able to provide some information on students from Chile and what they </w:t>
            </w:r>
            <w:r w:rsidR="00BD7024">
              <w:rPr>
                <w:rFonts w:asciiTheme="minorHAnsi" w:hAnsiTheme="minorHAnsi"/>
                <w:color w:val="660066"/>
                <w:sz w:val="22"/>
              </w:rPr>
              <w:t>are looking for in</w:t>
            </w:r>
            <w:r w:rsidRPr="006B3889">
              <w:rPr>
                <w:rFonts w:asciiTheme="minorHAnsi" w:hAnsiTheme="minorHAnsi"/>
                <w:color w:val="660066"/>
                <w:sz w:val="22"/>
              </w:rPr>
              <w:t xml:space="preserve"> graduate education.</w:t>
            </w:r>
          </w:p>
          <w:p w14:paraId="1A58F28C" w14:textId="77777777" w:rsidR="001614B4" w:rsidRPr="006B3889" w:rsidRDefault="001614B4" w:rsidP="004D19F3">
            <w:pPr>
              <w:pStyle w:val="ListParagraph"/>
              <w:ind w:left="0"/>
              <w:rPr>
                <w:rFonts w:asciiTheme="minorHAnsi" w:hAnsiTheme="minorHAnsi"/>
                <w:color w:val="660066"/>
                <w:sz w:val="22"/>
              </w:rPr>
            </w:pPr>
          </w:p>
          <w:p w14:paraId="615DA37F"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Professor Silva Torres</w:t>
            </w:r>
          </w:p>
          <w:p w14:paraId="605639A5" w14:textId="77777777" w:rsidR="001614B4" w:rsidRPr="006B3889" w:rsidRDefault="001614B4" w:rsidP="004D19F3">
            <w:pPr>
              <w:pStyle w:val="ListParagraph"/>
              <w:ind w:left="0"/>
              <w:rPr>
                <w:rFonts w:asciiTheme="minorHAnsi" w:hAnsiTheme="minorHAnsi"/>
                <w:color w:val="660066"/>
                <w:sz w:val="22"/>
              </w:rPr>
            </w:pPr>
            <w:proofErr w:type="spellStart"/>
            <w:r w:rsidRPr="006B3889">
              <w:rPr>
                <w:rFonts w:asciiTheme="minorHAnsi" w:hAnsiTheme="minorHAnsi"/>
                <w:color w:val="660066"/>
                <w:sz w:val="22"/>
              </w:rPr>
              <w:t>Hola</w:t>
            </w:r>
            <w:proofErr w:type="spellEnd"/>
            <w:r w:rsidRPr="006B3889">
              <w:rPr>
                <w:rFonts w:asciiTheme="minorHAnsi" w:hAnsiTheme="minorHAnsi"/>
                <w:color w:val="660066"/>
                <w:sz w:val="22"/>
              </w:rPr>
              <w:t xml:space="preserve"> Hugo!  </w:t>
            </w:r>
            <w:r>
              <w:rPr>
                <w:rFonts w:asciiTheme="minorHAnsi" w:hAnsiTheme="minorHAnsi"/>
                <w:color w:val="660066"/>
                <w:sz w:val="22"/>
              </w:rPr>
              <w:t>Please t</w:t>
            </w:r>
            <w:r w:rsidRPr="006B3889">
              <w:rPr>
                <w:rFonts w:asciiTheme="minorHAnsi" w:hAnsiTheme="minorHAnsi"/>
                <w:color w:val="660066"/>
                <w:sz w:val="22"/>
              </w:rPr>
              <w:t xml:space="preserve">ell Professor O’Connor that I said hello!  I really enjoyed working with her when we were conducting collaborative research at the observatory.  I don’t mind giving you some information on the students here and what they are looking for.  Chileans are very passionate about quality education systems.  In fact, students have been protesting </w:t>
            </w:r>
            <w:r>
              <w:rPr>
                <w:rFonts w:asciiTheme="minorHAnsi" w:hAnsiTheme="minorHAnsi"/>
                <w:color w:val="660066"/>
                <w:sz w:val="22"/>
              </w:rPr>
              <w:t>and demanding education reforms.</w:t>
            </w:r>
            <w:r w:rsidRPr="006B3889">
              <w:rPr>
                <w:rFonts w:asciiTheme="minorHAnsi" w:hAnsiTheme="minorHAnsi"/>
                <w:color w:val="660066"/>
                <w:sz w:val="22"/>
              </w:rPr>
              <w:t xml:space="preserve">  </w:t>
            </w:r>
            <w:r>
              <w:rPr>
                <w:rFonts w:asciiTheme="minorHAnsi" w:hAnsiTheme="minorHAnsi"/>
                <w:color w:val="660066"/>
                <w:sz w:val="22"/>
              </w:rPr>
              <w:t>In other words,</w:t>
            </w:r>
            <w:r w:rsidRPr="006B3889">
              <w:rPr>
                <w:rFonts w:asciiTheme="minorHAnsi" w:hAnsiTheme="minorHAnsi"/>
                <w:color w:val="660066"/>
                <w:sz w:val="22"/>
              </w:rPr>
              <w:t xml:space="preserve"> they are invested students.  They want to know that they are going to a university with a good reputation, high-quality academics and top-notch faculty!  But sometimes English language skills can be a challenge, as can the cost of studying in the United States.   </w:t>
            </w:r>
          </w:p>
          <w:p w14:paraId="66EE481B" w14:textId="77777777" w:rsidR="001614B4" w:rsidRPr="006B3889" w:rsidRDefault="001614B4" w:rsidP="004D19F3">
            <w:pPr>
              <w:pStyle w:val="ListParagraph"/>
              <w:ind w:left="0"/>
              <w:rPr>
                <w:rFonts w:asciiTheme="minorHAnsi" w:hAnsiTheme="minorHAnsi"/>
                <w:color w:val="660066"/>
                <w:sz w:val="22"/>
              </w:rPr>
            </w:pPr>
          </w:p>
          <w:p w14:paraId="5E51137E"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Hugo:</w:t>
            </w:r>
          </w:p>
          <w:p w14:paraId="6765A0E3"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That’s important information to have.  Do you have any ideas about the best way to connect with students?</w:t>
            </w:r>
          </w:p>
          <w:p w14:paraId="40DA15AF" w14:textId="77777777" w:rsidR="001614B4" w:rsidRPr="006B3889" w:rsidRDefault="001614B4" w:rsidP="004D19F3">
            <w:pPr>
              <w:pStyle w:val="ListParagraph"/>
              <w:ind w:left="0"/>
              <w:rPr>
                <w:rFonts w:asciiTheme="minorHAnsi" w:hAnsiTheme="minorHAnsi"/>
                <w:color w:val="660066"/>
                <w:sz w:val="22"/>
              </w:rPr>
            </w:pPr>
          </w:p>
          <w:p w14:paraId="097E9FA9"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Professor Silva Torres</w:t>
            </w:r>
          </w:p>
          <w:p w14:paraId="59BFDC00"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Definitely.  One-on-one connections and relationship building are really important here in Chile.  These connections matter and take time to build.  Chileans like to get to know someone.  Social media is popular, but really the in-person connections are the most important.</w:t>
            </w:r>
          </w:p>
          <w:p w14:paraId="3067E263" w14:textId="77777777" w:rsidR="001614B4" w:rsidRPr="006B3889" w:rsidRDefault="001614B4" w:rsidP="004D19F3">
            <w:pPr>
              <w:pStyle w:val="ListParagraph"/>
              <w:ind w:left="0"/>
              <w:rPr>
                <w:rFonts w:asciiTheme="minorHAnsi" w:hAnsiTheme="minorHAnsi"/>
                <w:color w:val="660066"/>
                <w:sz w:val="22"/>
              </w:rPr>
            </w:pPr>
          </w:p>
          <w:p w14:paraId="1C64C982"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Hugo:</w:t>
            </w:r>
          </w:p>
          <w:p w14:paraId="61933606"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 xml:space="preserve">Thanks so much for your time!  </w:t>
            </w:r>
          </w:p>
          <w:p w14:paraId="678C6E0D" w14:textId="77777777" w:rsidR="001614B4" w:rsidRPr="006B3889" w:rsidRDefault="001614B4" w:rsidP="004D19F3">
            <w:pPr>
              <w:pStyle w:val="ListParagraph"/>
              <w:ind w:left="0"/>
              <w:rPr>
                <w:rFonts w:asciiTheme="minorHAnsi" w:hAnsiTheme="minorHAnsi"/>
                <w:color w:val="660066"/>
                <w:sz w:val="22"/>
              </w:rPr>
            </w:pPr>
          </w:p>
          <w:p w14:paraId="1166DBD1"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Hangs up</w:t>
            </w:r>
          </w:p>
          <w:p w14:paraId="320B9467" w14:textId="77777777" w:rsidR="001614B4" w:rsidRPr="006B3889" w:rsidRDefault="001614B4" w:rsidP="004D19F3">
            <w:pPr>
              <w:pStyle w:val="ListParagraph"/>
              <w:ind w:left="0"/>
              <w:rPr>
                <w:rFonts w:asciiTheme="minorHAnsi" w:hAnsiTheme="minorHAnsi"/>
                <w:color w:val="660066"/>
                <w:sz w:val="22"/>
              </w:rPr>
            </w:pPr>
          </w:p>
          <w:p w14:paraId="01490518"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Hugo:</w:t>
            </w:r>
          </w:p>
          <w:p w14:paraId="69551CBE"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lastRenderedPageBreak/>
              <w:t>Professor Silva Torres was very helpful!  Select the key pieces of information:</w:t>
            </w:r>
          </w:p>
          <w:p w14:paraId="013C999E" w14:textId="77777777" w:rsidR="001614B4" w:rsidRPr="006B3889" w:rsidRDefault="001614B4" w:rsidP="004D19F3">
            <w:pPr>
              <w:pStyle w:val="ListParagraph"/>
              <w:ind w:left="0"/>
              <w:rPr>
                <w:rFonts w:asciiTheme="minorHAnsi" w:hAnsiTheme="minorHAnsi"/>
                <w:sz w:val="22"/>
              </w:rPr>
            </w:pPr>
          </w:p>
        </w:tc>
      </w:tr>
      <w:tr w:rsidR="001614B4" w:rsidRPr="006B3889" w14:paraId="4C360D4D" w14:textId="77777777" w:rsidTr="004D19F3">
        <w:tc>
          <w:tcPr>
            <w:tcW w:w="9247" w:type="dxa"/>
            <w:gridSpan w:val="2"/>
            <w:shd w:val="clear" w:color="auto" w:fill="DEEAF6" w:themeFill="accent1" w:themeFillTint="33"/>
          </w:tcPr>
          <w:p w14:paraId="39C9C893" w14:textId="208DC503" w:rsidR="001614B4" w:rsidRPr="006B3889" w:rsidRDefault="001614B4" w:rsidP="004D19F3">
            <w:r w:rsidRPr="006B3889">
              <w:lastRenderedPageBreak/>
              <w:t>Screen Text</w:t>
            </w:r>
          </w:p>
          <w:p w14:paraId="0D208B15" w14:textId="77777777" w:rsidR="001614B4" w:rsidRPr="006B3889" w:rsidRDefault="001614B4" w:rsidP="004D19F3">
            <w:pPr>
              <w:pStyle w:val="ListParagraph"/>
              <w:spacing w:after="0"/>
              <w:ind w:left="0"/>
              <w:rPr>
                <w:rFonts w:asciiTheme="minorHAnsi" w:hAnsiTheme="minorHAnsi"/>
                <w:sz w:val="22"/>
              </w:rPr>
            </w:pPr>
          </w:p>
          <w:p w14:paraId="34844DFE" w14:textId="77777777" w:rsidR="001614B4" w:rsidRPr="006B3889" w:rsidRDefault="001614B4" w:rsidP="004D19F3">
            <w:pPr>
              <w:pStyle w:val="ListParagraph"/>
              <w:spacing w:after="0"/>
              <w:ind w:left="0"/>
              <w:rPr>
                <w:rFonts w:asciiTheme="minorHAnsi" w:hAnsiTheme="minorHAnsi"/>
                <w:sz w:val="22"/>
              </w:rPr>
            </w:pPr>
            <w:r w:rsidRPr="006B3889">
              <w:rPr>
                <w:rFonts w:asciiTheme="minorHAnsi" w:hAnsiTheme="minorHAnsi"/>
                <w:sz w:val="22"/>
              </w:rPr>
              <w:t>Layer 1:</w:t>
            </w:r>
          </w:p>
          <w:p w14:paraId="52B0C6F0"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Who</w:t>
            </w:r>
            <w:r>
              <w:rPr>
                <w:rFonts w:asciiTheme="minorHAnsi" w:hAnsiTheme="minorHAnsi"/>
                <w:sz w:val="22"/>
              </w:rPr>
              <w:t>m</w:t>
            </w:r>
            <w:r w:rsidRPr="006B3889">
              <w:rPr>
                <w:rFonts w:asciiTheme="minorHAnsi" w:hAnsiTheme="minorHAnsi"/>
                <w:sz w:val="22"/>
              </w:rPr>
              <w:t xml:space="preserve"> should we contact first?  </w:t>
            </w:r>
          </w:p>
          <w:p w14:paraId="62CCD1D5"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 xml:space="preserve">The </w:t>
            </w:r>
            <w:proofErr w:type="spellStart"/>
            <w:r w:rsidRPr="006B3889">
              <w:rPr>
                <w:rFonts w:asciiTheme="minorHAnsi" w:hAnsiTheme="minorHAnsi"/>
                <w:sz w:val="22"/>
              </w:rPr>
              <w:t>EducationUSA</w:t>
            </w:r>
            <w:proofErr w:type="spellEnd"/>
            <w:r w:rsidRPr="006B3889">
              <w:rPr>
                <w:rFonts w:asciiTheme="minorHAnsi" w:hAnsiTheme="minorHAnsi"/>
                <w:sz w:val="22"/>
              </w:rPr>
              <w:t xml:space="preserve"> office in Chile</w:t>
            </w:r>
          </w:p>
          <w:p w14:paraId="669AC0C1"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Professor Silva Torres, the faculty member that Professor O’Connor worked with in Chile</w:t>
            </w:r>
          </w:p>
          <w:p w14:paraId="59E186ED" w14:textId="77777777" w:rsidR="001614B4" w:rsidRPr="006B3889" w:rsidRDefault="001614B4" w:rsidP="004D19F3">
            <w:pPr>
              <w:pStyle w:val="ListParagraph"/>
              <w:ind w:left="0"/>
              <w:rPr>
                <w:rFonts w:asciiTheme="minorHAnsi" w:hAnsiTheme="minorHAnsi"/>
                <w:sz w:val="22"/>
              </w:rPr>
            </w:pPr>
          </w:p>
          <w:p w14:paraId="3C0211A2" w14:textId="327E8E06" w:rsidR="001614B4" w:rsidRPr="006B3889" w:rsidRDefault="00490468" w:rsidP="004D19F3">
            <w:pPr>
              <w:pStyle w:val="ListParagraph"/>
              <w:ind w:left="0"/>
              <w:rPr>
                <w:rFonts w:asciiTheme="minorHAnsi" w:hAnsiTheme="minorHAnsi"/>
                <w:sz w:val="22"/>
              </w:rPr>
            </w:pPr>
            <w:r>
              <w:rPr>
                <w:rFonts w:asciiTheme="minorHAnsi" w:hAnsiTheme="minorHAnsi"/>
                <w:sz w:val="22"/>
              </w:rPr>
              <w:t>Selection 1:</w:t>
            </w:r>
          </w:p>
          <w:p w14:paraId="2C233B15" w14:textId="77777777" w:rsidR="00BD7024" w:rsidRDefault="001614B4" w:rsidP="001614B4">
            <w:pPr>
              <w:pStyle w:val="ListParagraph"/>
              <w:numPr>
                <w:ilvl w:val="0"/>
                <w:numId w:val="63"/>
              </w:numPr>
              <w:rPr>
                <w:rFonts w:asciiTheme="minorHAnsi" w:hAnsiTheme="minorHAnsi"/>
                <w:sz w:val="22"/>
              </w:rPr>
            </w:pPr>
            <w:r>
              <w:rPr>
                <w:rFonts w:asciiTheme="minorHAnsi" w:hAnsiTheme="minorHAnsi"/>
                <w:sz w:val="22"/>
              </w:rPr>
              <w:t>Chilean students</w:t>
            </w:r>
            <w:r w:rsidR="00BD7024">
              <w:rPr>
                <w:rFonts w:asciiTheme="minorHAnsi" w:hAnsiTheme="minorHAnsi"/>
                <w:sz w:val="22"/>
              </w:rPr>
              <w:t>:</w:t>
            </w:r>
          </w:p>
          <w:p w14:paraId="366B3E08" w14:textId="54C40056" w:rsidR="001614B4" w:rsidRDefault="00BD7024" w:rsidP="00BD7024">
            <w:pPr>
              <w:pStyle w:val="ListParagraph"/>
              <w:numPr>
                <w:ilvl w:val="1"/>
                <w:numId w:val="63"/>
              </w:numPr>
              <w:rPr>
                <w:rFonts w:asciiTheme="minorHAnsi" w:hAnsiTheme="minorHAnsi"/>
                <w:sz w:val="22"/>
              </w:rPr>
            </w:pPr>
            <w:r>
              <w:rPr>
                <w:rFonts w:asciiTheme="minorHAnsi" w:hAnsiTheme="minorHAnsi"/>
                <w:sz w:val="22"/>
              </w:rPr>
              <w:t xml:space="preserve">Are </w:t>
            </w:r>
            <w:r w:rsidR="001614B4">
              <w:rPr>
                <w:rFonts w:asciiTheme="minorHAnsi" w:hAnsiTheme="minorHAnsi"/>
                <w:sz w:val="22"/>
              </w:rPr>
              <w:t>passionate</w:t>
            </w:r>
            <w:r>
              <w:rPr>
                <w:rFonts w:asciiTheme="minorHAnsi" w:hAnsiTheme="minorHAnsi"/>
                <w:sz w:val="22"/>
              </w:rPr>
              <w:t xml:space="preserve"> </w:t>
            </w:r>
          </w:p>
          <w:p w14:paraId="4B378C00" w14:textId="77777777" w:rsidR="001614B4" w:rsidRDefault="001614B4" w:rsidP="00BD7024">
            <w:pPr>
              <w:pStyle w:val="ListParagraph"/>
              <w:numPr>
                <w:ilvl w:val="1"/>
                <w:numId w:val="63"/>
              </w:numPr>
              <w:rPr>
                <w:rFonts w:asciiTheme="minorHAnsi" w:hAnsiTheme="minorHAnsi"/>
                <w:sz w:val="22"/>
              </w:rPr>
            </w:pPr>
            <w:r>
              <w:rPr>
                <w:rFonts w:asciiTheme="minorHAnsi" w:hAnsiTheme="minorHAnsi"/>
                <w:sz w:val="22"/>
              </w:rPr>
              <w:t xml:space="preserve">Want to be sure they’re investing in high-quality, top ranked </w:t>
            </w:r>
            <w:r w:rsidRPr="00213C4D">
              <w:rPr>
                <w:rFonts w:asciiTheme="minorHAnsi" w:hAnsiTheme="minorHAnsi"/>
                <w:sz w:val="22"/>
              </w:rPr>
              <w:t>education</w:t>
            </w:r>
          </w:p>
          <w:p w14:paraId="2D02C6B3" w14:textId="77777777" w:rsidR="001614B4" w:rsidRDefault="001614B4" w:rsidP="001614B4">
            <w:pPr>
              <w:pStyle w:val="ListParagraph"/>
              <w:numPr>
                <w:ilvl w:val="0"/>
                <w:numId w:val="63"/>
              </w:numPr>
              <w:rPr>
                <w:rFonts w:asciiTheme="minorHAnsi" w:hAnsiTheme="minorHAnsi"/>
                <w:sz w:val="22"/>
              </w:rPr>
            </w:pPr>
            <w:r>
              <w:rPr>
                <w:rFonts w:asciiTheme="minorHAnsi" w:hAnsiTheme="minorHAnsi"/>
                <w:sz w:val="22"/>
              </w:rPr>
              <w:t>Cost and language may present potential barriers</w:t>
            </w:r>
          </w:p>
          <w:p w14:paraId="5E8D8DAD" w14:textId="6984AD15" w:rsidR="001614B4" w:rsidRDefault="00BD7024" w:rsidP="001614B4">
            <w:pPr>
              <w:pStyle w:val="ListParagraph"/>
              <w:numPr>
                <w:ilvl w:val="0"/>
                <w:numId w:val="63"/>
              </w:numPr>
              <w:rPr>
                <w:rFonts w:asciiTheme="minorHAnsi" w:hAnsiTheme="minorHAnsi"/>
                <w:sz w:val="22"/>
              </w:rPr>
            </w:pPr>
            <w:r>
              <w:rPr>
                <w:rFonts w:asciiTheme="minorHAnsi" w:hAnsiTheme="minorHAnsi"/>
                <w:sz w:val="22"/>
              </w:rPr>
              <w:t>Prefer i</w:t>
            </w:r>
            <w:r w:rsidR="001614B4">
              <w:rPr>
                <w:rFonts w:asciiTheme="minorHAnsi" w:hAnsiTheme="minorHAnsi"/>
                <w:sz w:val="22"/>
              </w:rPr>
              <w:t>n-person connections over Social Media</w:t>
            </w:r>
          </w:p>
          <w:p w14:paraId="77811F14" w14:textId="77777777" w:rsidR="001614B4" w:rsidRPr="006B3889" w:rsidRDefault="001614B4" w:rsidP="004D19F3">
            <w:pPr>
              <w:pStyle w:val="ListParagraph"/>
              <w:ind w:left="0"/>
              <w:rPr>
                <w:rFonts w:asciiTheme="minorHAnsi" w:hAnsiTheme="minorHAnsi"/>
                <w:sz w:val="22"/>
              </w:rPr>
            </w:pPr>
          </w:p>
          <w:p w14:paraId="2F923E6C" w14:textId="64A226B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Wow, we got some great information from Audra!  Select the key pieces of information</w:t>
            </w:r>
            <w:r w:rsidR="009B75FE">
              <w:rPr>
                <w:rFonts w:asciiTheme="minorHAnsi" w:hAnsiTheme="minorHAnsi"/>
                <w:color w:val="002060"/>
                <w:sz w:val="22"/>
              </w:rPr>
              <w:t xml:space="preserve"> (Check all that apply)</w:t>
            </w:r>
            <w:r w:rsidRPr="006B3889">
              <w:rPr>
                <w:rFonts w:asciiTheme="minorHAnsi" w:hAnsiTheme="minorHAnsi"/>
                <w:color w:val="002060"/>
                <w:sz w:val="22"/>
              </w:rPr>
              <w:t>:</w:t>
            </w:r>
          </w:p>
          <w:p w14:paraId="18718E54" w14:textId="77777777" w:rsidR="001614B4" w:rsidRPr="006B3889" w:rsidRDefault="001614B4" w:rsidP="004D19F3">
            <w:pPr>
              <w:pStyle w:val="ListParagraph"/>
              <w:ind w:left="0"/>
              <w:rPr>
                <w:rFonts w:asciiTheme="minorHAnsi" w:hAnsiTheme="minorHAnsi"/>
                <w:color w:val="002060"/>
                <w:sz w:val="22"/>
              </w:rPr>
            </w:pPr>
          </w:p>
          <w:p w14:paraId="576DDEDE" w14:textId="77ECB018" w:rsidR="001614B4" w:rsidRPr="00BD7024" w:rsidRDefault="001614B4" w:rsidP="001614B4">
            <w:pPr>
              <w:pStyle w:val="ListParagraph"/>
              <w:numPr>
                <w:ilvl w:val="0"/>
                <w:numId w:val="55"/>
              </w:numPr>
              <w:spacing w:after="0"/>
              <w:rPr>
                <w:rFonts w:asciiTheme="minorHAnsi" w:hAnsiTheme="minorHAnsi"/>
                <w:color w:val="002060"/>
                <w:sz w:val="22"/>
                <w:highlight w:val="yellow"/>
              </w:rPr>
            </w:pPr>
            <w:r w:rsidRPr="00BD7024">
              <w:rPr>
                <w:rFonts w:asciiTheme="minorHAnsi" w:hAnsiTheme="minorHAnsi"/>
                <w:color w:val="002060"/>
                <w:sz w:val="22"/>
                <w:highlight w:val="yellow"/>
              </w:rPr>
              <w:t xml:space="preserve">Chile </w:t>
            </w:r>
            <w:r w:rsidR="00BD7024" w:rsidRPr="00BD7024">
              <w:rPr>
                <w:rFonts w:asciiTheme="minorHAnsi" w:hAnsiTheme="minorHAnsi"/>
                <w:color w:val="002060"/>
                <w:sz w:val="22"/>
                <w:highlight w:val="yellow"/>
              </w:rPr>
              <w:t>r</w:t>
            </w:r>
            <w:r w:rsidRPr="00BD7024">
              <w:rPr>
                <w:rFonts w:asciiTheme="minorHAnsi" w:hAnsiTheme="minorHAnsi"/>
                <w:color w:val="002060"/>
                <w:sz w:val="22"/>
                <w:highlight w:val="yellow"/>
              </w:rPr>
              <w:t>anks in the top Latin American countries for student mobility</w:t>
            </w:r>
          </w:p>
          <w:p w14:paraId="37D9BCF2" w14:textId="77777777" w:rsidR="001614B4" w:rsidRPr="00712FEA" w:rsidRDefault="001614B4" w:rsidP="001614B4">
            <w:pPr>
              <w:pStyle w:val="ListParagraph"/>
              <w:numPr>
                <w:ilvl w:val="0"/>
                <w:numId w:val="55"/>
              </w:numPr>
              <w:spacing w:after="0"/>
              <w:rPr>
                <w:rFonts w:asciiTheme="minorHAnsi" w:hAnsiTheme="minorHAnsi"/>
                <w:color w:val="002060"/>
                <w:sz w:val="22"/>
              </w:rPr>
            </w:pPr>
            <w:r>
              <w:rPr>
                <w:rFonts w:asciiTheme="minorHAnsi" w:hAnsiTheme="minorHAnsi"/>
                <w:color w:val="002060"/>
                <w:sz w:val="22"/>
              </w:rPr>
              <w:t xml:space="preserve">Audra loves living in Chile </w:t>
            </w:r>
          </w:p>
          <w:p w14:paraId="37325885" w14:textId="77777777" w:rsidR="001614B4" w:rsidRPr="00BD7024" w:rsidRDefault="001614B4" w:rsidP="001614B4">
            <w:pPr>
              <w:pStyle w:val="ListParagraph"/>
              <w:numPr>
                <w:ilvl w:val="0"/>
                <w:numId w:val="55"/>
              </w:numPr>
              <w:spacing w:after="0"/>
              <w:rPr>
                <w:rFonts w:asciiTheme="minorHAnsi" w:hAnsiTheme="minorHAnsi"/>
                <w:color w:val="002060"/>
                <w:sz w:val="22"/>
                <w:highlight w:val="yellow"/>
              </w:rPr>
            </w:pPr>
            <w:r w:rsidRPr="00BD7024">
              <w:rPr>
                <w:rFonts w:asciiTheme="minorHAnsi" w:hAnsiTheme="minorHAnsi"/>
                <w:color w:val="002060"/>
                <w:sz w:val="22"/>
                <w:highlight w:val="yellow"/>
              </w:rPr>
              <w:t>75% of students that go abroad do so at the graduate level</w:t>
            </w:r>
          </w:p>
          <w:p w14:paraId="7D38EF8E" w14:textId="77777777" w:rsidR="001614B4" w:rsidRPr="00BD7024" w:rsidRDefault="001614B4" w:rsidP="001614B4">
            <w:pPr>
              <w:pStyle w:val="ListParagraph"/>
              <w:numPr>
                <w:ilvl w:val="0"/>
                <w:numId w:val="55"/>
              </w:numPr>
              <w:spacing w:after="0"/>
              <w:rPr>
                <w:rFonts w:asciiTheme="minorHAnsi" w:hAnsiTheme="minorHAnsi"/>
                <w:color w:val="002060"/>
                <w:sz w:val="22"/>
                <w:highlight w:val="yellow"/>
              </w:rPr>
            </w:pPr>
            <w:r w:rsidRPr="00BD7024">
              <w:rPr>
                <w:rFonts w:asciiTheme="minorHAnsi" w:hAnsiTheme="minorHAnsi"/>
                <w:color w:val="002060"/>
                <w:sz w:val="22"/>
                <w:highlight w:val="yellow"/>
              </w:rPr>
              <w:t>Social Media is popular with Chilean students</w:t>
            </w:r>
          </w:p>
          <w:p w14:paraId="0C4B05BD" w14:textId="77777777" w:rsidR="001614B4" w:rsidRPr="00BD7024" w:rsidRDefault="001614B4" w:rsidP="001614B4">
            <w:pPr>
              <w:pStyle w:val="ListParagraph"/>
              <w:numPr>
                <w:ilvl w:val="0"/>
                <w:numId w:val="55"/>
              </w:numPr>
              <w:spacing w:after="0"/>
              <w:rPr>
                <w:rFonts w:asciiTheme="minorHAnsi" w:hAnsiTheme="minorHAnsi"/>
                <w:color w:val="002060"/>
                <w:sz w:val="22"/>
                <w:highlight w:val="yellow"/>
              </w:rPr>
            </w:pPr>
            <w:r w:rsidRPr="00BD7024">
              <w:rPr>
                <w:rFonts w:asciiTheme="minorHAnsi" w:hAnsiTheme="minorHAnsi"/>
                <w:color w:val="002060"/>
                <w:sz w:val="22"/>
                <w:highlight w:val="yellow"/>
              </w:rPr>
              <w:t>The number of graduate degree seekers has increased exponentially</w:t>
            </w:r>
          </w:p>
          <w:p w14:paraId="53053BF1" w14:textId="254A47D8" w:rsidR="001614B4" w:rsidRPr="00BD7024" w:rsidRDefault="00BD7024" w:rsidP="001614B4">
            <w:pPr>
              <w:pStyle w:val="ListParagraph"/>
              <w:numPr>
                <w:ilvl w:val="0"/>
                <w:numId w:val="55"/>
              </w:numPr>
              <w:spacing w:after="0"/>
              <w:rPr>
                <w:rFonts w:asciiTheme="minorHAnsi" w:hAnsiTheme="minorHAnsi"/>
                <w:color w:val="002060"/>
                <w:sz w:val="22"/>
                <w:highlight w:val="yellow"/>
              </w:rPr>
            </w:pPr>
            <w:r>
              <w:rPr>
                <w:rFonts w:asciiTheme="minorHAnsi" w:hAnsiTheme="minorHAnsi"/>
                <w:color w:val="002060"/>
                <w:sz w:val="22"/>
                <w:highlight w:val="yellow"/>
              </w:rPr>
              <w:t xml:space="preserve">Chile has the </w:t>
            </w:r>
            <w:r w:rsidR="001614B4" w:rsidRPr="00BD7024">
              <w:rPr>
                <w:rFonts w:asciiTheme="minorHAnsi" w:hAnsiTheme="minorHAnsi"/>
                <w:color w:val="002060"/>
                <w:sz w:val="22"/>
                <w:highlight w:val="yellow"/>
              </w:rPr>
              <w:t>BECAS Scholarship for master’s, doctoral and post-doc students in energy, biotechnology, IT, Environment, health education</w:t>
            </w:r>
            <w:r w:rsidR="001614B4" w:rsidRPr="00BD7024">
              <w:rPr>
                <w:rStyle w:val="FootnoteReference"/>
                <w:rFonts w:asciiTheme="minorHAnsi" w:hAnsiTheme="minorHAnsi"/>
                <w:color w:val="002060"/>
                <w:sz w:val="22"/>
                <w:highlight w:val="yellow"/>
              </w:rPr>
              <w:footnoteReference w:id="2"/>
            </w:r>
            <w:r w:rsidR="001614B4" w:rsidRPr="00BD7024">
              <w:rPr>
                <w:rFonts w:asciiTheme="minorHAnsi" w:hAnsiTheme="minorHAnsi"/>
                <w:color w:val="002060"/>
                <w:sz w:val="22"/>
                <w:highlight w:val="yellow"/>
              </w:rPr>
              <w:t xml:space="preserve"> </w:t>
            </w:r>
          </w:p>
          <w:p w14:paraId="0AD95C5A" w14:textId="77777777" w:rsidR="001614B4" w:rsidRDefault="001614B4" w:rsidP="001614B4">
            <w:pPr>
              <w:pStyle w:val="ListParagraph"/>
              <w:numPr>
                <w:ilvl w:val="0"/>
                <w:numId w:val="55"/>
              </w:numPr>
              <w:spacing w:after="0"/>
              <w:rPr>
                <w:rFonts w:asciiTheme="minorHAnsi" w:hAnsiTheme="minorHAnsi"/>
                <w:color w:val="002060"/>
                <w:sz w:val="22"/>
                <w:highlight w:val="yellow"/>
              </w:rPr>
            </w:pPr>
            <w:r w:rsidRPr="00BD7024">
              <w:rPr>
                <w:rFonts w:asciiTheme="minorHAnsi" w:hAnsiTheme="minorHAnsi"/>
                <w:color w:val="002060"/>
                <w:sz w:val="22"/>
                <w:highlight w:val="yellow"/>
              </w:rPr>
              <w:t>Students trying to go abroad may have financial issues</w:t>
            </w:r>
          </w:p>
          <w:p w14:paraId="2DB2F5E6" w14:textId="45903685" w:rsidR="00BD7024" w:rsidRDefault="00BD7024" w:rsidP="001614B4">
            <w:pPr>
              <w:pStyle w:val="ListParagraph"/>
              <w:numPr>
                <w:ilvl w:val="0"/>
                <w:numId w:val="55"/>
              </w:numPr>
              <w:spacing w:after="0"/>
              <w:rPr>
                <w:rFonts w:asciiTheme="minorHAnsi" w:hAnsiTheme="minorHAnsi"/>
                <w:color w:val="002060"/>
                <w:sz w:val="22"/>
              </w:rPr>
            </w:pPr>
            <w:r w:rsidRPr="00BD7024">
              <w:rPr>
                <w:rFonts w:asciiTheme="minorHAnsi" w:hAnsiTheme="minorHAnsi"/>
                <w:color w:val="002060"/>
                <w:sz w:val="22"/>
              </w:rPr>
              <w:t>Students in Chile speak Portuguese</w:t>
            </w:r>
          </w:p>
          <w:p w14:paraId="31872F50" w14:textId="77777777" w:rsidR="00BD7024" w:rsidRDefault="00CB2226" w:rsidP="001614B4">
            <w:pPr>
              <w:pStyle w:val="ListParagraph"/>
              <w:numPr>
                <w:ilvl w:val="0"/>
                <w:numId w:val="55"/>
              </w:numPr>
              <w:spacing w:after="0"/>
              <w:rPr>
                <w:rFonts w:asciiTheme="minorHAnsi" w:hAnsiTheme="minorHAnsi"/>
                <w:color w:val="002060"/>
                <w:sz w:val="22"/>
              </w:rPr>
            </w:pPr>
            <w:r>
              <w:rPr>
                <w:rFonts w:asciiTheme="minorHAnsi" w:hAnsiTheme="minorHAnsi"/>
                <w:color w:val="002060"/>
                <w:sz w:val="22"/>
              </w:rPr>
              <w:t>Soccer is the most popular sport in Chile</w:t>
            </w:r>
          </w:p>
          <w:p w14:paraId="44425F3A" w14:textId="1CC74071" w:rsidR="00CB2226" w:rsidRPr="00BD7024" w:rsidRDefault="00CB2226" w:rsidP="001614B4">
            <w:pPr>
              <w:pStyle w:val="ListParagraph"/>
              <w:numPr>
                <w:ilvl w:val="0"/>
                <w:numId w:val="55"/>
              </w:numPr>
              <w:spacing w:after="0"/>
              <w:rPr>
                <w:rFonts w:asciiTheme="minorHAnsi" w:hAnsiTheme="minorHAnsi"/>
                <w:color w:val="002060"/>
                <w:sz w:val="22"/>
              </w:rPr>
            </w:pPr>
            <w:r>
              <w:rPr>
                <w:rFonts w:asciiTheme="minorHAnsi" w:hAnsiTheme="minorHAnsi"/>
                <w:color w:val="002060"/>
                <w:sz w:val="22"/>
              </w:rPr>
              <w:t>Chile has both mountains and beaches</w:t>
            </w:r>
          </w:p>
          <w:p w14:paraId="4FB8AD54" w14:textId="77777777" w:rsidR="001614B4" w:rsidRDefault="001614B4" w:rsidP="004D19F3">
            <w:pPr>
              <w:pStyle w:val="ListParagraph"/>
              <w:ind w:left="0"/>
              <w:rPr>
                <w:rFonts w:asciiTheme="minorHAnsi" w:hAnsiTheme="minorHAnsi"/>
                <w:sz w:val="22"/>
              </w:rPr>
            </w:pPr>
          </w:p>
          <w:p w14:paraId="782FC18C" w14:textId="65561DB1" w:rsidR="00490468" w:rsidRDefault="00490468" w:rsidP="004D19F3">
            <w:pPr>
              <w:pStyle w:val="ListParagraph"/>
              <w:ind w:left="0"/>
              <w:rPr>
                <w:rFonts w:asciiTheme="minorHAnsi" w:hAnsiTheme="minorHAnsi"/>
                <w:sz w:val="22"/>
              </w:rPr>
            </w:pPr>
            <w:r>
              <w:rPr>
                <w:rFonts w:asciiTheme="minorHAnsi" w:hAnsiTheme="minorHAnsi"/>
                <w:sz w:val="22"/>
              </w:rPr>
              <w:t>Correct:  Nice work!</w:t>
            </w:r>
          </w:p>
          <w:p w14:paraId="5B211E21" w14:textId="33BDF37B" w:rsidR="00490468" w:rsidRPr="006B3889" w:rsidRDefault="00490468" w:rsidP="004D19F3">
            <w:pPr>
              <w:pStyle w:val="ListParagraph"/>
              <w:ind w:left="0"/>
              <w:rPr>
                <w:rFonts w:asciiTheme="minorHAnsi" w:hAnsiTheme="minorHAnsi"/>
                <w:sz w:val="22"/>
              </w:rPr>
            </w:pPr>
            <w:r>
              <w:rPr>
                <w:rFonts w:asciiTheme="minorHAnsi" w:hAnsiTheme="minorHAnsi"/>
                <w:sz w:val="22"/>
              </w:rPr>
              <w:t>Incorrect:  Keep trying!</w:t>
            </w:r>
          </w:p>
          <w:p w14:paraId="7ADE580A" w14:textId="77777777" w:rsidR="001614B4" w:rsidRPr="006B3889" w:rsidRDefault="001614B4" w:rsidP="004D19F3">
            <w:pPr>
              <w:pStyle w:val="ListParagraph"/>
              <w:ind w:left="0"/>
              <w:rPr>
                <w:rFonts w:asciiTheme="minorHAnsi" w:hAnsiTheme="minorHAnsi"/>
                <w:sz w:val="22"/>
              </w:rPr>
            </w:pPr>
          </w:p>
          <w:p w14:paraId="3EE46062" w14:textId="0686B08D" w:rsidR="001614B4" w:rsidRPr="006B3889" w:rsidRDefault="00490468" w:rsidP="004D19F3">
            <w:pPr>
              <w:pStyle w:val="ListParagraph"/>
              <w:ind w:left="0"/>
              <w:rPr>
                <w:rFonts w:asciiTheme="minorHAnsi" w:hAnsiTheme="minorHAnsi"/>
                <w:sz w:val="22"/>
              </w:rPr>
            </w:pPr>
            <w:r>
              <w:rPr>
                <w:rFonts w:asciiTheme="minorHAnsi" w:hAnsiTheme="minorHAnsi"/>
                <w:sz w:val="22"/>
              </w:rPr>
              <w:t>Selection 2:</w:t>
            </w:r>
          </w:p>
          <w:p w14:paraId="501C319C" w14:textId="77777777" w:rsidR="001614B4" w:rsidRDefault="001614B4" w:rsidP="004D19F3">
            <w:pPr>
              <w:pStyle w:val="ListParagraph"/>
              <w:ind w:left="0"/>
              <w:rPr>
                <w:rFonts w:asciiTheme="minorHAnsi" w:hAnsiTheme="minorHAnsi"/>
                <w:sz w:val="22"/>
              </w:rPr>
            </w:pPr>
          </w:p>
          <w:p w14:paraId="501C1D69" w14:textId="77777777" w:rsidR="00BD7024" w:rsidRDefault="00BD7024" w:rsidP="00BD7024">
            <w:pPr>
              <w:pStyle w:val="ListParagraph"/>
              <w:numPr>
                <w:ilvl w:val="0"/>
                <w:numId w:val="63"/>
              </w:numPr>
              <w:rPr>
                <w:rFonts w:asciiTheme="minorHAnsi" w:hAnsiTheme="minorHAnsi"/>
                <w:sz w:val="22"/>
              </w:rPr>
            </w:pPr>
            <w:r>
              <w:rPr>
                <w:rFonts w:asciiTheme="minorHAnsi" w:hAnsiTheme="minorHAnsi"/>
                <w:sz w:val="22"/>
              </w:rPr>
              <w:t>Chilean students:</w:t>
            </w:r>
          </w:p>
          <w:p w14:paraId="61A1123E" w14:textId="77777777" w:rsidR="00BD7024" w:rsidRDefault="00BD7024" w:rsidP="00BD7024">
            <w:pPr>
              <w:pStyle w:val="ListParagraph"/>
              <w:numPr>
                <w:ilvl w:val="1"/>
                <w:numId w:val="63"/>
              </w:numPr>
              <w:rPr>
                <w:rFonts w:asciiTheme="minorHAnsi" w:hAnsiTheme="minorHAnsi"/>
                <w:sz w:val="22"/>
              </w:rPr>
            </w:pPr>
            <w:r>
              <w:rPr>
                <w:rFonts w:asciiTheme="minorHAnsi" w:hAnsiTheme="minorHAnsi"/>
                <w:sz w:val="22"/>
              </w:rPr>
              <w:t xml:space="preserve">Are passionate </w:t>
            </w:r>
          </w:p>
          <w:p w14:paraId="7B45D133" w14:textId="77777777" w:rsidR="00BD7024" w:rsidRDefault="00BD7024" w:rsidP="00BD7024">
            <w:pPr>
              <w:pStyle w:val="ListParagraph"/>
              <w:numPr>
                <w:ilvl w:val="1"/>
                <w:numId w:val="63"/>
              </w:numPr>
              <w:rPr>
                <w:rFonts w:asciiTheme="minorHAnsi" w:hAnsiTheme="minorHAnsi"/>
                <w:sz w:val="22"/>
              </w:rPr>
            </w:pPr>
            <w:r>
              <w:rPr>
                <w:rFonts w:asciiTheme="minorHAnsi" w:hAnsiTheme="minorHAnsi"/>
                <w:sz w:val="22"/>
              </w:rPr>
              <w:t xml:space="preserve">Want to be sure they’re investing in high-quality, top ranked </w:t>
            </w:r>
            <w:r w:rsidRPr="00213C4D">
              <w:rPr>
                <w:rFonts w:asciiTheme="minorHAnsi" w:hAnsiTheme="minorHAnsi"/>
                <w:sz w:val="22"/>
              </w:rPr>
              <w:t>education</w:t>
            </w:r>
          </w:p>
          <w:p w14:paraId="40779B52" w14:textId="77777777" w:rsidR="00BD7024" w:rsidRDefault="00BD7024" w:rsidP="00BD7024">
            <w:pPr>
              <w:pStyle w:val="ListParagraph"/>
              <w:numPr>
                <w:ilvl w:val="0"/>
                <w:numId w:val="63"/>
              </w:numPr>
              <w:rPr>
                <w:rFonts w:asciiTheme="minorHAnsi" w:hAnsiTheme="minorHAnsi"/>
                <w:sz w:val="22"/>
              </w:rPr>
            </w:pPr>
            <w:r>
              <w:rPr>
                <w:rFonts w:asciiTheme="minorHAnsi" w:hAnsiTheme="minorHAnsi"/>
                <w:sz w:val="22"/>
              </w:rPr>
              <w:t>Cost and language may present potential barriers</w:t>
            </w:r>
          </w:p>
          <w:p w14:paraId="478E7420" w14:textId="77777777" w:rsidR="00BD7024" w:rsidRDefault="00BD7024" w:rsidP="00BD7024">
            <w:pPr>
              <w:pStyle w:val="ListParagraph"/>
              <w:numPr>
                <w:ilvl w:val="0"/>
                <w:numId w:val="63"/>
              </w:numPr>
              <w:rPr>
                <w:rFonts w:asciiTheme="minorHAnsi" w:hAnsiTheme="minorHAnsi"/>
                <w:sz w:val="22"/>
              </w:rPr>
            </w:pPr>
            <w:r>
              <w:rPr>
                <w:rFonts w:asciiTheme="minorHAnsi" w:hAnsiTheme="minorHAnsi"/>
                <w:sz w:val="22"/>
              </w:rPr>
              <w:t>Prefer in-person connections over Social Media</w:t>
            </w:r>
          </w:p>
          <w:p w14:paraId="4D444BC8" w14:textId="77777777" w:rsidR="00BD7024" w:rsidRPr="006B3889" w:rsidRDefault="00BD7024" w:rsidP="004D19F3">
            <w:pPr>
              <w:pStyle w:val="ListParagraph"/>
              <w:ind w:left="0"/>
              <w:rPr>
                <w:rFonts w:asciiTheme="minorHAnsi" w:hAnsiTheme="minorHAnsi"/>
                <w:sz w:val="22"/>
              </w:rPr>
            </w:pPr>
          </w:p>
          <w:p w14:paraId="03B63074" w14:textId="77777777" w:rsidR="009B75FE" w:rsidRPr="009B75FE" w:rsidRDefault="001614B4" w:rsidP="009B75FE">
            <w:pPr>
              <w:pStyle w:val="ListParagraph"/>
              <w:ind w:left="0"/>
              <w:rPr>
                <w:rFonts w:asciiTheme="minorHAnsi" w:hAnsiTheme="minorHAnsi"/>
                <w:color w:val="7030A0"/>
                <w:sz w:val="22"/>
              </w:rPr>
            </w:pPr>
            <w:r w:rsidRPr="006B3889">
              <w:rPr>
                <w:rFonts w:asciiTheme="minorHAnsi" w:hAnsiTheme="minorHAnsi"/>
                <w:color w:val="660066"/>
                <w:sz w:val="22"/>
              </w:rPr>
              <w:lastRenderedPageBreak/>
              <w:t>Professor Silva Torres was very helpful!  Select the key pieces of information:</w:t>
            </w:r>
            <w:r w:rsidR="009B75FE">
              <w:rPr>
                <w:rFonts w:asciiTheme="minorHAnsi" w:hAnsiTheme="minorHAnsi"/>
                <w:color w:val="660066"/>
                <w:sz w:val="22"/>
              </w:rPr>
              <w:t xml:space="preserve"> </w:t>
            </w:r>
            <w:r w:rsidR="009B75FE" w:rsidRPr="009B75FE">
              <w:rPr>
                <w:rFonts w:asciiTheme="minorHAnsi" w:hAnsiTheme="minorHAnsi"/>
                <w:color w:val="7030A0"/>
                <w:sz w:val="22"/>
              </w:rPr>
              <w:t>(Check all that apply):</w:t>
            </w:r>
          </w:p>
          <w:p w14:paraId="64A81F56" w14:textId="086AC938" w:rsidR="001614B4" w:rsidRPr="006B3889" w:rsidRDefault="001614B4" w:rsidP="004D19F3">
            <w:pPr>
              <w:pStyle w:val="ListParagraph"/>
              <w:ind w:left="0"/>
              <w:rPr>
                <w:rFonts w:asciiTheme="minorHAnsi" w:hAnsiTheme="minorHAnsi"/>
                <w:color w:val="660066"/>
                <w:sz w:val="22"/>
              </w:rPr>
            </w:pPr>
          </w:p>
          <w:p w14:paraId="20C71523" w14:textId="77777777" w:rsidR="001614B4" w:rsidRPr="006B3889" w:rsidRDefault="001614B4" w:rsidP="004D19F3">
            <w:pPr>
              <w:pStyle w:val="ListParagraph"/>
              <w:ind w:left="0"/>
              <w:rPr>
                <w:rFonts w:asciiTheme="minorHAnsi" w:hAnsiTheme="minorHAnsi"/>
                <w:color w:val="660066"/>
                <w:sz w:val="22"/>
              </w:rPr>
            </w:pPr>
          </w:p>
          <w:p w14:paraId="1082B2F7" w14:textId="77777777" w:rsidR="001614B4" w:rsidRPr="009B75FE" w:rsidRDefault="001614B4" w:rsidP="001614B4">
            <w:pPr>
              <w:pStyle w:val="ListParagraph"/>
              <w:numPr>
                <w:ilvl w:val="0"/>
                <w:numId w:val="68"/>
              </w:numPr>
              <w:rPr>
                <w:rFonts w:asciiTheme="minorHAnsi" w:hAnsiTheme="minorHAnsi"/>
                <w:color w:val="660066"/>
                <w:sz w:val="22"/>
                <w:highlight w:val="yellow"/>
              </w:rPr>
            </w:pPr>
            <w:r w:rsidRPr="009B75FE">
              <w:rPr>
                <w:rFonts w:asciiTheme="minorHAnsi" w:hAnsiTheme="minorHAnsi"/>
                <w:color w:val="660066"/>
                <w:sz w:val="22"/>
                <w:highlight w:val="yellow"/>
              </w:rPr>
              <w:t>Social media is popular</w:t>
            </w:r>
          </w:p>
          <w:p w14:paraId="011859A5" w14:textId="77777777" w:rsidR="001614B4" w:rsidRPr="008310DC" w:rsidRDefault="001614B4" w:rsidP="001614B4">
            <w:pPr>
              <w:pStyle w:val="ListParagraph"/>
              <w:numPr>
                <w:ilvl w:val="0"/>
                <w:numId w:val="57"/>
              </w:numPr>
              <w:spacing w:after="0"/>
              <w:rPr>
                <w:rFonts w:asciiTheme="minorHAnsi" w:hAnsiTheme="minorHAnsi"/>
                <w:color w:val="660066"/>
                <w:sz w:val="22"/>
                <w:highlight w:val="yellow"/>
              </w:rPr>
            </w:pPr>
            <w:r w:rsidRPr="008310DC">
              <w:rPr>
                <w:rFonts w:asciiTheme="minorHAnsi" w:hAnsiTheme="minorHAnsi"/>
                <w:color w:val="660066"/>
                <w:sz w:val="22"/>
                <w:highlight w:val="yellow"/>
              </w:rPr>
              <w:t>Chileans are passionate about quality education systems</w:t>
            </w:r>
          </w:p>
          <w:p w14:paraId="1E33ACFD" w14:textId="2EAB2220" w:rsidR="001614B4" w:rsidRPr="005B28CB" w:rsidRDefault="001614B4" w:rsidP="001614B4">
            <w:pPr>
              <w:pStyle w:val="ListParagraph"/>
              <w:numPr>
                <w:ilvl w:val="0"/>
                <w:numId w:val="56"/>
              </w:numPr>
              <w:spacing w:after="0"/>
              <w:rPr>
                <w:rFonts w:asciiTheme="minorHAnsi" w:hAnsiTheme="minorHAnsi"/>
                <w:color w:val="660066"/>
                <w:sz w:val="22"/>
              </w:rPr>
            </w:pPr>
            <w:r>
              <w:rPr>
                <w:rFonts w:asciiTheme="minorHAnsi" w:hAnsiTheme="minorHAnsi"/>
                <w:color w:val="660066"/>
                <w:sz w:val="22"/>
              </w:rPr>
              <w:t xml:space="preserve">Chilean students are more likely to </w:t>
            </w:r>
            <w:r w:rsidR="008310DC">
              <w:rPr>
                <w:rFonts w:asciiTheme="minorHAnsi" w:hAnsiTheme="minorHAnsi"/>
                <w:color w:val="660066"/>
                <w:sz w:val="22"/>
              </w:rPr>
              <w:t>cause trouble and protest than other students</w:t>
            </w:r>
          </w:p>
          <w:p w14:paraId="3F803988" w14:textId="08C918DC" w:rsidR="001614B4" w:rsidRPr="008310DC" w:rsidRDefault="009B75FE" w:rsidP="001614B4">
            <w:pPr>
              <w:pStyle w:val="ListParagraph"/>
              <w:numPr>
                <w:ilvl w:val="0"/>
                <w:numId w:val="56"/>
              </w:numPr>
              <w:spacing w:after="0"/>
              <w:rPr>
                <w:rFonts w:asciiTheme="minorHAnsi" w:hAnsiTheme="minorHAnsi"/>
                <w:color w:val="660066"/>
                <w:sz w:val="22"/>
                <w:highlight w:val="yellow"/>
              </w:rPr>
            </w:pPr>
            <w:r w:rsidRPr="008310DC">
              <w:rPr>
                <w:rFonts w:asciiTheme="minorHAnsi" w:hAnsiTheme="minorHAnsi"/>
                <w:color w:val="660066"/>
                <w:sz w:val="22"/>
                <w:highlight w:val="yellow"/>
              </w:rPr>
              <w:t>Students p</w:t>
            </w:r>
            <w:r w:rsidR="001614B4" w:rsidRPr="008310DC">
              <w:rPr>
                <w:rFonts w:asciiTheme="minorHAnsi" w:hAnsiTheme="minorHAnsi"/>
                <w:color w:val="660066"/>
                <w:sz w:val="22"/>
                <w:highlight w:val="yellow"/>
              </w:rPr>
              <w:t>refer a personal touch</w:t>
            </w:r>
          </w:p>
          <w:p w14:paraId="352BF0A9" w14:textId="77777777" w:rsidR="001614B4" w:rsidRPr="008310DC" w:rsidRDefault="001614B4" w:rsidP="001614B4">
            <w:pPr>
              <w:pStyle w:val="ListParagraph"/>
              <w:numPr>
                <w:ilvl w:val="0"/>
                <w:numId w:val="56"/>
              </w:numPr>
              <w:spacing w:after="0"/>
              <w:rPr>
                <w:rFonts w:asciiTheme="minorHAnsi" w:hAnsiTheme="minorHAnsi"/>
                <w:color w:val="660066"/>
                <w:sz w:val="22"/>
                <w:highlight w:val="yellow"/>
              </w:rPr>
            </w:pPr>
            <w:r w:rsidRPr="008310DC">
              <w:rPr>
                <w:rFonts w:asciiTheme="minorHAnsi" w:hAnsiTheme="minorHAnsi"/>
                <w:color w:val="660066"/>
                <w:sz w:val="22"/>
                <w:highlight w:val="yellow"/>
              </w:rPr>
              <w:t>English language skills might be a challenge</w:t>
            </w:r>
          </w:p>
          <w:p w14:paraId="71BC41E2" w14:textId="4BBFD060" w:rsidR="001614B4" w:rsidRPr="008310DC" w:rsidRDefault="008310DC" w:rsidP="001614B4">
            <w:pPr>
              <w:pStyle w:val="ListParagraph"/>
              <w:numPr>
                <w:ilvl w:val="0"/>
                <w:numId w:val="56"/>
              </w:numPr>
              <w:spacing w:after="0"/>
              <w:rPr>
                <w:rFonts w:asciiTheme="minorHAnsi" w:hAnsiTheme="minorHAnsi"/>
                <w:color w:val="660066"/>
                <w:sz w:val="22"/>
                <w:highlight w:val="yellow"/>
              </w:rPr>
            </w:pPr>
            <w:r w:rsidRPr="008310DC">
              <w:rPr>
                <w:rFonts w:asciiTheme="minorHAnsi" w:hAnsiTheme="minorHAnsi"/>
                <w:color w:val="660066"/>
                <w:sz w:val="22"/>
                <w:highlight w:val="yellow"/>
              </w:rPr>
              <w:t>Cost can be a barrier to studying overseas</w:t>
            </w:r>
          </w:p>
          <w:p w14:paraId="5E3867AC" w14:textId="6F2C183B" w:rsidR="001614B4" w:rsidRDefault="008310DC" w:rsidP="001614B4">
            <w:pPr>
              <w:pStyle w:val="ListParagraph"/>
              <w:numPr>
                <w:ilvl w:val="0"/>
                <w:numId w:val="56"/>
              </w:numPr>
              <w:spacing w:after="0"/>
              <w:rPr>
                <w:rFonts w:asciiTheme="minorHAnsi" w:hAnsiTheme="minorHAnsi"/>
                <w:color w:val="660066"/>
                <w:sz w:val="22"/>
              </w:rPr>
            </w:pPr>
            <w:r>
              <w:rPr>
                <w:rFonts w:asciiTheme="minorHAnsi" w:hAnsiTheme="minorHAnsi"/>
                <w:color w:val="660066"/>
                <w:sz w:val="22"/>
              </w:rPr>
              <w:t>Connections are easy to build</w:t>
            </w:r>
          </w:p>
          <w:p w14:paraId="09AA824D" w14:textId="0574EA31" w:rsidR="008310DC" w:rsidRPr="00712FEA" w:rsidRDefault="008310DC" w:rsidP="001614B4">
            <w:pPr>
              <w:pStyle w:val="ListParagraph"/>
              <w:numPr>
                <w:ilvl w:val="0"/>
                <w:numId w:val="56"/>
              </w:numPr>
              <w:spacing w:after="0"/>
              <w:rPr>
                <w:rFonts w:asciiTheme="minorHAnsi" w:hAnsiTheme="minorHAnsi"/>
                <w:color w:val="660066"/>
                <w:sz w:val="22"/>
              </w:rPr>
            </w:pPr>
            <w:r>
              <w:rPr>
                <w:rFonts w:asciiTheme="minorHAnsi" w:hAnsiTheme="minorHAnsi"/>
                <w:color w:val="660066"/>
                <w:sz w:val="22"/>
              </w:rPr>
              <w:t>Chileans prefer a detached approach to building relationships</w:t>
            </w:r>
          </w:p>
          <w:p w14:paraId="34EE12F8" w14:textId="77777777" w:rsidR="001614B4" w:rsidRPr="009B75FE" w:rsidRDefault="001614B4" w:rsidP="001614B4">
            <w:pPr>
              <w:pStyle w:val="ListParagraph"/>
              <w:numPr>
                <w:ilvl w:val="0"/>
                <w:numId w:val="56"/>
              </w:numPr>
              <w:spacing w:after="0"/>
              <w:rPr>
                <w:rFonts w:asciiTheme="minorHAnsi" w:hAnsiTheme="minorHAnsi"/>
                <w:color w:val="660066"/>
                <w:sz w:val="22"/>
                <w:highlight w:val="yellow"/>
              </w:rPr>
            </w:pPr>
            <w:r w:rsidRPr="009B75FE">
              <w:rPr>
                <w:rFonts w:asciiTheme="minorHAnsi" w:hAnsiTheme="minorHAnsi"/>
                <w:color w:val="660066"/>
                <w:sz w:val="22"/>
                <w:highlight w:val="yellow"/>
              </w:rPr>
              <w:t>Effective messaging should demonstrate that the school is reputable, has high-quality academics and quality faculty.</w:t>
            </w:r>
          </w:p>
          <w:p w14:paraId="2C5A73A2" w14:textId="77777777" w:rsidR="001614B4" w:rsidRPr="006B3889" w:rsidRDefault="001614B4" w:rsidP="001614B4">
            <w:pPr>
              <w:pStyle w:val="ListParagraph"/>
              <w:numPr>
                <w:ilvl w:val="0"/>
                <w:numId w:val="56"/>
              </w:numPr>
              <w:spacing w:after="0"/>
              <w:rPr>
                <w:rFonts w:asciiTheme="minorHAnsi" w:hAnsiTheme="minorHAnsi"/>
                <w:color w:val="660066"/>
                <w:sz w:val="22"/>
              </w:rPr>
            </w:pPr>
            <w:r>
              <w:rPr>
                <w:rFonts w:asciiTheme="minorHAnsi" w:hAnsiTheme="minorHAnsi"/>
                <w:color w:val="660066"/>
                <w:sz w:val="22"/>
              </w:rPr>
              <w:t>Students rely on social media rankings to make decisions</w:t>
            </w:r>
          </w:p>
          <w:p w14:paraId="2512E8E4" w14:textId="77777777" w:rsidR="001614B4" w:rsidRPr="006B3889" w:rsidRDefault="001614B4" w:rsidP="004D19F3">
            <w:pPr>
              <w:pStyle w:val="ListParagraph"/>
              <w:ind w:left="0"/>
              <w:rPr>
                <w:rFonts w:asciiTheme="minorHAnsi" w:hAnsiTheme="minorHAnsi"/>
                <w:sz w:val="22"/>
              </w:rPr>
            </w:pPr>
          </w:p>
          <w:p w14:paraId="56D62549" w14:textId="77777777" w:rsidR="00490468" w:rsidRDefault="00490468" w:rsidP="00490468">
            <w:pPr>
              <w:pStyle w:val="ListParagraph"/>
              <w:ind w:left="0"/>
              <w:rPr>
                <w:rFonts w:asciiTheme="minorHAnsi" w:hAnsiTheme="minorHAnsi"/>
                <w:sz w:val="22"/>
              </w:rPr>
            </w:pPr>
            <w:r>
              <w:rPr>
                <w:rFonts w:asciiTheme="minorHAnsi" w:hAnsiTheme="minorHAnsi"/>
                <w:sz w:val="22"/>
              </w:rPr>
              <w:t>Correct:  Nice work!</w:t>
            </w:r>
          </w:p>
          <w:p w14:paraId="70613A02" w14:textId="77777777" w:rsidR="00490468" w:rsidRPr="006B3889" w:rsidRDefault="00490468" w:rsidP="00490468">
            <w:pPr>
              <w:pStyle w:val="ListParagraph"/>
              <w:ind w:left="0"/>
              <w:rPr>
                <w:rFonts w:asciiTheme="minorHAnsi" w:hAnsiTheme="minorHAnsi"/>
                <w:sz w:val="22"/>
              </w:rPr>
            </w:pPr>
            <w:r>
              <w:rPr>
                <w:rFonts w:asciiTheme="minorHAnsi" w:hAnsiTheme="minorHAnsi"/>
                <w:sz w:val="22"/>
              </w:rPr>
              <w:t>Incorrect:  Keep trying!</w:t>
            </w:r>
          </w:p>
          <w:p w14:paraId="617D40E7" w14:textId="77777777" w:rsidR="001614B4" w:rsidRPr="006B3889" w:rsidRDefault="001614B4" w:rsidP="004D19F3">
            <w:pPr>
              <w:pStyle w:val="ListParagraph"/>
              <w:ind w:left="0"/>
              <w:rPr>
                <w:rFonts w:asciiTheme="minorHAnsi" w:hAnsiTheme="minorHAnsi"/>
                <w:sz w:val="22"/>
              </w:rPr>
            </w:pPr>
          </w:p>
          <w:p w14:paraId="1D2FC219" w14:textId="77777777" w:rsidR="001614B4" w:rsidRPr="006B3889" w:rsidRDefault="001614B4" w:rsidP="004D19F3">
            <w:pPr>
              <w:pStyle w:val="ListParagraph"/>
              <w:spacing w:after="0"/>
              <w:ind w:left="0"/>
              <w:rPr>
                <w:rFonts w:asciiTheme="minorHAnsi" w:hAnsiTheme="minorHAnsi"/>
                <w:sz w:val="22"/>
              </w:rPr>
            </w:pPr>
          </w:p>
        </w:tc>
      </w:tr>
      <w:tr w:rsidR="001614B4" w:rsidRPr="006B3889" w14:paraId="1C779CB3" w14:textId="77777777" w:rsidTr="004D19F3">
        <w:tc>
          <w:tcPr>
            <w:tcW w:w="9247" w:type="dxa"/>
            <w:gridSpan w:val="2"/>
            <w:shd w:val="clear" w:color="auto" w:fill="E2EFD9" w:themeFill="accent6" w:themeFillTint="33"/>
          </w:tcPr>
          <w:p w14:paraId="50A9231B" w14:textId="77777777" w:rsidR="001614B4" w:rsidRPr="006B3889" w:rsidRDefault="001614B4" w:rsidP="004D19F3">
            <w:r w:rsidRPr="006B3889">
              <w:lastRenderedPageBreak/>
              <w:t>Visuals</w:t>
            </w:r>
          </w:p>
          <w:p w14:paraId="03B49E60" w14:textId="77777777" w:rsidR="001614B4" w:rsidRPr="006B3889" w:rsidRDefault="001614B4" w:rsidP="004D19F3">
            <w:pPr>
              <w:pStyle w:val="ListParagraph"/>
              <w:numPr>
                <w:ilvl w:val="0"/>
                <w:numId w:val="1"/>
              </w:numPr>
              <w:rPr>
                <w:rFonts w:asciiTheme="minorHAnsi" w:hAnsiTheme="minorHAnsi"/>
                <w:sz w:val="22"/>
              </w:rPr>
            </w:pPr>
            <w:r w:rsidRPr="006B3889">
              <w:rPr>
                <w:rFonts w:asciiTheme="minorHAnsi" w:hAnsiTheme="minorHAnsi"/>
                <w:sz w:val="22"/>
              </w:rPr>
              <w:t>Hugo and Audra conversation</w:t>
            </w:r>
          </w:p>
          <w:p w14:paraId="6A716C4C" w14:textId="77777777" w:rsidR="001614B4" w:rsidRDefault="001614B4" w:rsidP="004D19F3">
            <w:pPr>
              <w:pStyle w:val="ListParagraph"/>
              <w:numPr>
                <w:ilvl w:val="0"/>
                <w:numId w:val="1"/>
              </w:numPr>
              <w:rPr>
                <w:rFonts w:asciiTheme="minorHAnsi" w:hAnsiTheme="minorHAnsi"/>
                <w:sz w:val="22"/>
              </w:rPr>
            </w:pPr>
            <w:r w:rsidRPr="006B3889">
              <w:rPr>
                <w:rFonts w:asciiTheme="minorHAnsi" w:hAnsiTheme="minorHAnsi"/>
                <w:sz w:val="22"/>
              </w:rPr>
              <w:t>Hugo and Professor Silva Torres conversation</w:t>
            </w:r>
          </w:p>
          <w:p w14:paraId="432C7B01" w14:textId="1C5496E6" w:rsidR="00653E77" w:rsidRPr="006B3889" w:rsidRDefault="00653E77" w:rsidP="004D19F3">
            <w:pPr>
              <w:pStyle w:val="ListParagraph"/>
              <w:numPr>
                <w:ilvl w:val="0"/>
                <w:numId w:val="1"/>
              </w:numPr>
              <w:rPr>
                <w:rFonts w:asciiTheme="minorHAnsi" w:hAnsiTheme="minorHAnsi"/>
                <w:sz w:val="22"/>
              </w:rPr>
            </w:pPr>
            <w:r>
              <w:t>Maybe this section could lend itself to a hotspot type of activity?  IE. Hugo starts the call, and an image of Audra in an office in Chile becomes the background. Various images in the office become highlighted representing the different key points of information that she will discuss, and when you click on them, Audra discusses each one.</w:t>
            </w:r>
          </w:p>
        </w:tc>
      </w:tr>
      <w:tr w:rsidR="001614B4" w:rsidRPr="006B3889" w14:paraId="0B80CA42" w14:textId="77777777" w:rsidTr="004D19F3">
        <w:tc>
          <w:tcPr>
            <w:tcW w:w="9247" w:type="dxa"/>
            <w:gridSpan w:val="2"/>
            <w:shd w:val="clear" w:color="auto" w:fill="E2EFD9" w:themeFill="accent6" w:themeFillTint="33"/>
          </w:tcPr>
          <w:p w14:paraId="33C32F82" w14:textId="77777777" w:rsidR="001614B4" w:rsidRPr="006B3889" w:rsidRDefault="001614B4" w:rsidP="004D19F3">
            <w:r w:rsidRPr="006B3889">
              <w:t>Workbook</w:t>
            </w:r>
          </w:p>
          <w:p w14:paraId="620255B5" w14:textId="2903D639" w:rsidR="001614B4" w:rsidRDefault="001614B4" w:rsidP="004D19F3">
            <w:pPr>
              <w:pStyle w:val="ListParagraph"/>
              <w:numPr>
                <w:ilvl w:val="0"/>
                <w:numId w:val="1"/>
              </w:numPr>
              <w:rPr>
                <w:rFonts w:asciiTheme="minorHAnsi" w:hAnsiTheme="minorHAnsi"/>
                <w:sz w:val="22"/>
              </w:rPr>
            </w:pPr>
            <w:r>
              <w:rPr>
                <w:rFonts w:asciiTheme="minorHAnsi" w:hAnsiTheme="minorHAnsi"/>
                <w:sz w:val="22"/>
              </w:rPr>
              <w:t>Copy conversation to workbook</w:t>
            </w:r>
          </w:p>
          <w:p w14:paraId="0E9EE589" w14:textId="77777777" w:rsidR="001614B4" w:rsidRDefault="001614B4" w:rsidP="004D19F3">
            <w:pPr>
              <w:pStyle w:val="ListParagraph"/>
              <w:numPr>
                <w:ilvl w:val="0"/>
                <w:numId w:val="1"/>
              </w:numPr>
              <w:rPr>
                <w:rFonts w:asciiTheme="minorHAnsi" w:hAnsiTheme="minorHAnsi"/>
                <w:sz w:val="22"/>
              </w:rPr>
            </w:pPr>
            <w:r>
              <w:rPr>
                <w:rFonts w:asciiTheme="minorHAnsi" w:hAnsiTheme="minorHAnsi"/>
                <w:sz w:val="22"/>
              </w:rPr>
              <w:t>Highlight the important information provided by Audra</w:t>
            </w:r>
          </w:p>
          <w:p w14:paraId="00D87803" w14:textId="77777777" w:rsidR="001614B4" w:rsidRPr="006B3889" w:rsidRDefault="001614B4" w:rsidP="004D19F3">
            <w:pPr>
              <w:pStyle w:val="ListParagraph"/>
              <w:numPr>
                <w:ilvl w:val="0"/>
                <w:numId w:val="1"/>
              </w:numPr>
              <w:rPr>
                <w:rFonts w:asciiTheme="minorHAnsi" w:hAnsiTheme="minorHAnsi"/>
                <w:sz w:val="22"/>
              </w:rPr>
            </w:pPr>
            <w:r>
              <w:rPr>
                <w:rFonts w:asciiTheme="minorHAnsi" w:hAnsiTheme="minorHAnsi"/>
                <w:sz w:val="22"/>
              </w:rPr>
              <w:t>Highlight the important information provided by Torres</w:t>
            </w:r>
          </w:p>
        </w:tc>
      </w:tr>
      <w:tr w:rsidR="001614B4" w:rsidRPr="006B3889" w14:paraId="064F5841" w14:textId="77777777" w:rsidTr="004D19F3">
        <w:tc>
          <w:tcPr>
            <w:tcW w:w="9247" w:type="dxa"/>
            <w:gridSpan w:val="2"/>
            <w:shd w:val="clear" w:color="auto" w:fill="E2EFD9" w:themeFill="accent6" w:themeFillTint="33"/>
          </w:tcPr>
          <w:p w14:paraId="66DBFE2C" w14:textId="7FE9A0BE" w:rsidR="001614B4" w:rsidRPr="006B3889" w:rsidRDefault="001614B4" w:rsidP="004D19F3">
            <w:r w:rsidRPr="006B3889">
              <w:t>Programming</w:t>
            </w:r>
          </w:p>
          <w:p w14:paraId="2FAFA214" w14:textId="77777777" w:rsidR="001614B4" w:rsidRDefault="00490468" w:rsidP="00F84D79">
            <w:pPr>
              <w:pStyle w:val="ListParagraph"/>
              <w:numPr>
                <w:ilvl w:val="0"/>
                <w:numId w:val="81"/>
              </w:numPr>
              <w:rPr>
                <w:rFonts w:asciiTheme="minorHAnsi" w:hAnsiTheme="minorHAnsi"/>
                <w:sz w:val="22"/>
              </w:rPr>
            </w:pPr>
            <w:r>
              <w:rPr>
                <w:rFonts w:asciiTheme="minorHAnsi" w:hAnsiTheme="minorHAnsi"/>
                <w:sz w:val="22"/>
              </w:rPr>
              <w:t>Users choose selection 1 or selection 2.  Both choices lead to a summary screen test and select all that apply question.</w:t>
            </w:r>
          </w:p>
          <w:p w14:paraId="20B2CC2B" w14:textId="2467B13B" w:rsidR="00490468" w:rsidRPr="006B3889" w:rsidRDefault="00490468" w:rsidP="00F84D79">
            <w:pPr>
              <w:pStyle w:val="ListParagraph"/>
              <w:numPr>
                <w:ilvl w:val="0"/>
                <w:numId w:val="81"/>
              </w:numPr>
              <w:rPr>
                <w:rFonts w:asciiTheme="minorHAnsi" w:hAnsiTheme="minorHAnsi"/>
                <w:sz w:val="22"/>
              </w:rPr>
            </w:pPr>
            <w:r>
              <w:rPr>
                <w:rFonts w:asciiTheme="minorHAnsi" w:hAnsiTheme="minorHAnsi"/>
                <w:sz w:val="22"/>
              </w:rPr>
              <w:t>Both selections advance to the next screen.</w:t>
            </w:r>
          </w:p>
        </w:tc>
      </w:tr>
    </w:tbl>
    <w:p w14:paraId="2CF965CB" w14:textId="77777777" w:rsidR="001614B4" w:rsidRPr="006B3889" w:rsidRDefault="001614B4" w:rsidP="001614B4"/>
    <w:p w14:paraId="76C2EEB7" w14:textId="77777777" w:rsidR="001614B4" w:rsidRPr="006B3889" w:rsidRDefault="001614B4" w:rsidP="001614B4"/>
    <w:p w14:paraId="2F4CD7BF" w14:textId="77777777" w:rsidR="001614B4" w:rsidRPr="006B3889" w:rsidRDefault="001614B4" w:rsidP="001614B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1614B4" w:rsidRPr="006B3889" w14:paraId="5C43040B" w14:textId="77777777" w:rsidTr="004D19F3">
        <w:trPr>
          <w:tblHeader/>
        </w:trPr>
        <w:tc>
          <w:tcPr>
            <w:tcW w:w="2042" w:type="dxa"/>
            <w:shd w:val="clear" w:color="auto" w:fill="E0E0E0"/>
          </w:tcPr>
          <w:p w14:paraId="31FD7834" w14:textId="77777777" w:rsidR="001614B4" w:rsidRPr="006B3889" w:rsidRDefault="001614B4" w:rsidP="004D19F3">
            <w:r w:rsidRPr="006B3889">
              <w:t>Screen</w:t>
            </w:r>
          </w:p>
          <w:p w14:paraId="63F9371C" w14:textId="4A9D2078" w:rsidR="001614B4" w:rsidRPr="006B3889" w:rsidRDefault="001614B4" w:rsidP="00021CBA">
            <w:r w:rsidRPr="006B3889">
              <w:t>5.2</w:t>
            </w:r>
            <w:r w:rsidR="00021CBA">
              <w:t>1</w:t>
            </w:r>
          </w:p>
        </w:tc>
        <w:tc>
          <w:tcPr>
            <w:tcW w:w="7205" w:type="dxa"/>
          </w:tcPr>
          <w:p w14:paraId="6AC40D4D" w14:textId="77777777" w:rsidR="001614B4" w:rsidRPr="006B3889" w:rsidRDefault="001614B4" w:rsidP="004D19F3">
            <w:r w:rsidRPr="006B3889">
              <w:rPr>
                <w:b/>
              </w:rPr>
              <w:t>Title</w:t>
            </w:r>
          </w:p>
          <w:p w14:paraId="7E3F44E5" w14:textId="77777777" w:rsidR="001614B4" w:rsidRPr="006B3889" w:rsidRDefault="001614B4" w:rsidP="004D19F3">
            <w:r w:rsidRPr="006B3889">
              <w:t>Integrating Methods and Partners for Recruiting International Students</w:t>
            </w:r>
          </w:p>
        </w:tc>
      </w:tr>
      <w:tr w:rsidR="001614B4" w:rsidRPr="006B3889" w14:paraId="7DC7792F" w14:textId="77777777" w:rsidTr="004D19F3">
        <w:tc>
          <w:tcPr>
            <w:tcW w:w="9247" w:type="dxa"/>
            <w:gridSpan w:val="2"/>
          </w:tcPr>
          <w:p w14:paraId="11FF07C5" w14:textId="77777777" w:rsidR="001614B4" w:rsidRPr="006B3889" w:rsidRDefault="001614B4" w:rsidP="004D19F3">
            <w:pPr>
              <w:rPr>
                <w:b/>
              </w:rPr>
            </w:pPr>
            <w:r w:rsidRPr="006B3889">
              <w:rPr>
                <w:b/>
              </w:rPr>
              <w:t>Audio- Stef</w:t>
            </w:r>
          </w:p>
          <w:p w14:paraId="7FD9C803"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Layer 1:</w:t>
            </w:r>
          </w:p>
          <w:p w14:paraId="60DB04D0" w14:textId="77777777" w:rsidR="001614B4" w:rsidRPr="006B3889" w:rsidRDefault="001614B4" w:rsidP="004D19F3">
            <w:pPr>
              <w:pStyle w:val="ListParagraph"/>
              <w:ind w:left="0"/>
              <w:rPr>
                <w:rFonts w:asciiTheme="minorHAnsi" w:hAnsiTheme="minorHAnsi"/>
                <w:sz w:val="22"/>
              </w:rPr>
            </w:pPr>
          </w:p>
          <w:p w14:paraId="4D5484CA" w14:textId="5B995D04"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lastRenderedPageBreak/>
              <w:t xml:space="preserve">Now that we have more information on Chile, let’s </w:t>
            </w:r>
            <w:r w:rsidR="008310DC">
              <w:rPr>
                <w:rFonts w:asciiTheme="minorHAnsi" w:hAnsiTheme="minorHAnsi"/>
                <w:sz w:val="22"/>
              </w:rPr>
              <w:t>map out the specifics of our recruitment plan</w:t>
            </w:r>
            <w:r w:rsidRPr="006B3889">
              <w:rPr>
                <w:rFonts w:asciiTheme="minorHAnsi" w:hAnsiTheme="minorHAnsi"/>
                <w:sz w:val="22"/>
              </w:rPr>
              <w:t>.  Which method should we start with?</w:t>
            </w:r>
          </w:p>
          <w:p w14:paraId="3E77226F" w14:textId="77777777" w:rsidR="001614B4" w:rsidRPr="006B3889" w:rsidRDefault="001614B4" w:rsidP="004D19F3">
            <w:pPr>
              <w:pStyle w:val="ListParagraph"/>
              <w:ind w:left="0"/>
              <w:rPr>
                <w:rFonts w:asciiTheme="minorHAnsi" w:hAnsiTheme="minorHAnsi"/>
                <w:sz w:val="22"/>
              </w:rPr>
            </w:pPr>
          </w:p>
          <w:p w14:paraId="7B70C91F"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Social Media</w:t>
            </w:r>
          </w:p>
          <w:p w14:paraId="30E0B16F"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Group Tour</w:t>
            </w:r>
          </w:p>
          <w:p w14:paraId="3703BCE0" w14:textId="77777777" w:rsidR="001614B4" w:rsidRPr="006B3889" w:rsidRDefault="001614B4" w:rsidP="004D19F3">
            <w:pPr>
              <w:pStyle w:val="ListParagraph"/>
              <w:spacing w:after="0"/>
              <w:ind w:left="0"/>
              <w:rPr>
                <w:rFonts w:asciiTheme="minorHAnsi" w:hAnsiTheme="minorHAnsi"/>
                <w:sz w:val="22"/>
              </w:rPr>
            </w:pPr>
          </w:p>
          <w:p w14:paraId="2571B724" w14:textId="4946F85E" w:rsidR="001614B4" w:rsidRPr="006B3889" w:rsidRDefault="00490468" w:rsidP="004D19F3">
            <w:pPr>
              <w:pStyle w:val="ListParagraph"/>
              <w:spacing w:after="0"/>
              <w:ind w:left="0"/>
              <w:rPr>
                <w:rFonts w:asciiTheme="minorHAnsi" w:hAnsiTheme="minorHAnsi"/>
                <w:sz w:val="22"/>
              </w:rPr>
            </w:pPr>
            <w:r>
              <w:rPr>
                <w:rFonts w:asciiTheme="minorHAnsi" w:hAnsiTheme="minorHAnsi"/>
                <w:sz w:val="22"/>
              </w:rPr>
              <w:t>Selection 1A/2A</w:t>
            </w:r>
          </w:p>
          <w:p w14:paraId="168BAAC9" w14:textId="6AD5C644" w:rsidR="001614B4" w:rsidRPr="006B3889" w:rsidRDefault="008310DC" w:rsidP="004D19F3">
            <w:pPr>
              <w:pStyle w:val="ListParagraph"/>
              <w:ind w:left="0"/>
              <w:rPr>
                <w:rFonts w:asciiTheme="minorHAnsi" w:hAnsiTheme="minorHAnsi"/>
                <w:color w:val="1F3864" w:themeColor="accent5" w:themeShade="80"/>
                <w:sz w:val="22"/>
              </w:rPr>
            </w:pPr>
            <w:r>
              <w:rPr>
                <w:rFonts w:asciiTheme="minorHAnsi" w:hAnsiTheme="minorHAnsi"/>
                <w:color w:val="1F3864" w:themeColor="accent5" w:themeShade="80"/>
                <w:sz w:val="22"/>
              </w:rPr>
              <w:t xml:space="preserve">Choice:  </w:t>
            </w:r>
            <w:r w:rsidR="001614B4" w:rsidRPr="006B3889">
              <w:rPr>
                <w:rFonts w:asciiTheme="minorHAnsi" w:hAnsiTheme="minorHAnsi"/>
                <w:color w:val="1F3864" w:themeColor="accent5" w:themeShade="80"/>
                <w:sz w:val="22"/>
              </w:rPr>
              <w:t>Social Media</w:t>
            </w:r>
          </w:p>
          <w:p w14:paraId="0723982C" w14:textId="4D0A10BE" w:rsidR="001614B4" w:rsidRPr="006B3889" w:rsidRDefault="001614B4" w:rsidP="004D19F3">
            <w:pPr>
              <w:pStyle w:val="ListParagraph"/>
              <w:ind w:left="0"/>
              <w:rPr>
                <w:rFonts w:asciiTheme="minorHAnsi" w:hAnsiTheme="minorHAnsi"/>
                <w:color w:val="1F3864" w:themeColor="accent5" w:themeShade="80"/>
                <w:sz w:val="22"/>
              </w:rPr>
            </w:pPr>
            <w:r w:rsidRPr="006B3889">
              <w:rPr>
                <w:rFonts w:asciiTheme="minorHAnsi" w:hAnsiTheme="minorHAnsi"/>
                <w:color w:val="1F3864" w:themeColor="accent5" w:themeShade="80"/>
                <w:sz w:val="22"/>
              </w:rPr>
              <w:t>Recruit through Social Media – We have this great connection with Professor O’Connor and alumn</w:t>
            </w:r>
            <w:r>
              <w:rPr>
                <w:rFonts w:asciiTheme="minorHAnsi" w:hAnsiTheme="minorHAnsi"/>
                <w:color w:val="1F3864" w:themeColor="accent5" w:themeShade="80"/>
                <w:sz w:val="22"/>
              </w:rPr>
              <w:t>us</w:t>
            </w:r>
            <w:r w:rsidRPr="006B3889">
              <w:rPr>
                <w:rFonts w:asciiTheme="minorHAnsi" w:hAnsiTheme="minorHAnsi"/>
                <w:color w:val="1F3864" w:themeColor="accent5" w:themeShade="80"/>
                <w:sz w:val="22"/>
              </w:rPr>
              <w:t xml:space="preserve"> Eric Castillo who have visited</w:t>
            </w:r>
            <w:r>
              <w:rPr>
                <w:rFonts w:asciiTheme="minorHAnsi" w:hAnsiTheme="minorHAnsi"/>
                <w:color w:val="1F3864" w:themeColor="accent5" w:themeShade="80"/>
                <w:sz w:val="22"/>
              </w:rPr>
              <w:t xml:space="preserve"> Chile</w:t>
            </w:r>
            <w:r w:rsidRPr="006B3889">
              <w:rPr>
                <w:rFonts w:asciiTheme="minorHAnsi" w:hAnsiTheme="minorHAnsi"/>
                <w:color w:val="1F3864" w:themeColor="accent5" w:themeShade="80"/>
                <w:sz w:val="22"/>
              </w:rPr>
              <w:t xml:space="preserve"> and </w:t>
            </w:r>
            <w:r w:rsidR="008310DC">
              <w:rPr>
                <w:rFonts w:asciiTheme="minorHAnsi" w:hAnsiTheme="minorHAnsi"/>
                <w:color w:val="1F3864" w:themeColor="accent5" w:themeShade="80"/>
                <w:sz w:val="22"/>
              </w:rPr>
              <w:t>conducted</w:t>
            </w:r>
            <w:r w:rsidRPr="006B3889">
              <w:rPr>
                <w:rFonts w:asciiTheme="minorHAnsi" w:hAnsiTheme="minorHAnsi"/>
                <w:color w:val="1F3864" w:themeColor="accent5" w:themeShade="80"/>
                <w:sz w:val="22"/>
              </w:rPr>
              <w:t xml:space="preserve"> research at the observatory.  Let’s highlight them with posts on social media and make sure that they are translated into Spanish.  We can do a video about their experience and then e-mail it out to leads in Chile obtained from our lists.  </w:t>
            </w:r>
          </w:p>
          <w:p w14:paraId="7B917778" w14:textId="77777777" w:rsidR="001614B4" w:rsidRPr="006B3889" w:rsidRDefault="001614B4" w:rsidP="004D19F3">
            <w:pPr>
              <w:pStyle w:val="ListParagraph"/>
              <w:ind w:left="0"/>
              <w:rPr>
                <w:rFonts w:asciiTheme="minorHAnsi" w:hAnsiTheme="minorHAnsi"/>
                <w:color w:val="1F3864" w:themeColor="accent5" w:themeShade="80"/>
                <w:sz w:val="22"/>
              </w:rPr>
            </w:pPr>
          </w:p>
          <w:p w14:paraId="16A12C3C" w14:textId="77777777" w:rsidR="001614B4" w:rsidRDefault="001614B4" w:rsidP="004D19F3">
            <w:pPr>
              <w:pStyle w:val="ListParagraph"/>
              <w:ind w:left="0"/>
              <w:rPr>
                <w:rFonts w:asciiTheme="minorHAnsi" w:hAnsiTheme="minorHAnsi"/>
                <w:color w:val="1F3864" w:themeColor="accent5" w:themeShade="80"/>
                <w:sz w:val="22"/>
              </w:rPr>
            </w:pPr>
            <w:r w:rsidRPr="006B3889">
              <w:rPr>
                <w:rFonts w:asciiTheme="minorHAnsi" w:hAnsiTheme="minorHAnsi"/>
                <w:color w:val="1F3864" w:themeColor="accent5" w:themeShade="80"/>
                <w:sz w:val="22"/>
              </w:rPr>
              <w:t>Why did you choose this option?  Choose all that apply</w:t>
            </w:r>
            <w:r>
              <w:rPr>
                <w:rFonts w:asciiTheme="minorHAnsi" w:hAnsiTheme="minorHAnsi"/>
                <w:color w:val="1F3864" w:themeColor="accent5" w:themeShade="80"/>
                <w:sz w:val="22"/>
              </w:rPr>
              <w:t>.</w:t>
            </w:r>
          </w:p>
          <w:p w14:paraId="402AB42B" w14:textId="77777777" w:rsidR="001614B4" w:rsidRDefault="001614B4" w:rsidP="004D19F3">
            <w:pPr>
              <w:pStyle w:val="ListParagraph"/>
              <w:ind w:left="0"/>
              <w:rPr>
                <w:rFonts w:asciiTheme="minorHAnsi" w:hAnsiTheme="minorHAnsi"/>
                <w:color w:val="1F3864" w:themeColor="accent5" w:themeShade="80"/>
                <w:sz w:val="22"/>
              </w:rPr>
            </w:pPr>
          </w:p>
          <w:p w14:paraId="414E9C34" w14:textId="77777777" w:rsidR="001614B4" w:rsidRPr="006B3889" w:rsidRDefault="001614B4" w:rsidP="004D19F3">
            <w:pPr>
              <w:pStyle w:val="ListParagraph"/>
              <w:ind w:left="0"/>
              <w:rPr>
                <w:rFonts w:asciiTheme="minorHAnsi" w:hAnsiTheme="minorHAnsi"/>
                <w:color w:val="1F3864" w:themeColor="accent5" w:themeShade="80"/>
                <w:sz w:val="22"/>
              </w:rPr>
            </w:pPr>
            <w:r>
              <w:rPr>
                <w:rFonts w:asciiTheme="minorHAnsi" w:hAnsiTheme="minorHAnsi"/>
                <w:color w:val="1F3864" w:themeColor="accent5" w:themeShade="80"/>
                <w:sz w:val="22"/>
              </w:rPr>
              <w:t>Results:  The social media posts and video were viewed positively and had decent engagement levels.  However, they did not result in increased sustained web or social media traffic from Chile.  People saw the posts, but there wasn’t enough other content to keep them engaged.  I think we need to try something different to make more personal connections and increase awareness of Oakdale.</w:t>
            </w:r>
          </w:p>
          <w:p w14:paraId="7FCB54C6" w14:textId="77777777" w:rsidR="001614B4" w:rsidRPr="006B3889" w:rsidRDefault="001614B4" w:rsidP="004D19F3">
            <w:pPr>
              <w:pStyle w:val="ListParagraph"/>
              <w:spacing w:after="0"/>
              <w:ind w:left="0"/>
              <w:rPr>
                <w:rFonts w:asciiTheme="minorHAnsi" w:hAnsiTheme="minorHAnsi"/>
                <w:sz w:val="22"/>
              </w:rPr>
            </w:pPr>
          </w:p>
          <w:p w14:paraId="3680209F" w14:textId="77777777" w:rsidR="001614B4" w:rsidRPr="006B3889" w:rsidRDefault="001614B4" w:rsidP="004D19F3">
            <w:pPr>
              <w:pStyle w:val="ListParagraph"/>
              <w:spacing w:after="0"/>
              <w:ind w:left="0"/>
              <w:rPr>
                <w:rFonts w:asciiTheme="minorHAnsi" w:hAnsiTheme="minorHAnsi"/>
                <w:sz w:val="22"/>
              </w:rPr>
            </w:pPr>
          </w:p>
          <w:p w14:paraId="6C7054CB" w14:textId="61C11934" w:rsidR="001614B4" w:rsidRPr="006B3889" w:rsidRDefault="00490468" w:rsidP="004D19F3">
            <w:pPr>
              <w:pStyle w:val="ListParagraph"/>
              <w:spacing w:after="0"/>
              <w:ind w:left="0"/>
              <w:rPr>
                <w:rFonts w:asciiTheme="minorHAnsi" w:hAnsiTheme="minorHAnsi"/>
                <w:sz w:val="22"/>
              </w:rPr>
            </w:pPr>
            <w:r>
              <w:rPr>
                <w:rFonts w:asciiTheme="minorHAnsi" w:hAnsiTheme="minorHAnsi"/>
                <w:sz w:val="22"/>
              </w:rPr>
              <w:t>Selection 1B/2B</w:t>
            </w:r>
          </w:p>
          <w:p w14:paraId="2C71D234" w14:textId="77777777" w:rsidR="001614B4" w:rsidRPr="006B3889" w:rsidRDefault="001614B4" w:rsidP="004D19F3">
            <w:pPr>
              <w:pStyle w:val="ListParagraph"/>
              <w:spacing w:after="0"/>
              <w:ind w:left="0"/>
              <w:rPr>
                <w:rFonts w:asciiTheme="minorHAnsi" w:hAnsiTheme="minorHAnsi"/>
                <w:sz w:val="22"/>
              </w:rPr>
            </w:pPr>
          </w:p>
          <w:p w14:paraId="2599E271"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Group Tour</w:t>
            </w:r>
          </w:p>
          <w:p w14:paraId="1B90E2D1" w14:textId="2624105F" w:rsidR="001614B4" w:rsidRPr="006B3889" w:rsidRDefault="008310DC" w:rsidP="004D19F3">
            <w:pPr>
              <w:pStyle w:val="ListParagraph"/>
              <w:ind w:left="0"/>
              <w:rPr>
                <w:rFonts w:asciiTheme="minorHAnsi" w:hAnsiTheme="minorHAnsi"/>
                <w:color w:val="660066"/>
                <w:sz w:val="22"/>
              </w:rPr>
            </w:pPr>
            <w:r>
              <w:rPr>
                <w:rFonts w:asciiTheme="minorHAnsi" w:hAnsiTheme="minorHAnsi"/>
                <w:color w:val="660066"/>
                <w:sz w:val="22"/>
              </w:rPr>
              <w:t xml:space="preserve">Choice:  </w:t>
            </w:r>
            <w:r w:rsidR="001614B4" w:rsidRPr="006B3889">
              <w:rPr>
                <w:rFonts w:asciiTheme="minorHAnsi" w:hAnsiTheme="minorHAnsi"/>
                <w:color w:val="660066"/>
                <w:sz w:val="22"/>
              </w:rPr>
              <w:t xml:space="preserve">Sign-up for a group tour to start making personal connections –  </w:t>
            </w:r>
            <w:r>
              <w:rPr>
                <w:rFonts w:asciiTheme="minorHAnsi" w:hAnsiTheme="minorHAnsi"/>
                <w:color w:val="660066"/>
                <w:sz w:val="22"/>
              </w:rPr>
              <w:t>T</w:t>
            </w:r>
            <w:r w:rsidR="001614B4" w:rsidRPr="006B3889">
              <w:rPr>
                <w:rFonts w:asciiTheme="minorHAnsi" w:hAnsiTheme="minorHAnsi"/>
                <w:color w:val="660066"/>
                <w:sz w:val="22"/>
              </w:rPr>
              <w:t xml:space="preserve">he company that we have used in Brazil offers a Latin American fair with several stops in Chile and meetings with BECAS Chile and the Fulbright offices.  This would let us start building the personal connections that seem to be really important in this market and also meet with the Fulbright office, </w:t>
            </w:r>
            <w:r w:rsidR="001614B4">
              <w:rPr>
                <w:rFonts w:asciiTheme="minorHAnsi" w:hAnsiTheme="minorHAnsi"/>
                <w:color w:val="660066"/>
                <w:sz w:val="22"/>
              </w:rPr>
              <w:t>where</w:t>
            </w:r>
            <w:r w:rsidR="001614B4" w:rsidRPr="006B3889">
              <w:rPr>
                <w:rFonts w:asciiTheme="minorHAnsi" w:hAnsiTheme="minorHAnsi"/>
                <w:color w:val="660066"/>
                <w:sz w:val="22"/>
              </w:rPr>
              <w:t xml:space="preserve"> we already have a connection</w:t>
            </w:r>
          </w:p>
          <w:p w14:paraId="205A36A2" w14:textId="77777777" w:rsidR="001614B4" w:rsidRPr="006B3889" w:rsidRDefault="001614B4" w:rsidP="004D19F3">
            <w:pPr>
              <w:pStyle w:val="ListParagraph"/>
              <w:ind w:left="0"/>
              <w:rPr>
                <w:rFonts w:asciiTheme="minorHAnsi" w:hAnsiTheme="minorHAnsi"/>
                <w:color w:val="660066"/>
                <w:sz w:val="22"/>
              </w:rPr>
            </w:pPr>
          </w:p>
          <w:p w14:paraId="3FEE9C00"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Why did you choose this option?  Choose all that apply</w:t>
            </w:r>
            <w:r>
              <w:rPr>
                <w:rFonts w:asciiTheme="minorHAnsi" w:hAnsiTheme="minorHAnsi"/>
                <w:color w:val="660066"/>
                <w:sz w:val="22"/>
              </w:rPr>
              <w:t>.</w:t>
            </w:r>
          </w:p>
          <w:p w14:paraId="3FE379DA" w14:textId="77777777" w:rsidR="001614B4" w:rsidRDefault="001614B4" w:rsidP="004D19F3">
            <w:pPr>
              <w:pStyle w:val="ListParagraph"/>
              <w:spacing w:after="0"/>
              <w:ind w:left="0"/>
              <w:rPr>
                <w:rFonts w:asciiTheme="minorHAnsi" w:hAnsiTheme="minorHAnsi"/>
                <w:sz w:val="22"/>
              </w:rPr>
            </w:pPr>
          </w:p>
          <w:p w14:paraId="14C66F79" w14:textId="77777777" w:rsidR="001614B4" w:rsidRDefault="001614B4" w:rsidP="004D19F3">
            <w:pPr>
              <w:pStyle w:val="ListParagraph"/>
              <w:spacing w:after="0"/>
              <w:ind w:left="0"/>
              <w:rPr>
                <w:rFonts w:asciiTheme="minorHAnsi" w:hAnsiTheme="minorHAnsi"/>
                <w:color w:val="660066"/>
                <w:sz w:val="22"/>
              </w:rPr>
            </w:pPr>
            <w:r w:rsidRPr="00302E8A">
              <w:rPr>
                <w:rFonts w:asciiTheme="minorHAnsi" w:hAnsiTheme="minorHAnsi"/>
                <w:color w:val="660066"/>
                <w:sz w:val="22"/>
              </w:rPr>
              <w:t>Results:</w:t>
            </w:r>
          </w:p>
          <w:p w14:paraId="1BAF2F2E" w14:textId="77777777" w:rsidR="001614B4" w:rsidRPr="00302E8A" w:rsidRDefault="001614B4" w:rsidP="004D19F3">
            <w:pPr>
              <w:pStyle w:val="ListParagraph"/>
              <w:spacing w:after="0"/>
              <w:ind w:left="0"/>
              <w:rPr>
                <w:rFonts w:asciiTheme="minorHAnsi" w:hAnsiTheme="minorHAnsi"/>
                <w:color w:val="660066"/>
                <w:sz w:val="22"/>
              </w:rPr>
            </w:pPr>
            <w:r>
              <w:rPr>
                <w:rFonts w:asciiTheme="minorHAnsi" w:hAnsiTheme="minorHAnsi"/>
                <w:color w:val="660066"/>
                <w:sz w:val="22"/>
              </w:rPr>
              <w:t>We made a lot of connections with prospective students through this trip, as well as starting to build connections with other stakeholders.  We did a good job of following up with prospective students from this trip.  However, I’m concerned about how we can expand the impact of our recruitment beyond this trip and keep it from being a one-time event.</w:t>
            </w:r>
          </w:p>
          <w:p w14:paraId="2AB1B05C" w14:textId="77777777" w:rsidR="001614B4" w:rsidRPr="006B3889" w:rsidRDefault="001614B4" w:rsidP="004D19F3">
            <w:pPr>
              <w:pStyle w:val="ListParagraph"/>
              <w:spacing w:after="0"/>
              <w:ind w:left="0"/>
              <w:rPr>
                <w:rFonts w:asciiTheme="minorHAnsi" w:hAnsiTheme="minorHAnsi"/>
                <w:sz w:val="22"/>
              </w:rPr>
            </w:pPr>
          </w:p>
        </w:tc>
      </w:tr>
      <w:tr w:rsidR="001614B4" w:rsidRPr="006B3889" w14:paraId="7EDFD4EE" w14:textId="77777777" w:rsidTr="004D19F3">
        <w:tc>
          <w:tcPr>
            <w:tcW w:w="9247" w:type="dxa"/>
            <w:gridSpan w:val="2"/>
            <w:shd w:val="clear" w:color="auto" w:fill="DEEAF6" w:themeFill="accent1" w:themeFillTint="33"/>
          </w:tcPr>
          <w:p w14:paraId="6880F004" w14:textId="77777777" w:rsidR="001614B4" w:rsidRPr="006B3889" w:rsidRDefault="001614B4" w:rsidP="004D19F3">
            <w:r w:rsidRPr="006B3889">
              <w:lastRenderedPageBreak/>
              <w:t>Screen Text</w:t>
            </w:r>
          </w:p>
          <w:p w14:paraId="3584B1AE" w14:textId="77777777" w:rsidR="001614B4" w:rsidRPr="006B3889" w:rsidRDefault="001614B4" w:rsidP="004D19F3">
            <w:r w:rsidRPr="006B3889">
              <w:t>Layer 1:</w:t>
            </w:r>
          </w:p>
          <w:p w14:paraId="3EA12D16"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Now that we have more information on Chile, let’s start actively recruiting.  Which method should we start with?</w:t>
            </w:r>
          </w:p>
          <w:p w14:paraId="484B8CC5" w14:textId="77777777" w:rsidR="001614B4" w:rsidRPr="006B3889" w:rsidRDefault="001614B4" w:rsidP="004D19F3">
            <w:pPr>
              <w:pStyle w:val="ListParagraph"/>
              <w:ind w:left="0"/>
              <w:rPr>
                <w:rFonts w:asciiTheme="minorHAnsi" w:hAnsiTheme="minorHAnsi"/>
                <w:sz w:val="22"/>
              </w:rPr>
            </w:pPr>
          </w:p>
          <w:p w14:paraId="15642B00"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Social Media</w:t>
            </w:r>
          </w:p>
          <w:p w14:paraId="3ED252C7"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lastRenderedPageBreak/>
              <w:t>Group Tour</w:t>
            </w:r>
          </w:p>
          <w:p w14:paraId="25BE637A" w14:textId="77777777" w:rsidR="001614B4" w:rsidRPr="006B3889" w:rsidRDefault="001614B4" w:rsidP="004D19F3"/>
          <w:p w14:paraId="13FB083B" w14:textId="0D288F19" w:rsidR="001614B4" w:rsidRPr="00490468" w:rsidRDefault="00490468" w:rsidP="004D19F3">
            <w:pPr>
              <w:rPr>
                <w:b/>
              </w:rPr>
            </w:pPr>
            <w:r w:rsidRPr="00490468">
              <w:rPr>
                <w:b/>
              </w:rPr>
              <w:t>Selection 1A/2A</w:t>
            </w:r>
          </w:p>
          <w:p w14:paraId="207768CC" w14:textId="77777777" w:rsidR="001614B4" w:rsidRPr="006B3889" w:rsidRDefault="001614B4" w:rsidP="004D19F3">
            <w:r>
              <w:t>Scenario Summary:</w:t>
            </w:r>
          </w:p>
          <w:p w14:paraId="1FFC17C7" w14:textId="77777777" w:rsidR="001614B4" w:rsidRDefault="001614B4" w:rsidP="001614B4">
            <w:pPr>
              <w:pStyle w:val="ListParagraph"/>
              <w:numPr>
                <w:ilvl w:val="0"/>
                <w:numId w:val="64"/>
              </w:numPr>
              <w:rPr>
                <w:rFonts w:asciiTheme="minorHAnsi" w:hAnsiTheme="minorHAnsi"/>
                <w:color w:val="1F3864" w:themeColor="accent5" w:themeShade="80"/>
                <w:sz w:val="22"/>
              </w:rPr>
            </w:pPr>
            <w:r>
              <w:rPr>
                <w:rFonts w:asciiTheme="minorHAnsi" w:hAnsiTheme="minorHAnsi"/>
                <w:color w:val="1F3864" w:themeColor="accent5" w:themeShade="80"/>
                <w:sz w:val="22"/>
              </w:rPr>
              <w:t>Spotlight Professor O’Connor’s and Eric Castillo’s research in Chile on Social Media</w:t>
            </w:r>
          </w:p>
          <w:p w14:paraId="2528F394" w14:textId="77777777" w:rsidR="001614B4" w:rsidRDefault="001614B4" w:rsidP="001614B4">
            <w:pPr>
              <w:pStyle w:val="ListParagraph"/>
              <w:numPr>
                <w:ilvl w:val="0"/>
                <w:numId w:val="64"/>
              </w:numPr>
              <w:rPr>
                <w:rFonts w:asciiTheme="minorHAnsi" w:hAnsiTheme="minorHAnsi"/>
                <w:color w:val="1F3864" w:themeColor="accent5" w:themeShade="80"/>
                <w:sz w:val="22"/>
              </w:rPr>
            </w:pPr>
            <w:r>
              <w:rPr>
                <w:rFonts w:asciiTheme="minorHAnsi" w:hAnsiTheme="minorHAnsi"/>
                <w:color w:val="1F3864" w:themeColor="accent5" w:themeShade="80"/>
                <w:sz w:val="22"/>
              </w:rPr>
              <w:t>Mention other alumni and students who have also recently visited</w:t>
            </w:r>
          </w:p>
          <w:p w14:paraId="2F1536C7" w14:textId="77777777" w:rsidR="001614B4" w:rsidRDefault="001614B4" w:rsidP="001614B4">
            <w:pPr>
              <w:pStyle w:val="ListParagraph"/>
              <w:numPr>
                <w:ilvl w:val="0"/>
                <w:numId w:val="64"/>
              </w:numPr>
              <w:rPr>
                <w:rFonts w:asciiTheme="minorHAnsi" w:hAnsiTheme="minorHAnsi"/>
                <w:color w:val="1F3864" w:themeColor="accent5" w:themeShade="80"/>
                <w:sz w:val="22"/>
              </w:rPr>
            </w:pPr>
            <w:r>
              <w:rPr>
                <w:rFonts w:asciiTheme="minorHAnsi" w:hAnsiTheme="minorHAnsi"/>
                <w:color w:val="1F3864" w:themeColor="accent5" w:themeShade="80"/>
                <w:sz w:val="22"/>
              </w:rPr>
              <w:t>Translate pages into Spanish</w:t>
            </w:r>
          </w:p>
          <w:p w14:paraId="5BE34B1B" w14:textId="77777777" w:rsidR="001614B4" w:rsidRPr="006B3889" w:rsidRDefault="001614B4" w:rsidP="001614B4">
            <w:pPr>
              <w:pStyle w:val="ListParagraph"/>
              <w:numPr>
                <w:ilvl w:val="0"/>
                <w:numId w:val="64"/>
              </w:numPr>
              <w:rPr>
                <w:rFonts w:asciiTheme="minorHAnsi" w:hAnsiTheme="minorHAnsi"/>
                <w:color w:val="1F3864" w:themeColor="accent5" w:themeShade="80"/>
                <w:sz w:val="22"/>
              </w:rPr>
            </w:pPr>
            <w:r>
              <w:rPr>
                <w:rFonts w:asciiTheme="minorHAnsi" w:hAnsiTheme="minorHAnsi"/>
                <w:color w:val="1F3864" w:themeColor="accent5" w:themeShade="80"/>
                <w:sz w:val="22"/>
              </w:rPr>
              <w:t>Upload and e-mail video of their experience to Chilean leads</w:t>
            </w:r>
            <w:r w:rsidRPr="006B3889">
              <w:rPr>
                <w:rFonts w:asciiTheme="minorHAnsi" w:hAnsiTheme="minorHAnsi"/>
                <w:color w:val="1F3864" w:themeColor="accent5" w:themeShade="80"/>
                <w:sz w:val="22"/>
              </w:rPr>
              <w:t xml:space="preserve"> </w:t>
            </w:r>
          </w:p>
          <w:p w14:paraId="39C52A58" w14:textId="77777777" w:rsidR="001614B4" w:rsidRPr="006B3889" w:rsidRDefault="001614B4" w:rsidP="004D19F3">
            <w:pPr>
              <w:pStyle w:val="ListParagraph"/>
              <w:ind w:left="0"/>
              <w:rPr>
                <w:rFonts w:asciiTheme="minorHAnsi" w:hAnsiTheme="minorHAnsi"/>
                <w:color w:val="1F3864" w:themeColor="accent5" w:themeShade="80"/>
                <w:sz w:val="22"/>
              </w:rPr>
            </w:pPr>
          </w:p>
          <w:p w14:paraId="5BF63C25" w14:textId="77777777" w:rsidR="001614B4" w:rsidRDefault="001614B4" w:rsidP="004D19F3">
            <w:pPr>
              <w:pStyle w:val="ListParagraph"/>
              <w:ind w:left="0"/>
              <w:rPr>
                <w:rFonts w:asciiTheme="minorHAnsi" w:hAnsiTheme="minorHAnsi"/>
                <w:color w:val="1F3864" w:themeColor="accent5" w:themeShade="80"/>
                <w:sz w:val="22"/>
              </w:rPr>
            </w:pPr>
            <w:r w:rsidRPr="006B3889">
              <w:rPr>
                <w:rFonts w:asciiTheme="minorHAnsi" w:hAnsiTheme="minorHAnsi"/>
                <w:color w:val="1F3864" w:themeColor="accent5" w:themeShade="80"/>
                <w:sz w:val="22"/>
              </w:rPr>
              <w:t>Why did you choose this option?  Choose all that apply</w:t>
            </w:r>
            <w:r>
              <w:rPr>
                <w:rFonts w:asciiTheme="minorHAnsi" w:hAnsiTheme="minorHAnsi"/>
                <w:color w:val="1F3864" w:themeColor="accent5" w:themeShade="80"/>
                <w:sz w:val="22"/>
              </w:rPr>
              <w:t>.</w:t>
            </w:r>
          </w:p>
          <w:p w14:paraId="430EF02E" w14:textId="7A7FB15B" w:rsidR="008310DC" w:rsidRDefault="008310DC" w:rsidP="008310DC">
            <w:pPr>
              <w:pStyle w:val="ListParagraph"/>
              <w:numPr>
                <w:ilvl w:val="0"/>
                <w:numId w:val="58"/>
              </w:numPr>
              <w:spacing w:after="0"/>
              <w:rPr>
                <w:rFonts w:asciiTheme="minorHAnsi" w:hAnsiTheme="minorHAnsi"/>
                <w:color w:val="1F3864" w:themeColor="accent5" w:themeShade="80"/>
                <w:sz w:val="22"/>
              </w:rPr>
            </w:pPr>
            <w:r w:rsidRPr="006B3889">
              <w:rPr>
                <w:rFonts w:asciiTheme="minorHAnsi" w:hAnsiTheme="minorHAnsi"/>
                <w:color w:val="1F3864" w:themeColor="accent5" w:themeShade="80"/>
                <w:sz w:val="22"/>
                <w:highlight w:val="yellow"/>
              </w:rPr>
              <w:t xml:space="preserve">The social media campaign demonstrates that </w:t>
            </w:r>
            <w:r w:rsidRPr="008310DC">
              <w:rPr>
                <w:rFonts w:asciiTheme="minorHAnsi" w:hAnsiTheme="minorHAnsi"/>
                <w:color w:val="1F3864" w:themeColor="accent5" w:themeShade="80"/>
                <w:sz w:val="22"/>
                <w:highlight w:val="yellow"/>
              </w:rPr>
              <w:t xml:space="preserve">Oakdale is reputable and high quality by highlighting alumni in prestigious </w:t>
            </w:r>
            <w:r>
              <w:rPr>
                <w:rFonts w:asciiTheme="minorHAnsi" w:hAnsiTheme="minorHAnsi"/>
                <w:color w:val="1F3864" w:themeColor="accent5" w:themeShade="80"/>
                <w:sz w:val="22"/>
                <w:highlight w:val="yellow"/>
              </w:rPr>
              <w:t>fellowships</w:t>
            </w:r>
          </w:p>
          <w:p w14:paraId="7EDC2727" w14:textId="0FC3EEC4" w:rsidR="008310DC" w:rsidRPr="006B3889" w:rsidRDefault="008310DC" w:rsidP="00823315">
            <w:pPr>
              <w:pStyle w:val="ListParagraph"/>
              <w:numPr>
                <w:ilvl w:val="1"/>
                <w:numId w:val="58"/>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Correct, the conversation mentioned that demonstrating quality is important to Chilean students.</w:t>
            </w:r>
          </w:p>
          <w:p w14:paraId="2F20EBEE" w14:textId="77777777" w:rsidR="008310DC" w:rsidRDefault="008310DC" w:rsidP="008310DC">
            <w:pPr>
              <w:pStyle w:val="ListParagraph"/>
              <w:numPr>
                <w:ilvl w:val="0"/>
                <w:numId w:val="58"/>
              </w:numPr>
              <w:spacing w:after="0"/>
              <w:rPr>
                <w:rFonts w:asciiTheme="minorHAnsi" w:hAnsiTheme="minorHAnsi"/>
                <w:color w:val="1F3864" w:themeColor="accent5" w:themeShade="80"/>
                <w:sz w:val="22"/>
              </w:rPr>
            </w:pPr>
            <w:r w:rsidRPr="006B3889">
              <w:rPr>
                <w:rFonts w:asciiTheme="minorHAnsi" w:hAnsiTheme="minorHAnsi"/>
                <w:color w:val="1F3864" w:themeColor="accent5" w:themeShade="80"/>
                <w:sz w:val="22"/>
              </w:rPr>
              <w:t>The social media campaign targets students who are price-conscious</w:t>
            </w:r>
          </w:p>
          <w:p w14:paraId="298D5B4E" w14:textId="2EF48399" w:rsidR="008310DC" w:rsidRPr="006B3889" w:rsidRDefault="008310DC" w:rsidP="00823315">
            <w:pPr>
              <w:pStyle w:val="ListParagraph"/>
              <w:numPr>
                <w:ilvl w:val="1"/>
                <w:numId w:val="58"/>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Incorrect, try again</w:t>
            </w:r>
          </w:p>
          <w:p w14:paraId="1D07CD6C" w14:textId="77777777" w:rsidR="008310DC" w:rsidRDefault="008310DC" w:rsidP="008310DC">
            <w:pPr>
              <w:pStyle w:val="ListParagraph"/>
              <w:numPr>
                <w:ilvl w:val="0"/>
                <w:numId w:val="58"/>
              </w:numPr>
              <w:spacing w:after="0"/>
              <w:rPr>
                <w:rFonts w:asciiTheme="minorHAnsi" w:hAnsiTheme="minorHAnsi"/>
                <w:color w:val="1F3864" w:themeColor="accent5" w:themeShade="80"/>
                <w:sz w:val="22"/>
              </w:rPr>
            </w:pPr>
            <w:r w:rsidRPr="006B3889">
              <w:rPr>
                <w:rFonts w:asciiTheme="minorHAnsi" w:hAnsiTheme="minorHAnsi"/>
                <w:color w:val="1F3864" w:themeColor="accent5" w:themeShade="80"/>
                <w:sz w:val="22"/>
              </w:rPr>
              <w:t>The social media campaign targets areas of economic growth</w:t>
            </w:r>
          </w:p>
          <w:p w14:paraId="75694A43" w14:textId="6352E9B1" w:rsidR="008310DC" w:rsidRPr="006B3889" w:rsidRDefault="008310DC" w:rsidP="00AC6757">
            <w:pPr>
              <w:pStyle w:val="ListParagraph"/>
              <w:numPr>
                <w:ilvl w:val="1"/>
                <w:numId w:val="58"/>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Incorrect, try again</w:t>
            </w:r>
          </w:p>
          <w:p w14:paraId="4F607868" w14:textId="77777777" w:rsidR="008310DC" w:rsidRDefault="008310DC" w:rsidP="008310DC">
            <w:pPr>
              <w:pStyle w:val="ListParagraph"/>
              <w:numPr>
                <w:ilvl w:val="0"/>
                <w:numId w:val="58"/>
              </w:numPr>
              <w:spacing w:after="0"/>
              <w:rPr>
                <w:rFonts w:asciiTheme="minorHAnsi" w:hAnsiTheme="minorHAnsi"/>
                <w:color w:val="1F3864" w:themeColor="accent5" w:themeShade="80"/>
                <w:sz w:val="22"/>
              </w:rPr>
            </w:pPr>
            <w:r w:rsidRPr="006B3889">
              <w:rPr>
                <w:rFonts w:asciiTheme="minorHAnsi" w:hAnsiTheme="minorHAnsi"/>
                <w:color w:val="1F3864" w:themeColor="accent5" w:themeShade="80"/>
                <w:sz w:val="22"/>
                <w:highlight w:val="yellow"/>
              </w:rPr>
              <w:t>Chilean students are active on social media</w:t>
            </w:r>
          </w:p>
          <w:p w14:paraId="6AAB8EAC" w14:textId="4591E738" w:rsidR="008310DC" w:rsidRDefault="008310DC" w:rsidP="00AC6757">
            <w:pPr>
              <w:pStyle w:val="ListParagraph"/>
              <w:numPr>
                <w:ilvl w:val="1"/>
                <w:numId w:val="58"/>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Correct, the conversation mentioned that social media is popular so it makes sense to try to reach students this way.</w:t>
            </w:r>
          </w:p>
          <w:p w14:paraId="2CF8A7A6" w14:textId="77777777" w:rsidR="001614B4" w:rsidRPr="006B3889" w:rsidRDefault="001614B4" w:rsidP="004D19F3"/>
          <w:p w14:paraId="57113EE2" w14:textId="77777777" w:rsidR="001614B4" w:rsidRPr="006B3889" w:rsidRDefault="001614B4" w:rsidP="004D19F3">
            <w:pPr>
              <w:pStyle w:val="ListParagraph"/>
              <w:spacing w:after="0"/>
              <w:ind w:left="0"/>
              <w:rPr>
                <w:rFonts w:asciiTheme="minorHAnsi" w:hAnsiTheme="minorHAnsi"/>
                <w:color w:val="1F3864" w:themeColor="accent5" w:themeShade="80"/>
                <w:sz w:val="22"/>
              </w:rPr>
            </w:pPr>
            <w:r>
              <w:rPr>
                <w:rFonts w:asciiTheme="minorHAnsi" w:hAnsiTheme="minorHAnsi"/>
                <w:color w:val="1F3864" w:themeColor="accent5" w:themeShade="80"/>
                <w:sz w:val="22"/>
              </w:rPr>
              <w:t>Results Summary</w:t>
            </w:r>
          </w:p>
          <w:p w14:paraId="7EB3DBEC" w14:textId="77777777" w:rsidR="008310DC" w:rsidRDefault="001614B4" w:rsidP="001614B4">
            <w:pPr>
              <w:pStyle w:val="ListParagraph"/>
              <w:numPr>
                <w:ilvl w:val="0"/>
                <w:numId w:val="66"/>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 xml:space="preserve">Positive response, </w:t>
            </w:r>
          </w:p>
          <w:p w14:paraId="67EE5AB3" w14:textId="77777777" w:rsidR="008310DC" w:rsidRDefault="008310DC" w:rsidP="001614B4">
            <w:pPr>
              <w:pStyle w:val="ListParagraph"/>
              <w:numPr>
                <w:ilvl w:val="0"/>
                <w:numId w:val="66"/>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N</w:t>
            </w:r>
            <w:r w:rsidR="001614B4">
              <w:rPr>
                <w:rFonts w:asciiTheme="minorHAnsi" w:hAnsiTheme="minorHAnsi"/>
                <w:color w:val="1F3864" w:themeColor="accent5" w:themeShade="80"/>
                <w:sz w:val="22"/>
              </w:rPr>
              <w:t xml:space="preserve">o increase </w:t>
            </w:r>
            <w:r>
              <w:rPr>
                <w:rFonts w:asciiTheme="minorHAnsi" w:hAnsiTheme="minorHAnsi"/>
                <w:color w:val="1F3864" w:themeColor="accent5" w:themeShade="80"/>
                <w:sz w:val="22"/>
              </w:rPr>
              <w:t>in sustained student engagement</w:t>
            </w:r>
            <w:r w:rsidR="001614B4">
              <w:rPr>
                <w:rFonts w:asciiTheme="minorHAnsi" w:hAnsiTheme="minorHAnsi"/>
                <w:color w:val="1F3864" w:themeColor="accent5" w:themeShade="80"/>
                <w:sz w:val="22"/>
              </w:rPr>
              <w:t xml:space="preserve"> </w:t>
            </w:r>
          </w:p>
          <w:p w14:paraId="4BA63C71" w14:textId="19032ACB" w:rsidR="001614B4" w:rsidRPr="006B3889" w:rsidRDefault="008310DC" w:rsidP="001614B4">
            <w:pPr>
              <w:pStyle w:val="ListParagraph"/>
              <w:numPr>
                <w:ilvl w:val="0"/>
                <w:numId w:val="66"/>
              </w:numPr>
              <w:spacing w:after="0"/>
              <w:rPr>
                <w:rFonts w:asciiTheme="minorHAnsi" w:hAnsiTheme="minorHAnsi"/>
                <w:color w:val="1F3864" w:themeColor="accent5" w:themeShade="80"/>
                <w:sz w:val="22"/>
              </w:rPr>
            </w:pPr>
            <w:r>
              <w:rPr>
                <w:rFonts w:asciiTheme="minorHAnsi" w:hAnsiTheme="minorHAnsi"/>
                <w:color w:val="1F3864" w:themeColor="accent5" w:themeShade="80"/>
                <w:sz w:val="22"/>
              </w:rPr>
              <w:t xml:space="preserve">Action:  </w:t>
            </w:r>
            <w:r w:rsidR="001614B4">
              <w:rPr>
                <w:rFonts w:asciiTheme="minorHAnsi" w:hAnsiTheme="minorHAnsi"/>
                <w:color w:val="1F3864" w:themeColor="accent5" w:themeShade="80"/>
                <w:sz w:val="22"/>
              </w:rPr>
              <w:t xml:space="preserve">Need to find a more engaging method. </w:t>
            </w:r>
          </w:p>
          <w:p w14:paraId="43699ACF" w14:textId="77777777" w:rsidR="001614B4" w:rsidRPr="006B3889" w:rsidRDefault="001614B4" w:rsidP="004D19F3"/>
          <w:p w14:paraId="4564D649" w14:textId="74D98AE4" w:rsidR="001614B4" w:rsidRPr="00490468" w:rsidRDefault="00490468" w:rsidP="004D19F3">
            <w:pPr>
              <w:rPr>
                <w:b/>
              </w:rPr>
            </w:pPr>
            <w:r w:rsidRPr="00490468">
              <w:rPr>
                <w:b/>
              </w:rPr>
              <w:t>Selection 1B/2B</w:t>
            </w:r>
          </w:p>
          <w:p w14:paraId="487D7540" w14:textId="77777777" w:rsidR="001614B4" w:rsidRPr="006B3889" w:rsidRDefault="001614B4" w:rsidP="004D19F3">
            <w:r w:rsidRPr="006B3889">
              <w:t>Scenario Summary</w:t>
            </w:r>
          </w:p>
          <w:p w14:paraId="10080413" w14:textId="77777777" w:rsidR="001614B4" w:rsidRDefault="001614B4" w:rsidP="001614B4">
            <w:pPr>
              <w:pStyle w:val="ListParagraph"/>
              <w:numPr>
                <w:ilvl w:val="0"/>
                <w:numId w:val="65"/>
              </w:numPr>
            </w:pPr>
            <w:r>
              <w:t>Make personal connections through group tour</w:t>
            </w:r>
          </w:p>
          <w:p w14:paraId="1E910EFE" w14:textId="77777777" w:rsidR="001614B4" w:rsidRDefault="001614B4" w:rsidP="001614B4">
            <w:pPr>
              <w:pStyle w:val="ListParagraph"/>
              <w:numPr>
                <w:ilvl w:val="0"/>
                <w:numId w:val="65"/>
              </w:numPr>
            </w:pPr>
            <w:r>
              <w:t>Latin American fair makes several stops in Chile</w:t>
            </w:r>
          </w:p>
          <w:p w14:paraId="3DF8E1B1" w14:textId="77777777" w:rsidR="001614B4" w:rsidRDefault="001614B4" w:rsidP="001614B4">
            <w:pPr>
              <w:pStyle w:val="ListParagraph"/>
              <w:numPr>
                <w:ilvl w:val="0"/>
                <w:numId w:val="65"/>
              </w:numPr>
            </w:pPr>
            <w:r>
              <w:t>Meetings with BECAS Chile and Fulbright offices</w:t>
            </w:r>
          </w:p>
          <w:p w14:paraId="0FF71EB7" w14:textId="77777777" w:rsidR="001614B4" w:rsidRPr="006B3889" w:rsidRDefault="001614B4" w:rsidP="004D19F3">
            <w:pPr>
              <w:pStyle w:val="ListParagraph"/>
            </w:pPr>
          </w:p>
          <w:p w14:paraId="16621D09" w14:textId="77777777" w:rsidR="001614B4" w:rsidRDefault="001614B4" w:rsidP="004D19F3">
            <w:pPr>
              <w:pStyle w:val="ListParagraph"/>
              <w:ind w:left="0"/>
              <w:rPr>
                <w:rFonts w:asciiTheme="minorHAnsi" w:hAnsiTheme="minorHAnsi"/>
                <w:color w:val="660066"/>
                <w:sz w:val="22"/>
              </w:rPr>
            </w:pPr>
          </w:p>
          <w:p w14:paraId="4D00B1D8" w14:textId="77777777" w:rsidR="001614B4" w:rsidRPr="006B3889" w:rsidRDefault="001614B4" w:rsidP="004D19F3">
            <w:pPr>
              <w:pStyle w:val="ListParagraph"/>
              <w:ind w:left="0"/>
              <w:rPr>
                <w:rFonts w:asciiTheme="minorHAnsi" w:hAnsiTheme="minorHAnsi"/>
                <w:color w:val="660066"/>
                <w:sz w:val="22"/>
              </w:rPr>
            </w:pPr>
            <w:r w:rsidRPr="006B3889">
              <w:rPr>
                <w:rFonts w:asciiTheme="minorHAnsi" w:hAnsiTheme="minorHAnsi"/>
                <w:color w:val="660066"/>
                <w:sz w:val="22"/>
              </w:rPr>
              <w:t>Why did you choose this option?  Choose all that apply</w:t>
            </w:r>
          </w:p>
          <w:p w14:paraId="2EB38190" w14:textId="77777777" w:rsidR="001614B4" w:rsidRDefault="001614B4" w:rsidP="001614B4">
            <w:pPr>
              <w:pStyle w:val="ListParagraph"/>
              <w:numPr>
                <w:ilvl w:val="0"/>
                <w:numId w:val="59"/>
              </w:numPr>
              <w:spacing w:after="0"/>
              <w:rPr>
                <w:rFonts w:asciiTheme="minorHAnsi" w:hAnsiTheme="minorHAnsi"/>
                <w:color w:val="660066"/>
                <w:sz w:val="22"/>
              </w:rPr>
            </w:pPr>
            <w:r w:rsidRPr="006B3889">
              <w:rPr>
                <w:rFonts w:asciiTheme="minorHAnsi" w:hAnsiTheme="minorHAnsi"/>
                <w:color w:val="660066"/>
                <w:sz w:val="22"/>
              </w:rPr>
              <w:t>The tour demonstrates that Oakdale is reputable and high quality</w:t>
            </w:r>
          </w:p>
          <w:p w14:paraId="4AF7C110" w14:textId="1DB6663F" w:rsidR="00AC6757" w:rsidRPr="006B3889" w:rsidRDefault="00AC6757" w:rsidP="00AC6757">
            <w:pPr>
              <w:pStyle w:val="ListParagraph"/>
              <w:numPr>
                <w:ilvl w:val="1"/>
                <w:numId w:val="59"/>
              </w:numPr>
              <w:spacing w:after="0"/>
              <w:rPr>
                <w:rFonts w:asciiTheme="minorHAnsi" w:hAnsiTheme="minorHAnsi"/>
                <w:color w:val="660066"/>
                <w:sz w:val="22"/>
              </w:rPr>
            </w:pPr>
            <w:r>
              <w:rPr>
                <w:rFonts w:asciiTheme="minorHAnsi" w:hAnsiTheme="minorHAnsi"/>
                <w:color w:val="660066"/>
                <w:sz w:val="22"/>
              </w:rPr>
              <w:t>Incorrect, try again</w:t>
            </w:r>
          </w:p>
          <w:p w14:paraId="377E3FD7" w14:textId="77777777" w:rsidR="001614B4" w:rsidRDefault="001614B4" w:rsidP="001614B4">
            <w:pPr>
              <w:pStyle w:val="ListParagraph"/>
              <w:numPr>
                <w:ilvl w:val="0"/>
                <w:numId w:val="59"/>
              </w:numPr>
              <w:spacing w:after="0"/>
              <w:rPr>
                <w:rFonts w:asciiTheme="minorHAnsi" w:hAnsiTheme="minorHAnsi"/>
                <w:color w:val="660066"/>
                <w:sz w:val="22"/>
              </w:rPr>
            </w:pPr>
            <w:r w:rsidRPr="006B3889">
              <w:rPr>
                <w:rFonts w:asciiTheme="minorHAnsi" w:hAnsiTheme="minorHAnsi"/>
                <w:color w:val="660066"/>
                <w:sz w:val="22"/>
              </w:rPr>
              <w:t>The tour helps students who are price-conscious</w:t>
            </w:r>
          </w:p>
          <w:p w14:paraId="797D33C8" w14:textId="53388900" w:rsidR="00AC6757" w:rsidRPr="006B3889" w:rsidRDefault="00AC6757" w:rsidP="00AC6757">
            <w:pPr>
              <w:pStyle w:val="ListParagraph"/>
              <w:numPr>
                <w:ilvl w:val="1"/>
                <w:numId w:val="59"/>
              </w:numPr>
              <w:spacing w:after="0"/>
              <w:rPr>
                <w:rFonts w:asciiTheme="minorHAnsi" w:hAnsiTheme="minorHAnsi"/>
                <w:color w:val="660066"/>
                <w:sz w:val="22"/>
              </w:rPr>
            </w:pPr>
            <w:r>
              <w:rPr>
                <w:rFonts w:asciiTheme="minorHAnsi" w:hAnsiTheme="minorHAnsi"/>
                <w:color w:val="660066"/>
                <w:sz w:val="22"/>
              </w:rPr>
              <w:t>Incorrect, try again</w:t>
            </w:r>
          </w:p>
          <w:p w14:paraId="0163DC5F" w14:textId="77777777" w:rsidR="001614B4" w:rsidRDefault="001614B4" w:rsidP="001614B4">
            <w:pPr>
              <w:pStyle w:val="ListParagraph"/>
              <w:numPr>
                <w:ilvl w:val="0"/>
                <w:numId w:val="59"/>
              </w:numPr>
              <w:spacing w:after="0"/>
              <w:rPr>
                <w:rFonts w:asciiTheme="minorHAnsi" w:hAnsiTheme="minorHAnsi"/>
                <w:color w:val="660066"/>
                <w:sz w:val="22"/>
                <w:highlight w:val="yellow"/>
              </w:rPr>
            </w:pPr>
            <w:r w:rsidRPr="006B3889">
              <w:rPr>
                <w:rFonts w:asciiTheme="minorHAnsi" w:hAnsiTheme="minorHAnsi"/>
                <w:color w:val="660066"/>
                <w:sz w:val="22"/>
                <w:highlight w:val="yellow"/>
              </w:rPr>
              <w:t xml:space="preserve">The tour provides an opportunity to learn about the </w:t>
            </w:r>
            <w:commentRangeStart w:id="1"/>
            <w:r w:rsidRPr="006B3889">
              <w:rPr>
                <w:rFonts w:asciiTheme="minorHAnsi" w:hAnsiTheme="minorHAnsi"/>
                <w:color w:val="660066"/>
                <w:sz w:val="22"/>
                <w:highlight w:val="yellow"/>
              </w:rPr>
              <w:t xml:space="preserve">BECAS </w:t>
            </w:r>
            <w:commentRangeEnd w:id="1"/>
            <w:r>
              <w:rPr>
                <w:rStyle w:val="CommentReference"/>
                <w:rFonts w:asciiTheme="minorHAnsi" w:hAnsiTheme="minorHAnsi" w:cstheme="minorBidi"/>
              </w:rPr>
              <w:commentReference w:id="1"/>
            </w:r>
            <w:r w:rsidRPr="006B3889">
              <w:rPr>
                <w:rFonts w:asciiTheme="minorHAnsi" w:hAnsiTheme="minorHAnsi"/>
                <w:color w:val="660066"/>
                <w:sz w:val="22"/>
                <w:highlight w:val="yellow"/>
              </w:rPr>
              <w:t xml:space="preserve">CHILE program </w:t>
            </w:r>
          </w:p>
          <w:p w14:paraId="3AEC9CE4" w14:textId="02592888" w:rsidR="00AC6757" w:rsidRPr="006B3889" w:rsidRDefault="00AC6757" w:rsidP="00AC6757">
            <w:pPr>
              <w:pStyle w:val="ListParagraph"/>
              <w:numPr>
                <w:ilvl w:val="1"/>
                <w:numId w:val="59"/>
              </w:numPr>
              <w:spacing w:after="0"/>
              <w:rPr>
                <w:rFonts w:asciiTheme="minorHAnsi" w:hAnsiTheme="minorHAnsi"/>
                <w:color w:val="660066"/>
                <w:sz w:val="22"/>
                <w:highlight w:val="yellow"/>
              </w:rPr>
            </w:pPr>
            <w:r>
              <w:rPr>
                <w:rFonts w:asciiTheme="minorHAnsi" w:hAnsiTheme="minorHAnsi"/>
                <w:color w:val="660066"/>
                <w:sz w:val="22"/>
                <w:highlight w:val="yellow"/>
              </w:rPr>
              <w:t>Correct, this program might be a good option for Oakdale.</w:t>
            </w:r>
          </w:p>
          <w:p w14:paraId="6F09E401" w14:textId="77777777" w:rsidR="001614B4" w:rsidRDefault="001614B4" w:rsidP="001614B4">
            <w:pPr>
              <w:pStyle w:val="ListParagraph"/>
              <w:numPr>
                <w:ilvl w:val="0"/>
                <w:numId w:val="59"/>
              </w:numPr>
              <w:spacing w:after="0"/>
              <w:rPr>
                <w:rFonts w:asciiTheme="minorHAnsi" w:hAnsiTheme="minorHAnsi"/>
                <w:color w:val="660066"/>
                <w:sz w:val="22"/>
                <w:highlight w:val="yellow"/>
              </w:rPr>
            </w:pPr>
            <w:r w:rsidRPr="006B3889">
              <w:rPr>
                <w:rFonts w:asciiTheme="minorHAnsi" w:hAnsiTheme="minorHAnsi"/>
                <w:color w:val="660066"/>
                <w:sz w:val="22"/>
                <w:highlight w:val="yellow"/>
              </w:rPr>
              <w:t>The tour provides an opportunity to start building personal connections which are important in this market</w:t>
            </w:r>
          </w:p>
          <w:p w14:paraId="31749DA2" w14:textId="72B87656" w:rsidR="00AC6757" w:rsidRPr="006B3889" w:rsidRDefault="00AC6757" w:rsidP="00AC6757">
            <w:pPr>
              <w:pStyle w:val="ListParagraph"/>
              <w:numPr>
                <w:ilvl w:val="1"/>
                <w:numId w:val="59"/>
              </w:numPr>
              <w:spacing w:after="0"/>
              <w:rPr>
                <w:rFonts w:asciiTheme="minorHAnsi" w:hAnsiTheme="minorHAnsi"/>
                <w:color w:val="660066"/>
                <w:sz w:val="22"/>
                <w:highlight w:val="yellow"/>
              </w:rPr>
            </w:pPr>
            <w:r>
              <w:rPr>
                <w:rFonts w:asciiTheme="minorHAnsi" w:hAnsiTheme="minorHAnsi"/>
                <w:color w:val="660066"/>
                <w:sz w:val="22"/>
                <w:highlight w:val="yellow"/>
              </w:rPr>
              <w:lastRenderedPageBreak/>
              <w:t>Correct, the conversation mentioned that personal connections are important and visiting is the best way to build those connection</w:t>
            </w:r>
          </w:p>
          <w:p w14:paraId="697CDCBE" w14:textId="29A0B755" w:rsidR="001614B4" w:rsidRDefault="00AC6757" w:rsidP="004D19F3">
            <w:r>
              <w:t>.</w:t>
            </w:r>
          </w:p>
          <w:p w14:paraId="762D5D6E" w14:textId="77777777" w:rsidR="001614B4" w:rsidRDefault="001614B4" w:rsidP="004D19F3">
            <w:r>
              <w:t xml:space="preserve">Results Summary </w:t>
            </w:r>
          </w:p>
          <w:p w14:paraId="15A5F58C" w14:textId="77777777" w:rsidR="00AC6757" w:rsidRDefault="001614B4" w:rsidP="001614B4">
            <w:pPr>
              <w:pStyle w:val="ListParagraph"/>
              <w:numPr>
                <w:ilvl w:val="0"/>
                <w:numId w:val="67"/>
              </w:numPr>
            </w:pPr>
            <w:r>
              <w:t xml:space="preserve">Positive student and stakeholder connections made through tour. </w:t>
            </w:r>
          </w:p>
          <w:p w14:paraId="4929C774" w14:textId="77777777" w:rsidR="00AC6757" w:rsidRDefault="001614B4" w:rsidP="001614B4">
            <w:pPr>
              <w:pStyle w:val="ListParagraph"/>
              <w:numPr>
                <w:ilvl w:val="0"/>
                <w:numId w:val="67"/>
              </w:numPr>
            </w:pPr>
            <w:r>
              <w:t xml:space="preserve">Good follow-up with prospective students. </w:t>
            </w:r>
          </w:p>
          <w:p w14:paraId="45664131" w14:textId="2518EABC" w:rsidR="001614B4" w:rsidRPr="006B3889" w:rsidRDefault="00AC6757" w:rsidP="00AC6757">
            <w:pPr>
              <w:pStyle w:val="ListParagraph"/>
              <w:numPr>
                <w:ilvl w:val="0"/>
                <w:numId w:val="67"/>
              </w:numPr>
            </w:pPr>
            <w:r>
              <w:t>Action: F</w:t>
            </w:r>
            <w:r w:rsidR="001614B4">
              <w:t xml:space="preserve">igure out how to expand impact of visit. </w:t>
            </w:r>
          </w:p>
        </w:tc>
      </w:tr>
      <w:tr w:rsidR="001614B4" w:rsidRPr="006B3889" w14:paraId="403875A7" w14:textId="77777777" w:rsidTr="004D19F3">
        <w:tc>
          <w:tcPr>
            <w:tcW w:w="9247" w:type="dxa"/>
            <w:gridSpan w:val="2"/>
            <w:shd w:val="clear" w:color="auto" w:fill="E2EFD9" w:themeFill="accent6" w:themeFillTint="33"/>
          </w:tcPr>
          <w:p w14:paraId="6BF8B062" w14:textId="77777777" w:rsidR="001614B4" w:rsidRPr="006B3889" w:rsidRDefault="001614B4" w:rsidP="004D19F3">
            <w:r w:rsidRPr="006B3889">
              <w:lastRenderedPageBreak/>
              <w:t>Visuals</w:t>
            </w:r>
          </w:p>
          <w:p w14:paraId="3E939E9B" w14:textId="36FC79B3" w:rsidR="001614B4" w:rsidRPr="006B3889" w:rsidRDefault="00AC6757" w:rsidP="004D19F3">
            <w:pPr>
              <w:pStyle w:val="ListParagraph"/>
              <w:numPr>
                <w:ilvl w:val="0"/>
                <w:numId w:val="1"/>
              </w:numPr>
              <w:rPr>
                <w:rFonts w:asciiTheme="minorHAnsi" w:hAnsiTheme="minorHAnsi"/>
                <w:sz w:val="22"/>
              </w:rPr>
            </w:pPr>
            <w:r>
              <w:rPr>
                <w:rFonts w:asciiTheme="minorHAnsi" w:hAnsiTheme="minorHAnsi"/>
                <w:sz w:val="22"/>
              </w:rPr>
              <w:t>Images illustrating each option with scenario summary and results summary.</w:t>
            </w:r>
          </w:p>
        </w:tc>
      </w:tr>
      <w:tr w:rsidR="001614B4" w:rsidRPr="006B3889" w14:paraId="6B1D0698" w14:textId="77777777" w:rsidTr="004D19F3">
        <w:tc>
          <w:tcPr>
            <w:tcW w:w="9247" w:type="dxa"/>
            <w:gridSpan w:val="2"/>
            <w:shd w:val="clear" w:color="auto" w:fill="E2EFD9" w:themeFill="accent6" w:themeFillTint="33"/>
          </w:tcPr>
          <w:p w14:paraId="51065D3C" w14:textId="77777777" w:rsidR="001614B4" w:rsidRPr="006B3889" w:rsidRDefault="001614B4" w:rsidP="004D19F3">
            <w:r w:rsidRPr="006B3889">
              <w:t>Workbook</w:t>
            </w:r>
          </w:p>
          <w:p w14:paraId="7C33B144" w14:textId="77777777" w:rsidR="001614B4" w:rsidRDefault="001614B4" w:rsidP="004D19F3">
            <w:pPr>
              <w:pStyle w:val="ListParagraph"/>
              <w:numPr>
                <w:ilvl w:val="0"/>
                <w:numId w:val="1"/>
              </w:numPr>
              <w:rPr>
                <w:rFonts w:asciiTheme="minorHAnsi" w:hAnsiTheme="minorHAnsi"/>
                <w:sz w:val="22"/>
              </w:rPr>
            </w:pPr>
            <w:r>
              <w:rPr>
                <w:rFonts w:asciiTheme="minorHAnsi" w:hAnsiTheme="minorHAnsi"/>
                <w:sz w:val="22"/>
              </w:rPr>
              <w:t xml:space="preserve">Include written scenarios </w:t>
            </w:r>
          </w:p>
          <w:p w14:paraId="6624822D" w14:textId="77777777" w:rsidR="001614B4" w:rsidRDefault="001614B4" w:rsidP="004D19F3">
            <w:pPr>
              <w:pStyle w:val="ListParagraph"/>
              <w:numPr>
                <w:ilvl w:val="0"/>
                <w:numId w:val="1"/>
              </w:numPr>
              <w:rPr>
                <w:rFonts w:asciiTheme="minorHAnsi" w:hAnsiTheme="minorHAnsi"/>
                <w:sz w:val="22"/>
              </w:rPr>
            </w:pPr>
            <w:r>
              <w:rPr>
                <w:rFonts w:asciiTheme="minorHAnsi" w:hAnsiTheme="minorHAnsi"/>
                <w:sz w:val="22"/>
              </w:rPr>
              <w:t>Grid activities for each scenario</w:t>
            </w:r>
          </w:p>
          <w:p w14:paraId="21A2D795"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What happened?</w:t>
            </w:r>
          </w:p>
          <w:p w14:paraId="7F3543CB"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What options do you have?</w:t>
            </w:r>
          </w:p>
          <w:p w14:paraId="3976CCB1"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Why is this the best option?</w:t>
            </w:r>
          </w:p>
          <w:p w14:paraId="1D976537"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What kind of results can you expect?</w:t>
            </w:r>
          </w:p>
          <w:p w14:paraId="5412AA53"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10EE8C48" w14:textId="77777777" w:rsidTr="004D19F3">
        <w:tc>
          <w:tcPr>
            <w:tcW w:w="9247" w:type="dxa"/>
            <w:gridSpan w:val="2"/>
            <w:shd w:val="clear" w:color="auto" w:fill="E2EFD9" w:themeFill="accent6" w:themeFillTint="33"/>
          </w:tcPr>
          <w:p w14:paraId="5392EA42" w14:textId="6250C137" w:rsidR="001614B4" w:rsidRPr="006B3889" w:rsidRDefault="001614B4" w:rsidP="004D19F3">
            <w:r w:rsidRPr="006B3889">
              <w:t>Programming</w:t>
            </w:r>
          </w:p>
          <w:p w14:paraId="33ADE748" w14:textId="77777777" w:rsidR="001614B4" w:rsidRDefault="00490468" w:rsidP="00F84D79">
            <w:pPr>
              <w:pStyle w:val="ListParagraph"/>
              <w:numPr>
                <w:ilvl w:val="0"/>
                <w:numId w:val="81"/>
              </w:numPr>
              <w:rPr>
                <w:rFonts w:asciiTheme="minorHAnsi" w:hAnsiTheme="minorHAnsi"/>
                <w:sz w:val="22"/>
              </w:rPr>
            </w:pPr>
            <w:r>
              <w:rPr>
                <w:rFonts w:asciiTheme="minorHAnsi" w:hAnsiTheme="minorHAnsi"/>
                <w:sz w:val="22"/>
              </w:rPr>
              <w:t>Users choose 1A/2A or 1B/2B</w:t>
            </w:r>
          </w:p>
          <w:p w14:paraId="417307F4" w14:textId="77777777" w:rsidR="00490468" w:rsidRDefault="00490468" w:rsidP="00F84D79">
            <w:pPr>
              <w:pStyle w:val="ListParagraph"/>
              <w:numPr>
                <w:ilvl w:val="0"/>
                <w:numId w:val="81"/>
              </w:numPr>
              <w:rPr>
                <w:rFonts w:asciiTheme="minorHAnsi" w:hAnsiTheme="minorHAnsi"/>
                <w:sz w:val="22"/>
              </w:rPr>
            </w:pPr>
            <w:r>
              <w:rPr>
                <w:rFonts w:asciiTheme="minorHAnsi" w:hAnsiTheme="minorHAnsi"/>
                <w:sz w:val="22"/>
              </w:rPr>
              <w:t>Display scenario summary with visuals</w:t>
            </w:r>
          </w:p>
          <w:p w14:paraId="57DD5D4A" w14:textId="77777777" w:rsidR="00490468" w:rsidRDefault="00490468" w:rsidP="00F84D79">
            <w:pPr>
              <w:pStyle w:val="ListParagraph"/>
              <w:numPr>
                <w:ilvl w:val="0"/>
                <w:numId w:val="81"/>
              </w:numPr>
              <w:rPr>
                <w:rFonts w:asciiTheme="minorHAnsi" w:hAnsiTheme="minorHAnsi"/>
                <w:sz w:val="22"/>
              </w:rPr>
            </w:pPr>
            <w:r>
              <w:rPr>
                <w:rFonts w:asciiTheme="minorHAnsi" w:hAnsiTheme="minorHAnsi"/>
                <w:sz w:val="22"/>
              </w:rPr>
              <w:t>Multiple choice question</w:t>
            </w:r>
          </w:p>
          <w:p w14:paraId="7C0618B3" w14:textId="5C23B87D" w:rsidR="00490468" w:rsidRPr="006B3889" w:rsidRDefault="00490468" w:rsidP="00F84D79">
            <w:pPr>
              <w:pStyle w:val="ListParagraph"/>
              <w:numPr>
                <w:ilvl w:val="0"/>
                <w:numId w:val="81"/>
              </w:numPr>
              <w:rPr>
                <w:rFonts w:asciiTheme="minorHAnsi" w:hAnsiTheme="minorHAnsi"/>
                <w:sz w:val="22"/>
              </w:rPr>
            </w:pPr>
            <w:r>
              <w:rPr>
                <w:rFonts w:asciiTheme="minorHAnsi" w:hAnsiTheme="minorHAnsi"/>
                <w:sz w:val="22"/>
              </w:rPr>
              <w:t>Move to next screen</w:t>
            </w:r>
          </w:p>
        </w:tc>
      </w:tr>
    </w:tbl>
    <w:p w14:paraId="2A88665F" w14:textId="77777777" w:rsidR="001614B4" w:rsidRPr="006B3889" w:rsidRDefault="001614B4" w:rsidP="001614B4"/>
    <w:p w14:paraId="4DCC178A" w14:textId="77777777" w:rsidR="001614B4" w:rsidRDefault="001614B4" w:rsidP="001614B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1614B4" w:rsidRPr="006B3889" w14:paraId="00E90354" w14:textId="77777777" w:rsidTr="004D19F3">
        <w:trPr>
          <w:tblHeader/>
        </w:trPr>
        <w:tc>
          <w:tcPr>
            <w:tcW w:w="2042" w:type="dxa"/>
            <w:shd w:val="clear" w:color="auto" w:fill="E0E0E0"/>
          </w:tcPr>
          <w:p w14:paraId="29AFD87C" w14:textId="77777777" w:rsidR="001614B4" w:rsidRPr="006B3889" w:rsidRDefault="001614B4" w:rsidP="004D19F3">
            <w:r w:rsidRPr="006B3889">
              <w:t>Screen</w:t>
            </w:r>
          </w:p>
          <w:p w14:paraId="5A10CE3C" w14:textId="0142DA1A" w:rsidR="001614B4" w:rsidRPr="006B3889" w:rsidRDefault="001614B4" w:rsidP="00021CBA">
            <w:r w:rsidRPr="006B3889">
              <w:t>5.2</w:t>
            </w:r>
            <w:r w:rsidR="00021CBA">
              <w:t>2</w:t>
            </w:r>
          </w:p>
        </w:tc>
        <w:tc>
          <w:tcPr>
            <w:tcW w:w="7205" w:type="dxa"/>
          </w:tcPr>
          <w:p w14:paraId="51C4AEAF" w14:textId="77777777" w:rsidR="001614B4" w:rsidRPr="006B3889" w:rsidRDefault="001614B4" w:rsidP="004D19F3">
            <w:r w:rsidRPr="006B3889">
              <w:rPr>
                <w:b/>
              </w:rPr>
              <w:t>Title</w:t>
            </w:r>
          </w:p>
          <w:p w14:paraId="016E5615" w14:textId="77777777" w:rsidR="001614B4" w:rsidRPr="006B3889" w:rsidRDefault="001614B4" w:rsidP="004D19F3">
            <w:r w:rsidRPr="006B3889">
              <w:t>Integrating Methods and Partners for Recruiting International Students</w:t>
            </w:r>
          </w:p>
        </w:tc>
      </w:tr>
      <w:tr w:rsidR="001614B4" w:rsidRPr="006B3889" w14:paraId="25C48077" w14:textId="77777777" w:rsidTr="004D19F3">
        <w:tc>
          <w:tcPr>
            <w:tcW w:w="9247" w:type="dxa"/>
            <w:gridSpan w:val="2"/>
          </w:tcPr>
          <w:p w14:paraId="554BB211" w14:textId="77777777" w:rsidR="001614B4" w:rsidRPr="006B3889" w:rsidRDefault="001614B4" w:rsidP="004D19F3">
            <w:pPr>
              <w:rPr>
                <w:b/>
              </w:rPr>
            </w:pPr>
            <w:r w:rsidRPr="006B3889">
              <w:rPr>
                <w:b/>
              </w:rPr>
              <w:t>Audio- Hugo</w:t>
            </w:r>
          </w:p>
          <w:p w14:paraId="53FB1183" w14:textId="59D38AC2" w:rsidR="001614B4" w:rsidRPr="00490468" w:rsidRDefault="00490468" w:rsidP="004D19F3">
            <w:pPr>
              <w:pStyle w:val="ListParagraph"/>
              <w:ind w:left="0"/>
              <w:rPr>
                <w:rFonts w:asciiTheme="minorHAnsi" w:hAnsiTheme="minorHAnsi"/>
                <w:b/>
                <w:sz w:val="22"/>
              </w:rPr>
            </w:pPr>
            <w:r w:rsidRPr="00490468">
              <w:rPr>
                <w:rFonts w:asciiTheme="minorHAnsi" w:hAnsiTheme="minorHAnsi"/>
                <w:b/>
                <w:sz w:val="22"/>
              </w:rPr>
              <w:t>Selection 1A/2A</w:t>
            </w:r>
          </w:p>
          <w:p w14:paraId="61DBB889" w14:textId="0901182A" w:rsidR="001614B4" w:rsidRPr="003B04D6" w:rsidRDefault="00AC6757" w:rsidP="004D19F3">
            <w:pPr>
              <w:pStyle w:val="ListParagraph"/>
              <w:ind w:left="0"/>
              <w:rPr>
                <w:rFonts w:asciiTheme="minorHAnsi" w:hAnsiTheme="minorHAnsi"/>
                <w:color w:val="1F3864" w:themeColor="accent5" w:themeShade="80"/>
                <w:sz w:val="22"/>
              </w:rPr>
            </w:pPr>
            <w:r>
              <w:rPr>
                <w:rFonts w:asciiTheme="minorHAnsi" w:hAnsiTheme="minorHAnsi"/>
                <w:color w:val="1F3864" w:themeColor="accent5" w:themeShade="80"/>
                <w:sz w:val="22"/>
              </w:rPr>
              <w:t>W</w:t>
            </w:r>
            <w:r w:rsidR="001614B4" w:rsidRPr="003B04D6">
              <w:rPr>
                <w:rFonts w:asciiTheme="minorHAnsi" w:hAnsiTheme="minorHAnsi"/>
                <w:color w:val="1F3864" w:themeColor="accent5" w:themeShade="80"/>
                <w:sz w:val="22"/>
              </w:rPr>
              <w:t xml:space="preserve">e need to do something to develop stronger connections in Chile that result in applications.  </w:t>
            </w:r>
          </w:p>
          <w:p w14:paraId="454359D4" w14:textId="77777777" w:rsidR="001614B4" w:rsidRPr="003B04D6" w:rsidRDefault="001614B4" w:rsidP="004D19F3">
            <w:pPr>
              <w:pStyle w:val="ListParagraph"/>
              <w:ind w:left="0"/>
              <w:rPr>
                <w:rFonts w:asciiTheme="minorHAnsi" w:hAnsiTheme="minorHAnsi"/>
                <w:color w:val="1F3864" w:themeColor="accent5" w:themeShade="80"/>
                <w:sz w:val="22"/>
              </w:rPr>
            </w:pPr>
          </w:p>
          <w:p w14:paraId="43D9EFBC" w14:textId="77777777" w:rsidR="001614B4" w:rsidRPr="003B04D6" w:rsidRDefault="001614B4" w:rsidP="004D19F3">
            <w:pPr>
              <w:pStyle w:val="ListParagraph"/>
              <w:ind w:left="0"/>
              <w:rPr>
                <w:rFonts w:asciiTheme="minorHAnsi" w:hAnsiTheme="minorHAnsi"/>
                <w:color w:val="1F3864" w:themeColor="accent5" w:themeShade="80"/>
                <w:sz w:val="22"/>
              </w:rPr>
            </w:pPr>
            <w:r w:rsidRPr="003B04D6">
              <w:rPr>
                <w:rFonts w:asciiTheme="minorHAnsi" w:hAnsiTheme="minorHAnsi"/>
                <w:color w:val="1F3864" w:themeColor="accent5" w:themeShade="80"/>
                <w:sz w:val="22"/>
              </w:rPr>
              <w:t>What should we do next?</w:t>
            </w:r>
          </w:p>
          <w:p w14:paraId="1ACED159" w14:textId="77777777" w:rsidR="001614B4" w:rsidRDefault="001614B4" w:rsidP="004D19F3">
            <w:pPr>
              <w:pStyle w:val="ListParagraph"/>
              <w:ind w:left="0"/>
              <w:rPr>
                <w:rFonts w:asciiTheme="minorHAnsi" w:hAnsiTheme="minorHAnsi"/>
                <w:color w:val="1F3864" w:themeColor="accent5" w:themeShade="80"/>
                <w:sz w:val="22"/>
              </w:rPr>
            </w:pPr>
          </w:p>
          <w:p w14:paraId="7B96627B" w14:textId="77777777" w:rsidR="00AC6757" w:rsidRDefault="00AC6757" w:rsidP="00AC6757">
            <w:pPr>
              <w:pStyle w:val="ListParagraph"/>
              <w:numPr>
                <w:ilvl w:val="1"/>
                <w:numId w:val="60"/>
              </w:numPr>
              <w:rPr>
                <w:color w:val="1F3864" w:themeColor="accent5" w:themeShade="80"/>
              </w:rPr>
            </w:pPr>
            <w:r>
              <w:rPr>
                <w:color w:val="1F3864" w:themeColor="accent5" w:themeShade="80"/>
              </w:rPr>
              <w:t>H</w:t>
            </w:r>
            <w:r w:rsidRPr="003B04D6">
              <w:rPr>
                <w:color w:val="1F3864" w:themeColor="accent5" w:themeShade="80"/>
              </w:rPr>
              <w:t xml:space="preserve">ost a group </w:t>
            </w:r>
            <w:r>
              <w:rPr>
                <w:color w:val="1F3864" w:themeColor="accent5" w:themeShade="80"/>
              </w:rPr>
              <w:t xml:space="preserve">tour </w:t>
            </w:r>
            <w:r w:rsidRPr="003B04D6">
              <w:rPr>
                <w:color w:val="1F3864" w:themeColor="accent5" w:themeShade="80"/>
              </w:rPr>
              <w:t xml:space="preserve">of guidance counselors and </w:t>
            </w:r>
            <w:proofErr w:type="spellStart"/>
            <w:r w:rsidRPr="003B04D6">
              <w:rPr>
                <w:color w:val="1F3864" w:themeColor="accent5" w:themeShade="80"/>
              </w:rPr>
              <w:t>EdUSA</w:t>
            </w:r>
            <w:proofErr w:type="spellEnd"/>
            <w:r w:rsidRPr="003B04D6">
              <w:rPr>
                <w:color w:val="1F3864" w:themeColor="accent5" w:themeShade="80"/>
              </w:rPr>
              <w:t xml:space="preserve"> advisors</w:t>
            </w:r>
            <w:r>
              <w:rPr>
                <w:color w:val="1F3864" w:themeColor="accent5" w:themeShade="80"/>
              </w:rPr>
              <w:t xml:space="preserve"> organized by an external association</w:t>
            </w:r>
          </w:p>
          <w:p w14:paraId="534CF448" w14:textId="77777777" w:rsidR="00AC6757" w:rsidRPr="003B04D6" w:rsidRDefault="00AC6757" w:rsidP="00AC6757">
            <w:pPr>
              <w:pStyle w:val="ListParagraph"/>
              <w:numPr>
                <w:ilvl w:val="2"/>
                <w:numId w:val="60"/>
              </w:numPr>
              <w:rPr>
                <w:color w:val="1F3864" w:themeColor="accent5" w:themeShade="80"/>
              </w:rPr>
            </w:pPr>
            <w:r>
              <w:rPr>
                <w:color w:val="1F3864" w:themeColor="accent5" w:themeShade="80"/>
              </w:rPr>
              <w:t>This option will help Oakdale to establish personal connections in Chile and to learn more about what students are looking for in a university in the United States.</w:t>
            </w:r>
          </w:p>
          <w:p w14:paraId="4A4441B3" w14:textId="77777777" w:rsidR="00AC6757" w:rsidRDefault="00AC6757" w:rsidP="00AC6757">
            <w:pPr>
              <w:pStyle w:val="ListParagraph"/>
              <w:numPr>
                <w:ilvl w:val="1"/>
                <w:numId w:val="60"/>
              </w:numPr>
              <w:rPr>
                <w:color w:val="1F3864" w:themeColor="accent5" w:themeShade="80"/>
              </w:rPr>
            </w:pPr>
            <w:r>
              <w:rPr>
                <w:color w:val="1F3864" w:themeColor="accent5" w:themeShade="80"/>
              </w:rPr>
              <w:t>State consortium s</w:t>
            </w:r>
            <w:r w:rsidRPr="003B04D6">
              <w:rPr>
                <w:color w:val="1F3864" w:themeColor="accent5" w:themeShade="80"/>
              </w:rPr>
              <w:t xml:space="preserve">mall </w:t>
            </w:r>
            <w:r>
              <w:rPr>
                <w:color w:val="1F3864" w:themeColor="accent5" w:themeShade="80"/>
              </w:rPr>
              <w:t>g</w:t>
            </w:r>
            <w:r w:rsidRPr="003B04D6">
              <w:rPr>
                <w:color w:val="1F3864" w:themeColor="accent5" w:themeShade="80"/>
              </w:rPr>
              <w:t xml:space="preserve">roup </w:t>
            </w:r>
            <w:r>
              <w:rPr>
                <w:color w:val="1F3864" w:themeColor="accent5" w:themeShade="80"/>
              </w:rPr>
              <w:t>t</w:t>
            </w:r>
            <w:r w:rsidRPr="003B04D6">
              <w:rPr>
                <w:color w:val="1F3864" w:themeColor="accent5" w:themeShade="80"/>
              </w:rPr>
              <w:t xml:space="preserve">our with two other schools </w:t>
            </w:r>
          </w:p>
          <w:p w14:paraId="37995E2C" w14:textId="77777777" w:rsidR="00AC6757" w:rsidRPr="003B04D6" w:rsidRDefault="00AC6757" w:rsidP="00AC6757">
            <w:pPr>
              <w:pStyle w:val="ListParagraph"/>
              <w:numPr>
                <w:ilvl w:val="2"/>
                <w:numId w:val="60"/>
              </w:numPr>
              <w:rPr>
                <w:color w:val="1F3864" w:themeColor="accent5" w:themeShade="80"/>
              </w:rPr>
            </w:pPr>
            <w:r>
              <w:rPr>
                <w:color w:val="1F3864" w:themeColor="accent5" w:themeShade="80"/>
              </w:rPr>
              <w:t>This option will help Oakdale to establish personal connections in Chile.  Touring with two other schools from our state consortium that have different strengths and offerings from Oakdale combines some of the benefits of group and individual travel.</w:t>
            </w:r>
          </w:p>
          <w:p w14:paraId="6968FBF2" w14:textId="77777777" w:rsidR="00AC6757" w:rsidRPr="003B04D6" w:rsidRDefault="00AC6757" w:rsidP="004D19F3">
            <w:pPr>
              <w:pStyle w:val="ListParagraph"/>
              <w:ind w:left="0"/>
              <w:rPr>
                <w:rFonts w:asciiTheme="minorHAnsi" w:hAnsiTheme="minorHAnsi"/>
                <w:color w:val="1F3864" w:themeColor="accent5" w:themeShade="80"/>
                <w:sz w:val="22"/>
              </w:rPr>
            </w:pPr>
          </w:p>
          <w:p w14:paraId="0B41F2D7" w14:textId="77777777" w:rsidR="001614B4" w:rsidRDefault="001614B4" w:rsidP="004D19F3">
            <w:pPr>
              <w:pStyle w:val="ListParagraph"/>
              <w:ind w:left="0"/>
              <w:rPr>
                <w:rFonts w:asciiTheme="minorHAnsi" w:hAnsiTheme="minorHAnsi"/>
                <w:sz w:val="22"/>
              </w:rPr>
            </w:pPr>
          </w:p>
          <w:p w14:paraId="7C0DDBB9" w14:textId="198C67B9" w:rsidR="001614B4" w:rsidRPr="00490468" w:rsidRDefault="00490468" w:rsidP="004D19F3">
            <w:pPr>
              <w:pStyle w:val="ListParagraph"/>
              <w:ind w:left="0"/>
              <w:rPr>
                <w:rFonts w:asciiTheme="minorHAnsi" w:hAnsiTheme="minorHAnsi"/>
                <w:b/>
                <w:sz w:val="22"/>
              </w:rPr>
            </w:pPr>
            <w:r w:rsidRPr="00490468">
              <w:rPr>
                <w:rFonts w:asciiTheme="minorHAnsi" w:hAnsiTheme="minorHAnsi"/>
                <w:b/>
                <w:sz w:val="22"/>
              </w:rPr>
              <w:t>Selection</w:t>
            </w:r>
            <w:r w:rsidR="001614B4" w:rsidRPr="00490468">
              <w:rPr>
                <w:rFonts w:asciiTheme="minorHAnsi" w:hAnsiTheme="minorHAnsi"/>
                <w:b/>
                <w:sz w:val="22"/>
              </w:rPr>
              <w:t xml:space="preserve"> 1B</w:t>
            </w:r>
            <w:r w:rsidRPr="00490468">
              <w:rPr>
                <w:rFonts w:asciiTheme="minorHAnsi" w:hAnsiTheme="minorHAnsi"/>
                <w:b/>
                <w:sz w:val="22"/>
              </w:rPr>
              <w:t>/2B</w:t>
            </w:r>
            <w:r w:rsidR="001614B4" w:rsidRPr="00490468">
              <w:rPr>
                <w:rFonts w:asciiTheme="minorHAnsi" w:hAnsiTheme="minorHAnsi"/>
                <w:b/>
                <w:sz w:val="22"/>
              </w:rPr>
              <w:t>:</w:t>
            </w:r>
          </w:p>
          <w:p w14:paraId="3AB33C32" w14:textId="686EED31" w:rsidR="001614B4" w:rsidRPr="003B04D6" w:rsidRDefault="00AC6757" w:rsidP="004D19F3">
            <w:pPr>
              <w:pStyle w:val="ListParagraph"/>
              <w:ind w:left="0"/>
              <w:rPr>
                <w:rFonts w:asciiTheme="minorHAnsi" w:hAnsiTheme="minorHAnsi"/>
                <w:color w:val="7030A0"/>
                <w:sz w:val="22"/>
              </w:rPr>
            </w:pPr>
            <w:r>
              <w:rPr>
                <w:rFonts w:asciiTheme="minorHAnsi" w:hAnsiTheme="minorHAnsi"/>
                <w:color w:val="7030A0"/>
                <w:sz w:val="22"/>
              </w:rPr>
              <w:t>W</w:t>
            </w:r>
            <w:r w:rsidR="001614B4" w:rsidRPr="003B04D6">
              <w:rPr>
                <w:rFonts w:asciiTheme="minorHAnsi" w:hAnsiTheme="minorHAnsi"/>
                <w:color w:val="7030A0"/>
                <w:sz w:val="22"/>
              </w:rPr>
              <w:t>e need to do something to extend the impact of our group tour.</w:t>
            </w:r>
          </w:p>
          <w:p w14:paraId="09192AE6" w14:textId="77777777" w:rsidR="001614B4" w:rsidRPr="003B04D6" w:rsidRDefault="001614B4" w:rsidP="004D19F3">
            <w:pPr>
              <w:pStyle w:val="ListParagraph"/>
              <w:ind w:left="0"/>
              <w:rPr>
                <w:rFonts w:asciiTheme="minorHAnsi" w:hAnsiTheme="minorHAnsi"/>
                <w:color w:val="7030A0"/>
                <w:sz w:val="22"/>
              </w:rPr>
            </w:pPr>
          </w:p>
          <w:p w14:paraId="258F8024" w14:textId="77777777" w:rsidR="001614B4" w:rsidRPr="003B04D6" w:rsidRDefault="001614B4" w:rsidP="004D19F3">
            <w:pPr>
              <w:pStyle w:val="ListParagraph"/>
              <w:ind w:left="0"/>
              <w:rPr>
                <w:rFonts w:asciiTheme="minorHAnsi" w:hAnsiTheme="minorHAnsi"/>
                <w:color w:val="7030A0"/>
                <w:sz w:val="22"/>
              </w:rPr>
            </w:pPr>
            <w:r w:rsidRPr="003B04D6">
              <w:rPr>
                <w:rFonts w:asciiTheme="minorHAnsi" w:hAnsiTheme="minorHAnsi"/>
                <w:color w:val="7030A0"/>
                <w:sz w:val="22"/>
              </w:rPr>
              <w:t>What should we do next?</w:t>
            </w:r>
          </w:p>
          <w:p w14:paraId="2EE53D79" w14:textId="77777777" w:rsidR="00490468" w:rsidRPr="00490468" w:rsidRDefault="00490468" w:rsidP="00490468">
            <w:pPr>
              <w:pStyle w:val="ListParagraph"/>
              <w:numPr>
                <w:ilvl w:val="1"/>
                <w:numId w:val="60"/>
              </w:numPr>
              <w:rPr>
                <w:color w:val="7030A0"/>
              </w:rPr>
            </w:pPr>
            <w:r w:rsidRPr="00490468">
              <w:rPr>
                <w:color w:val="7030A0"/>
              </w:rPr>
              <w:t xml:space="preserve">Host a group tour of guidance counselors and </w:t>
            </w:r>
            <w:proofErr w:type="spellStart"/>
            <w:r w:rsidRPr="00490468">
              <w:rPr>
                <w:color w:val="7030A0"/>
              </w:rPr>
              <w:t>EdUSA</w:t>
            </w:r>
            <w:proofErr w:type="spellEnd"/>
            <w:r w:rsidRPr="00490468">
              <w:rPr>
                <w:color w:val="7030A0"/>
              </w:rPr>
              <w:t xml:space="preserve"> advisors organized by an external association</w:t>
            </w:r>
          </w:p>
          <w:p w14:paraId="2B740CE5" w14:textId="77777777" w:rsidR="00490468" w:rsidRPr="00490468" w:rsidRDefault="00490468" w:rsidP="00490468">
            <w:pPr>
              <w:pStyle w:val="ListParagraph"/>
              <w:numPr>
                <w:ilvl w:val="2"/>
                <w:numId w:val="60"/>
              </w:numPr>
              <w:rPr>
                <w:color w:val="7030A0"/>
              </w:rPr>
            </w:pPr>
            <w:r w:rsidRPr="00490468">
              <w:rPr>
                <w:color w:val="7030A0"/>
              </w:rPr>
              <w:t>This option will help Oakdale to establish personal connections in Chile and to learn more about what students are looking for in a university in the United States.</w:t>
            </w:r>
          </w:p>
          <w:p w14:paraId="39A619ED" w14:textId="77777777" w:rsidR="00490468" w:rsidRDefault="00490468" w:rsidP="00490468">
            <w:pPr>
              <w:pStyle w:val="ListParagraph"/>
              <w:numPr>
                <w:ilvl w:val="1"/>
                <w:numId w:val="60"/>
              </w:numPr>
              <w:rPr>
                <w:color w:val="7030A0"/>
              </w:rPr>
            </w:pPr>
            <w:r w:rsidRPr="003B04D6">
              <w:rPr>
                <w:color w:val="7030A0"/>
              </w:rPr>
              <w:t>Take initial steps to participate in Chile's sponsored student program</w:t>
            </w:r>
            <w:r>
              <w:rPr>
                <w:color w:val="7030A0"/>
              </w:rPr>
              <w:t>.</w:t>
            </w:r>
          </w:p>
          <w:p w14:paraId="0F410D59" w14:textId="365D4EAB" w:rsidR="00490468" w:rsidRDefault="00490468" w:rsidP="00AF6F4A">
            <w:pPr>
              <w:pStyle w:val="ListParagraph"/>
              <w:numPr>
                <w:ilvl w:val="2"/>
                <w:numId w:val="60"/>
              </w:numPr>
              <w:rPr>
                <w:color w:val="7030A0"/>
              </w:rPr>
            </w:pPr>
            <w:r>
              <w:rPr>
                <w:color w:val="7030A0"/>
              </w:rPr>
              <w:t xml:space="preserve">This option will help Oakdale establish a long-term relationship </w:t>
            </w:r>
            <w:r w:rsidR="00AF6F4A">
              <w:rPr>
                <w:color w:val="7030A0"/>
              </w:rPr>
              <w:t>with the sponsoring organization and establish a steady stream of well-qualified students.</w:t>
            </w:r>
          </w:p>
          <w:p w14:paraId="0D339C9A" w14:textId="77777777" w:rsidR="001614B4" w:rsidRPr="006B3889" w:rsidRDefault="001614B4" w:rsidP="004D19F3">
            <w:pPr>
              <w:pStyle w:val="ListParagraph"/>
              <w:spacing w:after="0"/>
              <w:ind w:left="0"/>
              <w:rPr>
                <w:rFonts w:asciiTheme="minorHAnsi" w:hAnsiTheme="minorHAnsi"/>
                <w:sz w:val="22"/>
              </w:rPr>
            </w:pPr>
          </w:p>
          <w:p w14:paraId="100B8A47" w14:textId="77777777" w:rsidR="001614B4" w:rsidRPr="006B3889" w:rsidRDefault="001614B4" w:rsidP="004D19F3">
            <w:pPr>
              <w:pStyle w:val="ListParagraph"/>
              <w:spacing w:after="0"/>
              <w:ind w:left="0"/>
              <w:rPr>
                <w:rFonts w:asciiTheme="minorHAnsi" w:hAnsiTheme="minorHAnsi"/>
                <w:sz w:val="22"/>
              </w:rPr>
            </w:pPr>
          </w:p>
        </w:tc>
      </w:tr>
      <w:tr w:rsidR="001614B4" w:rsidRPr="006B3889" w14:paraId="50D6D53C" w14:textId="77777777" w:rsidTr="004D19F3">
        <w:tc>
          <w:tcPr>
            <w:tcW w:w="9247" w:type="dxa"/>
            <w:gridSpan w:val="2"/>
            <w:shd w:val="clear" w:color="auto" w:fill="DEEAF6" w:themeFill="accent1" w:themeFillTint="33"/>
          </w:tcPr>
          <w:p w14:paraId="7E811152" w14:textId="77777777" w:rsidR="001614B4" w:rsidRPr="006B3889" w:rsidRDefault="001614B4" w:rsidP="004D19F3">
            <w:r w:rsidRPr="006B3889">
              <w:lastRenderedPageBreak/>
              <w:t>Screen Text</w:t>
            </w:r>
          </w:p>
          <w:p w14:paraId="38826A8E" w14:textId="0295D968" w:rsidR="001614B4" w:rsidRPr="00AF6F4A" w:rsidRDefault="00AF6F4A" w:rsidP="004D19F3">
            <w:pPr>
              <w:pStyle w:val="ListParagraph"/>
              <w:ind w:left="0"/>
              <w:rPr>
                <w:rFonts w:asciiTheme="minorHAnsi" w:hAnsiTheme="minorHAnsi"/>
                <w:b/>
                <w:sz w:val="22"/>
              </w:rPr>
            </w:pPr>
            <w:r w:rsidRPr="00AF6F4A">
              <w:rPr>
                <w:rFonts w:asciiTheme="minorHAnsi" w:hAnsiTheme="minorHAnsi"/>
                <w:b/>
                <w:sz w:val="22"/>
              </w:rPr>
              <w:t>Selection 1A/2A</w:t>
            </w:r>
          </w:p>
          <w:p w14:paraId="707C1B0D" w14:textId="77777777" w:rsidR="001614B4" w:rsidRPr="003B04D6" w:rsidRDefault="001614B4" w:rsidP="004D19F3">
            <w:pPr>
              <w:pStyle w:val="ListParagraph"/>
              <w:ind w:left="0"/>
              <w:rPr>
                <w:rFonts w:asciiTheme="minorHAnsi" w:hAnsiTheme="minorHAnsi"/>
                <w:color w:val="1F3864" w:themeColor="accent5" w:themeShade="80"/>
                <w:sz w:val="22"/>
              </w:rPr>
            </w:pPr>
          </w:p>
          <w:p w14:paraId="6426B051" w14:textId="0ED59D26" w:rsidR="001614B4" w:rsidRPr="003B04D6" w:rsidRDefault="001614B4" w:rsidP="004D19F3">
            <w:pPr>
              <w:pStyle w:val="ListParagraph"/>
              <w:ind w:left="0"/>
              <w:rPr>
                <w:rFonts w:asciiTheme="minorHAnsi" w:hAnsiTheme="minorHAnsi"/>
                <w:color w:val="1F3864" w:themeColor="accent5" w:themeShade="80"/>
                <w:sz w:val="22"/>
              </w:rPr>
            </w:pPr>
            <w:r w:rsidRPr="003B04D6">
              <w:rPr>
                <w:rFonts w:asciiTheme="minorHAnsi" w:hAnsiTheme="minorHAnsi"/>
                <w:color w:val="1F3864" w:themeColor="accent5" w:themeShade="80"/>
                <w:sz w:val="22"/>
              </w:rPr>
              <w:t>What should we do next?</w:t>
            </w:r>
            <w:r>
              <w:rPr>
                <w:rFonts w:asciiTheme="minorHAnsi" w:hAnsiTheme="minorHAnsi"/>
                <w:color w:val="1F3864" w:themeColor="accent5" w:themeShade="80"/>
                <w:sz w:val="22"/>
              </w:rPr>
              <w:t xml:space="preserve"> </w:t>
            </w:r>
          </w:p>
          <w:p w14:paraId="3B46F129" w14:textId="77777777" w:rsidR="001614B4" w:rsidRDefault="001614B4" w:rsidP="004D19F3">
            <w:pPr>
              <w:pStyle w:val="ListParagraph"/>
              <w:ind w:left="0"/>
              <w:rPr>
                <w:rFonts w:asciiTheme="minorHAnsi" w:hAnsiTheme="minorHAnsi"/>
                <w:color w:val="1F3864" w:themeColor="accent5" w:themeShade="80"/>
                <w:sz w:val="22"/>
              </w:rPr>
            </w:pPr>
          </w:p>
          <w:p w14:paraId="49980F5E" w14:textId="77777777" w:rsidR="00AC6757" w:rsidRPr="00AC6757" w:rsidRDefault="00AC6757" w:rsidP="00AC6757">
            <w:pPr>
              <w:pStyle w:val="ListParagraph"/>
              <w:numPr>
                <w:ilvl w:val="1"/>
                <w:numId w:val="60"/>
              </w:numPr>
              <w:rPr>
                <w:color w:val="1F3864" w:themeColor="accent5" w:themeShade="80"/>
              </w:rPr>
            </w:pPr>
            <w:r>
              <w:rPr>
                <w:color w:val="1F3864" w:themeColor="accent5" w:themeShade="80"/>
              </w:rPr>
              <w:t>H</w:t>
            </w:r>
            <w:r w:rsidR="001614B4" w:rsidRPr="003B04D6">
              <w:rPr>
                <w:color w:val="1F3864" w:themeColor="accent5" w:themeShade="80"/>
              </w:rPr>
              <w:t xml:space="preserve">ost a group </w:t>
            </w:r>
            <w:r>
              <w:rPr>
                <w:color w:val="1F3864" w:themeColor="accent5" w:themeShade="80"/>
              </w:rPr>
              <w:t xml:space="preserve">tour </w:t>
            </w:r>
            <w:r w:rsidR="001614B4" w:rsidRPr="003B04D6">
              <w:rPr>
                <w:color w:val="1F3864" w:themeColor="accent5" w:themeShade="80"/>
              </w:rPr>
              <w:t xml:space="preserve">of guidance counselors and </w:t>
            </w:r>
            <w:proofErr w:type="spellStart"/>
            <w:r w:rsidR="001614B4" w:rsidRPr="003B04D6">
              <w:rPr>
                <w:color w:val="1F3864" w:themeColor="accent5" w:themeShade="80"/>
              </w:rPr>
              <w:t>EdUSA</w:t>
            </w:r>
            <w:proofErr w:type="spellEnd"/>
            <w:r w:rsidR="001614B4" w:rsidRPr="003B04D6">
              <w:rPr>
                <w:color w:val="1F3864" w:themeColor="accent5" w:themeShade="80"/>
              </w:rPr>
              <w:t xml:space="preserve"> advisors</w:t>
            </w:r>
            <w:r>
              <w:rPr>
                <w:color w:val="1F3864" w:themeColor="accent5" w:themeShade="80"/>
              </w:rPr>
              <w:t xml:space="preserve"> organized by an external association</w:t>
            </w:r>
          </w:p>
          <w:p w14:paraId="654C008A" w14:textId="468199D1" w:rsidR="00AC6757" w:rsidRPr="00AF6F4A" w:rsidRDefault="00AC6757" w:rsidP="00AF6F4A">
            <w:pPr>
              <w:pStyle w:val="ListParagraph"/>
              <w:numPr>
                <w:ilvl w:val="2"/>
                <w:numId w:val="60"/>
              </w:numPr>
              <w:rPr>
                <w:color w:val="1F3864" w:themeColor="accent5" w:themeShade="80"/>
              </w:rPr>
            </w:pPr>
            <w:r w:rsidRPr="00AF6F4A">
              <w:rPr>
                <w:color w:val="1F3864" w:themeColor="accent5" w:themeShade="80"/>
              </w:rPr>
              <w:t>Results:</w:t>
            </w:r>
          </w:p>
          <w:p w14:paraId="3922C886" w14:textId="77777777" w:rsidR="00AC6757" w:rsidRDefault="00AC6757" w:rsidP="00AC6757">
            <w:pPr>
              <w:pStyle w:val="ListParagraph"/>
              <w:numPr>
                <w:ilvl w:val="3"/>
                <w:numId w:val="60"/>
              </w:numPr>
              <w:rPr>
                <w:color w:val="1F3864" w:themeColor="accent5" w:themeShade="80"/>
              </w:rPr>
            </w:pPr>
            <w:r>
              <w:rPr>
                <w:color w:val="1F3864" w:themeColor="accent5" w:themeShade="80"/>
              </w:rPr>
              <w:t>E</w:t>
            </w:r>
            <w:r w:rsidR="001614B4">
              <w:rPr>
                <w:color w:val="1F3864" w:themeColor="accent5" w:themeShade="80"/>
              </w:rPr>
              <w:t xml:space="preserve">stablish personal connections </w:t>
            </w:r>
            <w:r>
              <w:rPr>
                <w:color w:val="1F3864" w:themeColor="accent5" w:themeShade="80"/>
              </w:rPr>
              <w:t xml:space="preserve">in </w:t>
            </w:r>
            <w:r w:rsidR="001614B4">
              <w:rPr>
                <w:color w:val="1F3864" w:themeColor="accent5" w:themeShade="80"/>
              </w:rPr>
              <w:t xml:space="preserve">Chile </w:t>
            </w:r>
          </w:p>
          <w:p w14:paraId="7DB98D93" w14:textId="5BCC59A6" w:rsidR="001614B4" w:rsidRPr="003B04D6" w:rsidRDefault="00AC6757" w:rsidP="00AC6757">
            <w:pPr>
              <w:pStyle w:val="ListParagraph"/>
              <w:numPr>
                <w:ilvl w:val="3"/>
                <w:numId w:val="60"/>
              </w:numPr>
              <w:rPr>
                <w:color w:val="1F3864" w:themeColor="accent5" w:themeShade="80"/>
              </w:rPr>
            </w:pPr>
            <w:r>
              <w:rPr>
                <w:color w:val="1F3864" w:themeColor="accent5" w:themeShade="80"/>
              </w:rPr>
              <w:t>L</w:t>
            </w:r>
            <w:r w:rsidR="001614B4">
              <w:rPr>
                <w:color w:val="1F3864" w:themeColor="accent5" w:themeShade="80"/>
              </w:rPr>
              <w:t>earn more about what students are looking for in a university in the United States.</w:t>
            </w:r>
          </w:p>
          <w:p w14:paraId="52794879" w14:textId="1ACA57AC" w:rsidR="001614B4" w:rsidRDefault="00AC6757" w:rsidP="001614B4">
            <w:pPr>
              <w:pStyle w:val="ListParagraph"/>
              <w:numPr>
                <w:ilvl w:val="1"/>
                <w:numId w:val="60"/>
              </w:numPr>
              <w:rPr>
                <w:color w:val="1F3864" w:themeColor="accent5" w:themeShade="80"/>
              </w:rPr>
            </w:pPr>
            <w:r>
              <w:rPr>
                <w:color w:val="1F3864" w:themeColor="accent5" w:themeShade="80"/>
              </w:rPr>
              <w:t>State consortium s</w:t>
            </w:r>
            <w:r w:rsidR="001614B4" w:rsidRPr="003B04D6">
              <w:rPr>
                <w:color w:val="1F3864" w:themeColor="accent5" w:themeShade="80"/>
              </w:rPr>
              <w:t xml:space="preserve">mall </w:t>
            </w:r>
            <w:r>
              <w:rPr>
                <w:color w:val="1F3864" w:themeColor="accent5" w:themeShade="80"/>
              </w:rPr>
              <w:t>g</w:t>
            </w:r>
            <w:r w:rsidR="001614B4" w:rsidRPr="003B04D6">
              <w:rPr>
                <w:color w:val="1F3864" w:themeColor="accent5" w:themeShade="80"/>
              </w:rPr>
              <w:t xml:space="preserve">roup </w:t>
            </w:r>
            <w:r>
              <w:rPr>
                <w:color w:val="1F3864" w:themeColor="accent5" w:themeShade="80"/>
              </w:rPr>
              <w:t>t</w:t>
            </w:r>
            <w:r w:rsidR="001614B4" w:rsidRPr="003B04D6">
              <w:rPr>
                <w:color w:val="1F3864" w:themeColor="accent5" w:themeShade="80"/>
              </w:rPr>
              <w:t xml:space="preserve">our with two other schools </w:t>
            </w:r>
          </w:p>
          <w:p w14:paraId="1A1DF332" w14:textId="0A077366" w:rsidR="00AC6757" w:rsidRDefault="00AC6757" w:rsidP="001614B4">
            <w:pPr>
              <w:pStyle w:val="ListParagraph"/>
              <w:numPr>
                <w:ilvl w:val="2"/>
                <w:numId w:val="60"/>
              </w:numPr>
              <w:rPr>
                <w:color w:val="1F3864" w:themeColor="accent5" w:themeShade="80"/>
              </w:rPr>
            </w:pPr>
            <w:r>
              <w:rPr>
                <w:color w:val="1F3864" w:themeColor="accent5" w:themeShade="80"/>
              </w:rPr>
              <w:t>Results:</w:t>
            </w:r>
          </w:p>
          <w:p w14:paraId="7A60C961" w14:textId="77777777" w:rsidR="00AC6757" w:rsidRDefault="00AC6757" w:rsidP="001510E9">
            <w:pPr>
              <w:pStyle w:val="ListParagraph"/>
              <w:numPr>
                <w:ilvl w:val="3"/>
                <w:numId w:val="60"/>
              </w:numPr>
              <w:rPr>
                <w:color w:val="1F3864" w:themeColor="accent5" w:themeShade="80"/>
              </w:rPr>
            </w:pPr>
            <w:r>
              <w:rPr>
                <w:color w:val="1F3864" w:themeColor="accent5" w:themeShade="80"/>
              </w:rPr>
              <w:t>E</w:t>
            </w:r>
            <w:r w:rsidR="001614B4">
              <w:rPr>
                <w:color w:val="1F3864" w:themeColor="accent5" w:themeShade="80"/>
              </w:rPr>
              <w:t xml:space="preserve">stablish personal connections in Chile.  </w:t>
            </w:r>
          </w:p>
          <w:p w14:paraId="6A92E3E3" w14:textId="203D7B85" w:rsidR="001510E9" w:rsidRDefault="001510E9" w:rsidP="001510E9">
            <w:pPr>
              <w:pStyle w:val="ListParagraph"/>
              <w:numPr>
                <w:ilvl w:val="3"/>
                <w:numId w:val="60"/>
              </w:numPr>
              <w:rPr>
                <w:color w:val="1F3864" w:themeColor="accent5" w:themeShade="80"/>
              </w:rPr>
            </w:pPr>
            <w:r>
              <w:rPr>
                <w:color w:val="1F3864" w:themeColor="accent5" w:themeShade="80"/>
              </w:rPr>
              <w:t>Make connections in the state consortium</w:t>
            </w:r>
          </w:p>
          <w:p w14:paraId="11DE1E68" w14:textId="2E280DAA" w:rsidR="001614B4" w:rsidRPr="003B04D6" w:rsidRDefault="00AC6757" w:rsidP="001510E9">
            <w:pPr>
              <w:pStyle w:val="ListParagraph"/>
              <w:numPr>
                <w:ilvl w:val="3"/>
                <w:numId w:val="60"/>
              </w:numPr>
              <w:rPr>
                <w:color w:val="1F3864" w:themeColor="accent5" w:themeShade="80"/>
              </w:rPr>
            </w:pPr>
            <w:r>
              <w:rPr>
                <w:color w:val="1F3864" w:themeColor="accent5" w:themeShade="80"/>
              </w:rPr>
              <w:t>C</w:t>
            </w:r>
            <w:r w:rsidR="001614B4">
              <w:rPr>
                <w:color w:val="1F3864" w:themeColor="accent5" w:themeShade="80"/>
              </w:rPr>
              <w:t>ombines some of the benefits of group and individual travel.</w:t>
            </w:r>
          </w:p>
          <w:p w14:paraId="11412419" w14:textId="77777777" w:rsidR="001614B4" w:rsidRPr="006B3889" w:rsidRDefault="001614B4" w:rsidP="004D19F3">
            <w:pPr>
              <w:pStyle w:val="ListParagraph"/>
              <w:ind w:left="0"/>
              <w:rPr>
                <w:rFonts w:asciiTheme="minorHAnsi" w:hAnsiTheme="minorHAnsi"/>
                <w:color w:val="7030A0"/>
                <w:sz w:val="22"/>
              </w:rPr>
            </w:pPr>
          </w:p>
          <w:p w14:paraId="0B127BEC" w14:textId="6FAE6B9E" w:rsidR="001614B4" w:rsidRDefault="00AF6F4A" w:rsidP="004D19F3">
            <w:pPr>
              <w:pStyle w:val="ListParagraph"/>
              <w:ind w:left="0"/>
              <w:rPr>
                <w:rFonts w:asciiTheme="minorHAnsi" w:hAnsiTheme="minorHAnsi"/>
                <w:sz w:val="22"/>
              </w:rPr>
            </w:pPr>
            <w:r>
              <w:rPr>
                <w:rFonts w:asciiTheme="minorHAnsi" w:hAnsiTheme="minorHAnsi"/>
                <w:sz w:val="22"/>
              </w:rPr>
              <w:t>Selection 1B/2B</w:t>
            </w:r>
          </w:p>
          <w:p w14:paraId="05C96D0F" w14:textId="77777777" w:rsidR="001614B4" w:rsidRPr="003B04D6" w:rsidRDefault="001614B4" w:rsidP="004D19F3">
            <w:pPr>
              <w:pStyle w:val="ListParagraph"/>
              <w:ind w:left="0"/>
              <w:rPr>
                <w:rFonts w:asciiTheme="minorHAnsi" w:hAnsiTheme="minorHAnsi"/>
                <w:color w:val="7030A0"/>
                <w:sz w:val="22"/>
              </w:rPr>
            </w:pPr>
          </w:p>
          <w:p w14:paraId="1B699512" w14:textId="04AD96DA" w:rsidR="001614B4" w:rsidRPr="003B04D6" w:rsidRDefault="001614B4" w:rsidP="004D19F3">
            <w:pPr>
              <w:pStyle w:val="ListParagraph"/>
              <w:ind w:left="0"/>
              <w:rPr>
                <w:rFonts w:asciiTheme="minorHAnsi" w:hAnsiTheme="minorHAnsi"/>
                <w:color w:val="7030A0"/>
                <w:sz w:val="22"/>
              </w:rPr>
            </w:pPr>
            <w:r w:rsidRPr="003B04D6">
              <w:rPr>
                <w:rFonts w:asciiTheme="minorHAnsi" w:hAnsiTheme="minorHAnsi"/>
                <w:color w:val="7030A0"/>
                <w:sz w:val="22"/>
              </w:rPr>
              <w:t>What should we do next?</w:t>
            </w:r>
            <w:r>
              <w:rPr>
                <w:rFonts w:asciiTheme="minorHAnsi" w:hAnsiTheme="minorHAnsi"/>
                <w:color w:val="7030A0"/>
                <w:sz w:val="22"/>
              </w:rPr>
              <w:t xml:space="preserve"> </w:t>
            </w:r>
          </w:p>
          <w:p w14:paraId="0CB78401" w14:textId="4BA40242" w:rsidR="00AC6757" w:rsidRPr="00AC6757" w:rsidRDefault="00AC6757" w:rsidP="00AC6757">
            <w:pPr>
              <w:pStyle w:val="ListParagraph"/>
              <w:numPr>
                <w:ilvl w:val="1"/>
                <w:numId w:val="60"/>
              </w:numPr>
              <w:rPr>
                <w:color w:val="7030A0"/>
              </w:rPr>
            </w:pPr>
            <w:r w:rsidRPr="00AC6757">
              <w:rPr>
                <w:color w:val="7030A0"/>
              </w:rPr>
              <w:t xml:space="preserve">Host a group </w:t>
            </w:r>
            <w:r>
              <w:rPr>
                <w:color w:val="7030A0"/>
              </w:rPr>
              <w:t xml:space="preserve">tour </w:t>
            </w:r>
            <w:r w:rsidRPr="00AC6757">
              <w:rPr>
                <w:color w:val="7030A0"/>
              </w:rPr>
              <w:t xml:space="preserve">of guidance counselors and </w:t>
            </w:r>
            <w:proofErr w:type="spellStart"/>
            <w:r w:rsidRPr="00AC6757">
              <w:rPr>
                <w:color w:val="7030A0"/>
              </w:rPr>
              <w:t>EdUSA</w:t>
            </w:r>
            <w:proofErr w:type="spellEnd"/>
            <w:r w:rsidRPr="00AC6757">
              <w:rPr>
                <w:color w:val="7030A0"/>
              </w:rPr>
              <w:t xml:space="preserve"> advisors organized by an external association</w:t>
            </w:r>
          </w:p>
          <w:p w14:paraId="2F071584" w14:textId="77777777" w:rsidR="00635688" w:rsidRPr="00635688" w:rsidRDefault="00635688" w:rsidP="00635688">
            <w:pPr>
              <w:pStyle w:val="ListParagraph"/>
              <w:numPr>
                <w:ilvl w:val="2"/>
                <w:numId w:val="60"/>
              </w:numPr>
              <w:rPr>
                <w:color w:val="7030A0"/>
              </w:rPr>
            </w:pPr>
            <w:r w:rsidRPr="00635688">
              <w:rPr>
                <w:color w:val="7030A0"/>
              </w:rPr>
              <w:t>Results:</w:t>
            </w:r>
          </w:p>
          <w:p w14:paraId="3DD12EF0" w14:textId="77777777" w:rsidR="00635688" w:rsidRPr="00635688" w:rsidRDefault="00635688" w:rsidP="00635688">
            <w:pPr>
              <w:pStyle w:val="ListParagraph"/>
              <w:numPr>
                <w:ilvl w:val="3"/>
                <w:numId w:val="60"/>
              </w:numPr>
              <w:rPr>
                <w:color w:val="7030A0"/>
              </w:rPr>
            </w:pPr>
            <w:r w:rsidRPr="00635688">
              <w:rPr>
                <w:color w:val="7030A0"/>
              </w:rPr>
              <w:t xml:space="preserve">Establish personal connections in Chile </w:t>
            </w:r>
          </w:p>
          <w:p w14:paraId="1D0279B1" w14:textId="77777777" w:rsidR="00635688" w:rsidRPr="00635688" w:rsidRDefault="00635688" w:rsidP="00635688">
            <w:pPr>
              <w:pStyle w:val="ListParagraph"/>
              <w:numPr>
                <w:ilvl w:val="3"/>
                <w:numId w:val="60"/>
              </w:numPr>
              <w:rPr>
                <w:color w:val="7030A0"/>
              </w:rPr>
            </w:pPr>
            <w:r w:rsidRPr="00635688">
              <w:rPr>
                <w:color w:val="7030A0"/>
              </w:rPr>
              <w:t>Learn more about what students are looking for in a university in the United States.</w:t>
            </w:r>
          </w:p>
          <w:p w14:paraId="574357F7" w14:textId="77777777" w:rsidR="001614B4" w:rsidRDefault="001614B4" w:rsidP="001614B4">
            <w:pPr>
              <w:pStyle w:val="ListParagraph"/>
              <w:numPr>
                <w:ilvl w:val="1"/>
                <w:numId w:val="60"/>
              </w:numPr>
              <w:rPr>
                <w:color w:val="7030A0"/>
              </w:rPr>
            </w:pPr>
            <w:r w:rsidRPr="003B04D6">
              <w:rPr>
                <w:color w:val="7030A0"/>
              </w:rPr>
              <w:t>Take initial steps to participate in Chile's sponsored student program</w:t>
            </w:r>
            <w:r>
              <w:rPr>
                <w:color w:val="7030A0"/>
              </w:rPr>
              <w:t>.</w:t>
            </w:r>
          </w:p>
          <w:p w14:paraId="4442B3BC" w14:textId="4DF60D6F" w:rsidR="00635688" w:rsidRDefault="00635688" w:rsidP="001614B4">
            <w:pPr>
              <w:pStyle w:val="ListParagraph"/>
              <w:numPr>
                <w:ilvl w:val="2"/>
                <w:numId w:val="60"/>
              </w:numPr>
              <w:rPr>
                <w:color w:val="7030A0"/>
              </w:rPr>
            </w:pPr>
            <w:r>
              <w:rPr>
                <w:color w:val="7030A0"/>
              </w:rPr>
              <w:t>Results:</w:t>
            </w:r>
          </w:p>
          <w:p w14:paraId="0C8C9958" w14:textId="77777777" w:rsidR="00635688" w:rsidRDefault="00635688" w:rsidP="00635688">
            <w:pPr>
              <w:pStyle w:val="ListParagraph"/>
              <w:numPr>
                <w:ilvl w:val="3"/>
                <w:numId w:val="60"/>
              </w:numPr>
              <w:rPr>
                <w:color w:val="7030A0"/>
              </w:rPr>
            </w:pPr>
            <w:r>
              <w:rPr>
                <w:color w:val="7030A0"/>
              </w:rPr>
              <w:t>Potential</w:t>
            </w:r>
            <w:r w:rsidR="001614B4">
              <w:rPr>
                <w:color w:val="7030A0"/>
              </w:rPr>
              <w:t xml:space="preserve"> long-term relationships in Chile </w:t>
            </w:r>
          </w:p>
          <w:p w14:paraId="4D928934" w14:textId="175478D3" w:rsidR="001614B4" w:rsidRPr="003B04D6" w:rsidRDefault="00635688" w:rsidP="00635688">
            <w:pPr>
              <w:pStyle w:val="ListParagraph"/>
              <w:numPr>
                <w:ilvl w:val="3"/>
                <w:numId w:val="60"/>
              </w:numPr>
              <w:rPr>
                <w:color w:val="7030A0"/>
              </w:rPr>
            </w:pPr>
            <w:r>
              <w:rPr>
                <w:color w:val="7030A0"/>
              </w:rPr>
              <w:t xml:space="preserve">Potential steady </w:t>
            </w:r>
            <w:r w:rsidR="001614B4">
              <w:rPr>
                <w:color w:val="7030A0"/>
              </w:rPr>
              <w:t>stream of students.</w:t>
            </w:r>
          </w:p>
          <w:p w14:paraId="09A66E01" w14:textId="77777777" w:rsidR="001614B4" w:rsidRPr="006B3889" w:rsidRDefault="001614B4" w:rsidP="004D19F3">
            <w:pPr>
              <w:pStyle w:val="ListParagraph"/>
              <w:spacing w:after="0"/>
              <w:ind w:left="0"/>
              <w:rPr>
                <w:rFonts w:asciiTheme="minorHAnsi" w:hAnsiTheme="minorHAnsi"/>
                <w:sz w:val="22"/>
              </w:rPr>
            </w:pPr>
          </w:p>
        </w:tc>
      </w:tr>
      <w:tr w:rsidR="001614B4" w:rsidRPr="006B3889" w14:paraId="0C6AD167" w14:textId="77777777" w:rsidTr="004D19F3">
        <w:tc>
          <w:tcPr>
            <w:tcW w:w="9247" w:type="dxa"/>
            <w:gridSpan w:val="2"/>
            <w:shd w:val="clear" w:color="auto" w:fill="E2EFD9" w:themeFill="accent6" w:themeFillTint="33"/>
          </w:tcPr>
          <w:p w14:paraId="5CBF3377" w14:textId="77777777" w:rsidR="001614B4" w:rsidRPr="006B3889" w:rsidRDefault="001614B4" w:rsidP="004D19F3">
            <w:r w:rsidRPr="006B3889">
              <w:t>Visuals</w:t>
            </w:r>
          </w:p>
          <w:p w14:paraId="2E263FD0"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06350F84" w14:textId="77777777" w:rsidTr="004D19F3">
        <w:tc>
          <w:tcPr>
            <w:tcW w:w="9247" w:type="dxa"/>
            <w:gridSpan w:val="2"/>
            <w:shd w:val="clear" w:color="auto" w:fill="E2EFD9" w:themeFill="accent6" w:themeFillTint="33"/>
          </w:tcPr>
          <w:p w14:paraId="78F010CA" w14:textId="77777777" w:rsidR="001614B4" w:rsidRPr="006B3889" w:rsidRDefault="001614B4" w:rsidP="004D19F3">
            <w:r w:rsidRPr="006B3889">
              <w:lastRenderedPageBreak/>
              <w:t>Workbook</w:t>
            </w:r>
          </w:p>
          <w:p w14:paraId="2CC11450"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66922132" w14:textId="77777777" w:rsidTr="004D19F3">
        <w:tc>
          <w:tcPr>
            <w:tcW w:w="9247" w:type="dxa"/>
            <w:gridSpan w:val="2"/>
            <w:shd w:val="clear" w:color="auto" w:fill="E2EFD9" w:themeFill="accent6" w:themeFillTint="33"/>
          </w:tcPr>
          <w:p w14:paraId="3CA0F53F" w14:textId="77777777" w:rsidR="001614B4" w:rsidRPr="006B3889" w:rsidRDefault="001614B4" w:rsidP="004D19F3">
            <w:r w:rsidRPr="006B3889">
              <w:t>Programming</w:t>
            </w:r>
          </w:p>
          <w:p w14:paraId="0F91C729" w14:textId="348A8E88" w:rsidR="001614B4" w:rsidRPr="006B3889" w:rsidRDefault="00AF6F4A" w:rsidP="00F84D79">
            <w:pPr>
              <w:pStyle w:val="ListParagraph"/>
              <w:numPr>
                <w:ilvl w:val="0"/>
                <w:numId w:val="81"/>
              </w:numPr>
              <w:rPr>
                <w:rFonts w:asciiTheme="minorHAnsi" w:hAnsiTheme="minorHAnsi"/>
                <w:sz w:val="22"/>
              </w:rPr>
            </w:pPr>
            <w:r>
              <w:rPr>
                <w:rFonts w:asciiTheme="minorHAnsi" w:hAnsiTheme="minorHAnsi"/>
                <w:sz w:val="22"/>
              </w:rPr>
              <w:t>Users are on one of two tracks due to selections in previous screen.  Each track has two choices.  Results are customized based on 3</w:t>
            </w:r>
            <w:r w:rsidRPr="00AF6F4A">
              <w:rPr>
                <w:rFonts w:asciiTheme="minorHAnsi" w:hAnsiTheme="minorHAnsi"/>
                <w:sz w:val="22"/>
                <w:vertAlign w:val="superscript"/>
              </w:rPr>
              <w:t>rd</w:t>
            </w:r>
            <w:r>
              <w:rPr>
                <w:rFonts w:asciiTheme="minorHAnsi" w:hAnsiTheme="minorHAnsi"/>
                <w:sz w:val="22"/>
              </w:rPr>
              <w:t xml:space="preserve"> choice point.</w:t>
            </w:r>
            <w:r w:rsidR="004F43EC">
              <w:rPr>
                <w:rFonts w:asciiTheme="minorHAnsi" w:hAnsiTheme="minorHAnsi"/>
                <w:sz w:val="22"/>
              </w:rPr>
              <w:t xml:space="preserve">  All choices converge at same next screen.</w:t>
            </w:r>
          </w:p>
        </w:tc>
      </w:tr>
    </w:tbl>
    <w:p w14:paraId="0F1068F0" w14:textId="77777777" w:rsidR="001614B4" w:rsidRDefault="001614B4" w:rsidP="001614B4"/>
    <w:p w14:paraId="0FD6E81F" w14:textId="77777777" w:rsidR="001614B4" w:rsidRPr="006B3889" w:rsidRDefault="001614B4" w:rsidP="001614B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1614B4" w:rsidRPr="006B3889" w14:paraId="3E5ED9CA" w14:textId="77777777" w:rsidTr="004D19F3">
        <w:trPr>
          <w:tblHeader/>
        </w:trPr>
        <w:tc>
          <w:tcPr>
            <w:tcW w:w="2042" w:type="dxa"/>
            <w:shd w:val="clear" w:color="auto" w:fill="E0E0E0"/>
          </w:tcPr>
          <w:p w14:paraId="4293AE4D" w14:textId="77777777" w:rsidR="001614B4" w:rsidRPr="006B3889" w:rsidRDefault="001614B4" w:rsidP="004D19F3">
            <w:r w:rsidRPr="006B3889">
              <w:t>Screen</w:t>
            </w:r>
          </w:p>
          <w:p w14:paraId="36928CED" w14:textId="632B68F1" w:rsidR="001614B4" w:rsidRPr="006B3889" w:rsidRDefault="001614B4" w:rsidP="00021CBA">
            <w:r w:rsidRPr="006B3889">
              <w:t>5.2</w:t>
            </w:r>
            <w:r w:rsidR="00021CBA">
              <w:t>3</w:t>
            </w:r>
          </w:p>
        </w:tc>
        <w:tc>
          <w:tcPr>
            <w:tcW w:w="7205" w:type="dxa"/>
          </w:tcPr>
          <w:p w14:paraId="2F35287B" w14:textId="77777777" w:rsidR="001614B4" w:rsidRPr="006B3889" w:rsidRDefault="001614B4" w:rsidP="004D19F3">
            <w:r w:rsidRPr="006B3889">
              <w:rPr>
                <w:b/>
              </w:rPr>
              <w:t>Title</w:t>
            </w:r>
          </w:p>
          <w:p w14:paraId="255EBBFF" w14:textId="77777777" w:rsidR="001614B4" w:rsidRPr="006B3889" w:rsidRDefault="001614B4" w:rsidP="004D19F3">
            <w:r w:rsidRPr="006B3889">
              <w:t>Partners for Recruitment:  Conclusion</w:t>
            </w:r>
          </w:p>
        </w:tc>
      </w:tr>
      <w:tr w:rsidR="001614B4" w:rsidRPr="006B3889" w14:paraId="03B1BD78" w14:textId="77777777" w:rsidTr="004D19F3">
        <w:tc>
          <w:tcPr>
            <w:tcW w:w="9247" w:type="dxa"/>
            <w:gridSpan w:val="2"/>
          </w:tcPr>
          <w:p w14:paraId="57D5DE0B" w14:textId="77777777" w:rsidR="001614B4" w:rsidRPr="006B3889" w:rsidRDefault="001614B4" w:rsidP="004D19F3">
            <w:pPr>
              <w:rPr>
                <w:b/>
              </w:rPr>
            </w:pPr>
            <w:r w:rsidRPr="006B3889">
              <w:rPr>
                <w:b/>
              </w:rPr>
              <w:t>Audio- Hugo</w:t>
            </w:r>
          </w:p>
          <w:p w14:paraId="42B426A9"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Layer 1:</w:t>
            </w:r>
          </w:p>
          <w:p w14:paraId="143BF2FF" w14:textId="77777777" w:rsidR="001614B4" w:rsidRPr="006B3889" w:rsidRDefault="001614B4" w:rsidP="004D19F3">
            <w:pPr>
              <w:pStyle w:val="ListParagraph"/>
              <w:ind w:left="0"/>
              <w:rPr>
                <w:rFonts w:asciiTheme="minorHAnsi" w:hAnsiTheme="minorHAnsi"/>
                <w:sz w:val="22"/>
              </w:rPr>
            </w:pPr>
            <w:r>
              <w:rPr>
                <w:rFonts w:asciiTheme="minorHAnsi" w:hAnsiTheme="minorHAnsi"/>
                <w:sz w:val="22"/>
              </w:rPr>
              <w:t>Terrific work</w:t>
            </w:r>
            <w:r w:rsidRPr="006B3889">
              <w:rPr>
                <w:rFonts w:asciiTheme="minorHAnsi" w:hAnsiTheme="minorHAnsi"/>
                <w:sz w:val="22"/>
              </w:rPr>
              <w:t>, our recruitment efforts were successful.  We gather</w:t>
            </w:r>
            <w:r>
              <w:rPr>
                <w:rFonts w:asciiTheme="minorHAnsi" w:hAnsiTheme="minorHAnsi"/>
                <w:sz w:val="22"/>
              </w:rPr>
              <w:t xml:space="preserve">ed inquiries and </w:t>
            </w:r>
            <w:r w:rsidRPr="006B3889">
              <w:rPr>
                <w:rFonts w:asciiTheme="minorHAnsi" w:hAnsiTheme="minorHAnsi"/>
                <w:sz w:val="22"/>
              </w:rPr>
              <w:t xml:space="preserve">communicated </w:t>
            </w:r>
            <w:r>
              <w:rPr>
                <w:rFonts w:asciiTheme="minorHAnsi" w:hAnsiTheme="minorHAnsi"/>
                <w:sz w:val="22"/>
              </w:rPr>
              <w:t>with the students. W</w:t>
            </w:r>
            <w:r w:rsidRPr="006B3889">
              <w:rPr>
                <w:rFonts w:asciiTheme="minorHAnsi" w:hAnsiTheme="minorHAnsi"/>
                <w:sz w:val="22"/>
              </w:rPr>
              <w:t>e have a few applications to graduate programs from students in Chile!  We want to encourage those applicants to enroll at Oakdale.  Cho</w:t>
            </w:r>
            <w:r>
              <w:rPr>
                <w:rFonts w:asciiTheme="minorHAnsi" w:hAnsiTheme="minorHAnsi"/>
                <w:sz w:val="22"/>
              </w:rPr>
              <w:t>ose a recruiting partner to help:</w:t>
            </w:r>
          </w:p>
          <w:p w14:paraId="5AE5CCB1" w14:textId="77777777" w:rsidR="001614B4" w:rsidRPr="006B3889" w:rsidRDefault="001614B4" w:rsidP="004D19F3">
            <w:pPr>
              <w:pStyle w:val="ListParagraph"/>
              <w:ind w:left="0"/>
              <w:rPr>
                <w:rFonts w:asciiTheme="minorHAnsi" w:hAnsiTheme="minorHAnsi"/>
                <w:sz w:val="22"/>
              </w:rPr>
            </w:pPr>
          </w:p>
          <w:p w14:paraId="3CEA9B03" w14:textId="77777777" w:rsidR="001614B4" w:rsidRPr="006B3889" w:rsidRDefault="001614B4" w:rsidP="001614B4">
            <w:pPr>
              <w:pStyle w:val="ListParagraph"/>
              <w:numPr>
                <w:ilvl w:val="0"/>
                <w:numId w:val="60"/>
              </w:numPr>
              <w:spacing w:after="0"/>
              <w:rPr>
                <w:rFonts w:asciiTheme="minorHAnsi" w:hAnsiTheme="minorHAnsi"/>
                <w:sz w:val="22"/>
              </w:rPr>
            </w:pPr>
            <w:r w:rsidRPr="006B3889">
              <w:rPr>
                <w:rFonts w:asciiTheme="minorHAnsi" w:hAnsiTheme="minorHAnsi"/>
                <w:sz w:val="22"/>
              </w:rPr>
              <w:t>Current student</w:t>
            </w:r>
          </w:p>
          <w:p w14:paraId="0F498D79" w14:textId="77777777" w:rsidR="001614B4" w:rsidRPr="006B3889" w:rsidRDefault="001614B4" w:rsidP="001614B4">
            <w:pPr>
              <w:pStyle w:val="ListParagraph"/>
              <w:numPr>
                <w:ilvl w:val="0"/>
                <w:numId w:val="60"/>
              </w:numPr>
              <w:spacing w:after="0"/>
              <w:rPr>
                <w:rFonts w:asciiTheme="minorHAnsi" w:hAnsiTheme="minorHAnsi"/>
                <w:sz w:val="22"/>
              </w:rPr>
            </w:pPr>
            <w:r w:rsidRPr="006B3889">
              <w:rPr>
                <w:rFonts w:asciiTheme="minorHAnsi" w:hAnsiTheme="minorHAnsi"/>
                <w:sz w:val="22"/>
              </w:rPr>
              <w:t>Alum</w:t>
            </w:r>
          </w:p>
          <w:p w14:paraId="13C50418" w14:textId="77777777" w:rsidR="001614B4" w:rsidRPr="006B3889" w:rsidRDefault="001614B4" w:rsidP="004D19F3">
            <w:pPr>
              <w:pStyle w:val="ListParagraph"/>
              <w:ind w:left="0"/>
              <w:rPr>
                <w:rFonts w:asciiTheme="minorHAnsi" w:hAnsiTheme="minorHAnsi"/>
                <w:sz w:val="22"/>
              </w:rPr>
            </w:pPr>
          </w:p>
          <w:p w14:paraId="083ADBD9" w14:textId="77362889" w:rsidR="001614B4" w:rsidRPr="004F43EC" w:rsidRDefault="004F43EC" w:rsidP="004D19F3">
            <w:pPr>
              <w:pStyle w:val="ListParagraph"/>
              <w:spacing w:after="0"/>
              <w:ind w:left="0"/>
              <w:rPr>
                <w:rFonts w:asciiTheme="minorHAnsi" w:hAnsiTheme="minorHAnsi"/>
                <w:b/>
                <w:sz w:val="22"/>
              </w:rPr>
            </w:pPr>
            <w:r w:rsidRPr="004F43EC">
              <w:rPr>
                <w:rFonts w:asciiTheme="minorHAnsi" w:hAnsiTheme="minorHAnsi"/>
                <w:b/>
                <w:sz w:val="22"/>
              </w:rPr>
              <w:t>Selection 3:</w:t>
            </w:r>
          </w:p>
          <w:p w14:paraId="5510C01D"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Current Student</w:t>
            </w:r>
          </w:p>
          <w:p w14:paraId="7EA6FFC8" w14:textId="77777777" w:rsidR="001614B4" w:rsidRPr="006B3889" w:rsidRDefault="001614B4" w:rsidP="004D19F3">
            <w:pPr>
              <w:pStyle w:val="ListParagraph"/>
              <w:ind w:left="0"/>
              <w:rPr>
                <w:rFonts w:asciiTheme="minorHAnsi" w:hAnsiTheme="minorHAnsi"/>
                <w:color w:val="002060"/>
                <w:sz w:val="22"/>
              </w:rPr>
            </w:pPr>
          </w:p>
          <w:p w14:paraId="67AFA765"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How would you most effectively use current students to encourage the applicants to enroll?</w:t>
            </w:r>
          </w:p>
          <w:p w14:paraId="58B5C4C0" w14:textId="77777777" w:rsidR="001614B4" w:rsidRPr="006B3889" w:rsidRDefault="001614B4" w:rsidP="004D19F3">
            <w:pPr>
              <w:pStyle w:val="ListParagraph"/>
              <w:spacing w:after="0"/>
              <w:ind w:left="0"/>
              <w:rPr>
                <w:rFonts w:asciiTheme="minorHAnsi" w:hAnsiTheme="minorHAnsi"/>
                <w:sz w:val="22"/>
              </w:rPr>
            </w:pPr>
          </w:p>
          <w:p w14:paraId="5049EBA4" w14:textId="5168B369" w:rsidR="001614B4" w:rsidRPr="004F43EC" w:rsidRDefault="004F43EC" w:rsidP="004D19F3">
            <w:pPr>
              <w:pStyle w:val="ListParagraph"/>
              <w:spacing w:after="0"/>
              <w:ind w:left="0"/>
              <w:rPr>
                <w:rFonts w:asciiTheme="minorHAnsi" w:hAnsiTheme="minorHAnsi"/>
                <w:b/>
                <w:sz w:val="22"/>
              </w:rPr>
            </w:pPr>
            <w:r w:rsidRPr="004F43EC">
              <w:rPr>
                <w:rFonts w:asciiTheme="minorHAnsi" w:hAnsiTheme="minorHAnsi"/>
                <w:b/>
                <w:sz w:val="22"/>
              </w:rPr>
              <w:t>Selection 4:</w:t>
            </w:r>
          </w:p>
          <w:p w14:paraId="3EE1D004" w14:textId="77777777" w:rsidR="001614B4" w:rsidRPr="006B3889" w:rsidRDefault="001614B4" w:rsidP="004D19F3">
            <w:pPr>
              <w:pStyle w:val="ListParagraph"/>
              <w:ind w:left="0"/>
              <w:rPr>
                <w:rFonts w:asciiTheme="minorHAnsi" w:hAnsiTheme="minorHAnsi"/>
                <w:color w:val="7030A0"/>
                <w:sz w:val="22"/>
              </w:rPr>
            </w:pPr>
            <w:r w:rsidRPr="006B3889">
              <w:rPr>
                <w:rFonts w:asciiTheme="minorHAnsi" w:hAnsiTheme="minorHAnsi"/>
                <w:color w:val="7030A0"/>
                <w:sz w:val="22"/>
              </w:rPr>
              <w:t>Alumni</w:t>
            </w:r>
          </w:p>
          <w:p w14:paraId="77F5F055" w14:textId="77777777" w:rsidR="001614B4" w:rsidRPr="006B3889" w:rsidRDefault="001614B4" w:rsidP="004D19F3">
            <w:pPr>
              <w:pStyle w:val="ListParagraph"/>
              <w:ind w:left="0"/>
              <w:rPr>
                <w:rFonts w:asciiTheme="minorHAnsi" w:hAnsiTheme="minorHAnsi"/>
                <w:color w:val="7030A0"/>
                <w:sz w:val="22"/>
              </w:rPr>
            </w:pPr>
          </w:p>
          <w:p w14:paraId="3111E6A3" w14:textId="77777777" w:rsidR="001614B4" w:rsidRPr="006B3889" w:rsidRDefault="001614B4" w:rsidP="004D19F3">
            <w:pPr>
              <w:pStyle w:val="ListParagraph"/>
              <w:ind w:left="0"/>
              <w:rPr>
                <w:rFonts w:asciiTheme="minorHAnsi" w:hAnsiTheme="minorHAnsi"/>
                <w:color w:val="7030A0"/>
                <w:sz w:val="22"/>
              </w:rPr>
            </w:pPr>
            <w:r w:rsidRPr="006B3889">
              <w:rPr>
                <w:rFonts w:asciiTheme="minorHAnsi" w:hAnsiTheme="minorHAnsi"/>
                <w:color w:val="7030A0"/>
                <w:sz w:val="22"/>
              </w:rPr>
              <w:t>How would you most effectively use alumni to encourage the applicants to enroll?</w:t>
            </w:r>
          </w:p>
          <w:p w14:paraId="16C9DB80" w14:textId="77777777" w:rsidR="001614B4" w:rsidRPr="006B3889" w:rsidRDefault="001614B4" w:rsidP="004D19F3">
            <w:pPr>
              <w:pStyle w:val="ListParagraph"/>
              <w:spacing w:after="0"/>
              <w:ind w:left="0"/>
              <w:rPr>
                <w:rFonts w:asciiTheme="minorHAnsi" w:hAnsiTheme="minorHAnsi"/>
                <w:sz w:val="22"/>
              </w:rPr>
            </w:pPr>
          </w:p>
          <w:p w14:paraId="58F680A2" w14:textId="77777777" w:rsidR="001614B4" w:rsidRPr="006B3889" w:rsidRDefault="001614B4" w:rsidP="00653E77"/>
        </w:tc>
      </w:tr>
      <w:tr w:rsidR="001614B4" w:rsidRPr="006B3889" w14:paraId="73C32A9C" w14:textId="77777777" w:rsidTr="004D19F3">
        <w:tc>
          <w:tcPr>
            <w:tcW w:w="9247" w:type="dxa"/>
            <w:gridSpan w:val="2"/>
            <w:shd w:val="clear" w:color="auto" w:fill="DEEAF6" w:themeFill="accent1" w:themeFillTint="33"/>
          </w:tcPr>
          <w:p w14:paraId="54BE4650" w14:textId="77777777" w:rsidR="001614B4" w:rsidRPr="006B3889" w:rsidRDefault="001614B4" w:rsidP="004D19F3">
            <w:r w:rsidRPr="006B3889">
              <w:t>Screen Text</w:t>
            </w:r>
          </w:p>
          <w:p w14:paraId="229C3ADD"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Layer 1:</w:t>
            </w:r>
          </w:p>
          <w:p w14:paraId="5E8AF4EB" w14:textId="77777777" w:rsidR="001614B4" w:rsidRPr="006B3889" w:rsidRDefault="001614B4" w:rsidP="001614B4">
            <w:pPr>
              <w:pStyle w:val="ListParagraph"/>
              <w:numPr>
                <w:ilvl w:val="0"/>
                <w:numId w:val="60"/>
              </w:numPr>
              <w:spacing w:after="0"/>
              <w:rPr>
                <w:rFonts w:asciiTheme="minorHAnsi" w:hAnsiTheme="minorHAnsi"/>
                <w:sz w:val="22"/>
              </w:rPr>
            </w:pPr>
            <w:r w:rsidRPr="006B3889">
              <w:rPr>
                <w:rFonts w:asciiTheme="minorHAnsi" w:hAnsiTheme="minorHAnsi"/>
                <w:sz w:val="22"/>
              </w:rPr>
              <w:t>Current student</w:t>
            </w:r>
          </w:p>
          <w:p w14:paraId="13E2C3E6" w14:textId="77777777" w:rsidR="001614B4" w:rsidRPr="006B3889" w:rsidRDefault="001614B4" w:rsidP="001614B4">
            <w:pPr>
              <w:pStyle w:val="ListParagraph"/>
              <w:numPr>
                <w:ilvl w:val="0"/>
                <w:numId w:val="60"/>
              </w:numPr>
              <w:spacing w:after="0"/>
              <w:rPr>
                <w:rFonts w:asciiTheme="minorHAnsi" w:hAnsiTheme="minorHAnsi"/>
                <w:sz w:val="22"/>
              </w:rPr>
            </w:pPr>
            <w:r w:rsidRPr="006B3889">
              <w:rPr>
                <w:rFonts w:asciiTheme="minorHAnsi" w:hAnsiTheme="minorHAnsi"/>
                <w:sz w:val="22"/>
              </w:rPr>
              <w:t>Alum</w:t>
            </w:r>
          </w:p>
          <w:p w14:paraId="7D8210F0" w14:textId="77777777" w:rsidR="001614B4" w:rsidRPr="004F43EC" w:rsidRDefault="001614B4" w:rsidP="004D19F3">
            <w:pPr>
              <w:pStyle w:val="ListParagraph"/>
              <w:ind w:left="0"/>
              <w:rPr>
                <w:rFonts w:asciiTheme="minorHAnsi" w:hAnsiTheme="minorHAnsi"/>
                <w:b/>
                <w:color w:val="002060"/>
                <w:sz w:val="22"/>
              </w:rPr>
            </w:pPr>
          </w:p>
          <w:p w14:paraId="01D0C4D9" w14:textId="3FEE5047" w:rsidR="001614B4" w:rsidRPr="004F43EC" w:rsidRDefault="004F43EC" w:rsidP="004D19F3">
            <w:pPr>
              <w:pStyle w:val="ListParagraph"/>
              <w:ind w:left="0"/>
              <w:rPr>
                <w:rFonts w:asciiTheme="minorHAnsi" w:hAnsiTheme="minorHAnsi"/>
                <w:b/>
                <w:sz w:val="22"/>
              </w:rPr>
            </w:pPr>
            <w:r w:rsidRPr="004F43EC">
              <w:rPr>
                <w:rFonts w:asciiTheme="minorHAnsi" w:hAnsiTheme="minorHAnsi"/>
                <w:b/>
                <w:sz w:val="22"/>
              </w:rPr>
              <w:t>Selection 3</w:t>
            </w:r>
          </w:p>
          <w:p w14:paraId="411C5D79"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Current Student</w:t>
            </w:r>
          </w:p>
          <w:p w14:paraId="783ABDFA" w14:textId="77777777" w:rsidR="001614B4" w:rsidRPr="006B3889" w:rsidRDefault="001614B4" w:rsidP="004D19F3">
            <w:pPr>
              <w:pStyle w:val="ListParagraph"/>
              <w:ind w:left="0"/>
              <w:rPr>
                <w:rFonts w:asciiTheme="minorHAnsi" w:hAnsiTheme="minorHAnsi"/>
                <w:color w:val="002060"/>
                <w:sz w:val="22"/>
              </w:rPr>
            </w:pPr>
          </w:p>
          <w:p w14:paraId="00971A8F" w14:textId="77777777" w:rsidR="001614B4" w:rsidRPr="006B3889" w:rsidRDefault="001614B4" w:rsidP="004D19F3">
            <w:pPr>
              <w:pStyle w:val="ListParagraph"/>
              <w:ind w:left="0"/>
              <w:rPr>
                <w:rFonts w:asciiTheme="minorHAnsi" w:hAnsiTheme="minorHAnsi"/>
                <w:color w:val="002060"/>
                <w:sz w:val="22"/>
              </w:rPr>
            </w:pPr>
            <w:r w:rsidRPr="006B3889">
              <w:rPr>
                <w:rFonts w:asciiTheme="minorHAnsi" w:hAnsiTheme="minorHAnsi"/>
                <w:color w:val="002060"/>
                <w:sz w:val="22"/>
              </w:rPr>
              <w:t>How would you most effectively use current students to encourage the applicants to enroll?</w:t>
            </w:r>
          </w:p>
          <w:p w14:paraId="3FE28171" w14:textId="77777777" w:rsidR="001614B4" w:rsidRPr="006B3889" w:rsidRDefault="001614B4" w:rsidP="001614B4">
            <w:pPr>
              <w:pStyle w:val="ListParagraph"/>
              <w:numPr>
                <w:ilvl w:val="0"/>
                <w:numId w:val="61"/>
              </w:numPr>
              <w:spacing w:after="0"/>
              <w:rPr>
                <w:rFonts w:asciiTheme="minorHAnsi" w:hAnsiTheme="minorHAnsi"/>
                <w:color w:val="002060"/>
                <w:sz w:val="22"/>
              </w:rPr>
            </w:pPr>
            <w:r w:rsidRPr="006B3889">
              <w:rPr>
                <w:rFonts w:asciiTheme="minorHAnsi" w:hAnsiTheme="minorHAnsi"/>
                <w:color w:val="002060"/>
                <w:sz w:val="22"/>
                <w:highlight w:val="yellow"/>
              </w:rPr>
              <w:lastRenderedPageBreak/>
              <w:t>Ask them to send the applicant a message congratulating them on being accepted to Oakdale and volunteering to answer any questions</w:t>
            </w:r>
          </w:p>
          <w:p w14:paraId="6F8CAD4E" w14:textId="77777777" w:rsidR="001614B4" w:rsidRPr="006B3889" w:rsidRDefault="001614B4" w:rsidP="001614B4">
            <w:pPr>
              <w:pStyle w:val="ListParagraph"/>
              <w:numPr>
                <w:ilvl w:val="1"/>
                <w:numId w:val="61"/>
              </w:numPr>
              <w:spacing w:after="0"/>
              <w:rPr>
                <w:rFonts w:asciiTheme="minorHAnsi" w:hAnsiTheme="minorHAnsi"/>
                <w:color w:val="002060"/>
                <w:sz w:val="22"/>
              </w:rPr>
            </w:pPr>
            <w:r>
              <w:rPr>
                <w:rFonts w:asciiTheme="minorHAnsi" w:hAnsiTheme="minorHAnsi"/>
                <w:color w:val="002060"/>
                <w:sz w:val="22"/>
              </w:rPr>
              <w:t>Correct. C</w:t>
            </w:r>
            <w:r w:rsidRPr="006B3889">
              <w:rPr>
                <w:rFonts w:asciiTheme="minorHAnsi" w:hAnsiTheme="minorHAnsi"/>
                <w:color w:val="002060"/>
                <w:sz w:val="22"/>
              </w:rPr>
              <w:t>urrent students can be really effective at forming connections, which is especially important in this culture.</w:t>
            </w:r>
          </w:p>
          <w:p w14:paraId="02E18C2A" w14:textId="77777777" w:rsidR="001614B4" w:rsidRPr="006B3889" w:rsidRDefault="001614B4" w:rsidP="001614B4">
            <w:pPr>
              <w:pStyle w:val="ListParagraph"/>
              <w:numPr>
                <w:ilvl w:val="0"/>
                <w:numId w:val="61"/>
              </w:numPr>
              <w:spacing w:after="0"/>
              <w:rPr>
                <w:rFonts w:asciiTheme="minorHAnsi" w:hAnsiTheme="minorHAnsi"/>
                <w:color w:val="002060"/>
                <w:sz w:val="22"/>
              </w:rPr>
            </w:pPr>
            <w:r w:rsidRPr="006B3889">
              <w:rPr>
                <w:rFonts w:asciiTheme="minorHAnsi" w:hAnsiTheme="minorHAnsi"/>
                <w:color w:val="002060"/>
                <w:sz w:val="22"/>
              </w:rPr>
              <w:t>Entering applicants</w:t>
            </w:r>
            <w:r>
              <w:rPr>
                <w:rFonts w:asciiTheme="minorHAnsi" w:hAnsiTheme="minorHAnsi"/>
                <w:color w:val="002060"/>
                <w:sz w:val="22"/>
              </w:rPr>
              <w:t>’</w:t>
            </w:r>
            <w:r w:rsidRPr="006B3889">
              <w:rPr>
                <w:rFonts w:asciiTheme="minorHAnsi" w:hAnsiTheme="minorHAnsi"/>
                <w:color w:val="002060"/>
                <w:sz w:val="22"/>
              </w:rPr>
              <w:t xml:space="preserve"> data into the customer relationship management system for prompt follow-ups</w:t>
            </w:r>
          </w:p>
          <w:p w14:paraId="21CAE06E" w14:textId="77777777" w:rsidR="001614B4" w:rsidRPr="006B3889" w:rsidRDefault="001614B4" w:rsidP="001614B4">
            <w:pPr>
              <w:pStyle w:val="ListParagraph"/>
              <w:numPr>
                <w:ilvl w:val="1"/>
                <w:numId w:val="61"/>
              </w:numPr>
              <w:spacing w:after="0"/>
              <w:rPr>
                <w:rFonts w:asciiTheme="minorHAnsi" w:hAnsiTheme="minorHAnsi"/>
                <w:color w:val="002060"/>
                <w:sz w:val="22"/>
              </w:rPr>
            </w:pPr>
            <w:r w:rsidRPr="006B3889">
              <w:rPr>
                <w:rFonts w:asciiTheme="minorHAnsi" w:hAnsiTheme="minorHAnsi"/>
                <w:color w:val="002060"/>
                <w:sz w:val="22"/>
              </w:rPr>
              <w:t>Sorry, our answer is different.  While this is a way that students can support recruitment efforts, this is not the most effective use of current students for encouraging applicants to enroll.</w:t>
            </w:r>
          </w:p>
          <w:p w14:paraId="7F10A624" w14:textId="77777777" w:rsidR="001614B4" w:rsidRPr="006B3889" w:rsidRDefault="001614B4" w:rsidP="001614B4">
            <w:pPr>
              <w:pStyle w:val="ListParagraph"/>
              <w:numPr>
                <w:ilvl w:val="0"/>
                <w:numId w:val="61"/>
              </w:numPr>
              <w:spacing w:after="0"/>
              <w:rPr>
                <w:rFonts w:asciiTheme="minorHAnsi" w:hAnsiTheme="minorHAnsi"/>
                <w:color w:val="002060"/>
                <w:sz w:val="22"/>
              </w:rPr>
            </w:pPr>
            <w:r w:rsidRPr="006B3889">
              <w:rPr>
                <w:rFonts w:asciiTheme="minorHAnsi" w:hAnsiTheme="minorHAnsi"/>
                <w:color w:val="002060"/>
                <w:sz w:val="22"/>
              </w:rPr>
              <w:t>Taking Oakdale t-shirts and stickers home to pass out on their summer vacation</w:t>
            </w:r>
          </w:p>
          <w:p w14:paraId="3CC29D2D" w14:textId="77777777" w:rsidR="001614B4" w:rsidRPr="006B3889" w:rsidRDefault="001614B4" w:rsidP="001614B4">
            <w:pPr>
              <w:pStyle w:val="ListParagraph"/>
              <w:numPr>
                <w:ilvl w:val="1"/>
                <w:numId w:val="61"/>
              </w:numPr>
              <w:spacing w:after="0"/>
              <w:rPr>
                <w:rFonts w:asciiTheme="minorHAnsi" w:hAnsiTheme="minorHAnsi"/>
                <w:color w:val="002060"/>
                <w:sz w:val="22"/>
              </w:rPr>
            </w:pPr>
            <w:r w:rsidRPr="006B3889">
              <w:rPr>
                <w:rFonts w:asciiTheme="minorHAnsi" w:hAnsiTheme="minorHAnsi"/>
                <w:color w:val="002060"/>
                <w:sz w:val="22"/>
              </w:rPr>
              <w:t>Sorry, our answer is different.  While this is a way that students can support recruitment efforts, this is not the most effective use of current students for encouraging applicants to enroll.</w:t>
            </w:r>
          </w:p>
          <w:p w14:paraId="1114A8FB" w14:textId="77777777" w:rsidR="001614B4" w:rsidRPr="006B3889" w:rsidRDefault="001614B4" w:rsidP="001614B4">
            <w:pPr>
              <w:pStyle w:val="ListParagraph"/>
              <w:numPr>
                <w:ilvl w:val="0"/>
                <w:numId w:val="61"/>
              </w:numPr>
              <w:spacing w:after="0"/>
              <w:rPr>
                <w:rFonts w:asciiTheme="minorHAnsi" w:hAnsiTheme="minorHAnsi"/>
                <w:color w:val="002060"/>
                <w:sz w:val="22"/>
              </w:rPr>
            </w:pPr>
            <w:r w:rsidRPr="006B3889">
              <w:rPr>
                <w:rFonts w:asciiTheme="minorHAnsi" w:hAnsiTheme="minorHAnsi"/>
                <w:color w:val="002060"/>
                <w:sz w:val="22"/>
              </w:rPr>
              <w:t>Translating admissions information into Spanish</w:t>
            </w:r>
          </w:p>
          <w:p w14:paraId="60A372A8" w14:textId="77777777" w:rsidR="001614B4" w:rsidRPr="006B3889" w:rsidRDefault="001614B4" w:rsidP="001614B4">
            <w:pPr>
              <w:pStyle w:val="ListParagraph"/>
              <w:numPr>
                <w:ilvl w:val="1"/>
                <w:numId w:val="61"/>
              </w:numPr>
              <w:spacing w:after="0"/>
              <w:rPr>
                <w:rFonts w:asciiTheme="minorHAnsi" w:hAnsiTheme="minorHAnsi"/>
                <w:color w:val="002060"/>
                <w:sz w:val="22"/>
              </w:rPr>
            </w:pPr>
            <w:r w:rsidRPr="006B3889">
              <w:rPr>
                <w:rFonts w:asciiTheme="minorHAnsi" w:hAnsiTheme="minorHAnsi"/>
                <w:color w:val="002060"/>
                <w:sz w:val="22"/>
              </w:rPr>
              <w:t>Sorry, our answer is different.  While this is a way that students can support recruitment efforts, this is not the most effective use of current students for encouraging applicants to enroll.</w:t>
            </w:r>
          </w:p>
          <w:p w14:paraId="79729030" w14:textId="77777777" w:rsidR="001614B4" w:rsidRPr="006B3889" w:rsidRDefault="001614B4" w:rsidP="004D19F3">
            <w:pPr>
              <w:pStyle w:val="ListParagraph"/>
              <w:ind w:left="0"/>
              <w:rPr>
                <w:rFonts w:asciiTheme="minorHAnsi" w:hAnsiTheme="minorHAnsi"/>
                <w:color w:val="002060"/>
                <w:sz w:val="22"/>
              </w:rPr>
            </w:pPr>
          </w:p>
          <w:p w14:paraId="3B1276A0" w14:textId="17A25233" w:rsidR="001614B4" w:rsidRPr="004F43EC" w:rsidRDefault="004F43EC" w:rsidP="004D19F3">
            <w:pPr>
              <w:pStyle w:val="ListParagraph"/>
              <w:ind w:left="0"/>
              <w:rPr>
                <w:rFonts w:asciiTheme="minorHAnsi" w:hAnsiTheme="minorHAnsi"/>
                <w:b/>
                <w:sz w:val="22"/>
              </w:rPr>
            </w:pPr>
            <w:r w:rsidRPr="004F43EC">
              <w:rPr>
                <w:rFonts w:asciiTheme="minorHAnsi" w:hAnsiTheme="minorHAnsi"/>
                <w:b/>
                <w:sz w:val="22"/>
              </w:rPr>
              <w:t>Selection 4</w:t>
            </w:r>
          </w:p>
          <w:p w14:paraId="4E5DB543" w14:textId="77777777" w:rsidR="001614B4" w:rsidRPr="006B3889" w:rsidRDefault="001614B4" w:rsidP="004D19F3">
            <w:pPr>
              <w:pStyle w:val="ListParagraph"/>
              <w:ind w:left="0"/>
              <w:rPr>
                <w:rFonts w:asciiTheme="minorHAnsi" w:hAnsiTheme="minorHAnsi"/>
                <w:color w:val="7030A0"/>
                <w:sz w:val="22"/>
              </w:rPr>
            </w:pPr>
            <w:r w:rsidRPr="006B3889">
              <w:rPr>
                <w:rFonts w:asciiTheme="minorHAnsi" w:hAnsiTheme="minorHAnsi"/>
                <w:color w:val="7030A0"/>
                <w:sz w:val="22"/>
              </w:rPr>
              <w:t>Alumni</w:t>
            </w:r>
          </w:p>
          <w:p w14:paraId="7BFF9CB5" w14:textId="77777777" w:rsidR="001614B4" w:rsidRPr="006B3889" w:rsidRDefault="001614B4" w:rsidP="004D19F3">
            <w:pPr>
              <w:pStyle w:val="ListParagraph"/>
              <w:ind w:left="0"/>
              <w:rPr>
                <w:rFonts w:asciiTheme="minorHAnsi" w:hAnsiTheme="minorHAnsi"/>
                <w:color w:val="7030A0"/>
                <w:sz w:val="22"/>
              </w:rPr>
            </w:pPr>
          </w:p>
          <w:p w14:paraId="182BD600" w14:textId="77777777" w:rsidR="001614B4" w:rsidRPr="006B3889" w:rsidRDefault="001614B4" w:rsidP="004D19F3">
            <w:pPr>
              <w:pStyle w:val="ListParagraph"/>
              <w:ind w:left="0"/>
              <w:rPr>
                <w:rFonts w:asciiTheme="minorHAnsi" w:hAnsiTheme="minorHAnsi"/>
                <w:color w:val="7030A0"/>
                <w:sz w:val="22"/>
              </w:rPr>
            </w:pPr>
            <w:r w:rsidRPr="006B3889">
              <w:rPr>
                <w:rFonts w:asciiTheme="minorHAnsi" w:hAnsiTheme="minorHAnsi"/>
                <w:color w:val="7030A0"/>
                <w:sz w:val="22"/>
              </w:rPr>
              <w:t>How would you most effectively use alumni to encourage the applicants to enroll?</w:t>
            </w:r>
          </w:p>
          <w:p w14:paraId="64BD766B" w14:textId="77777777" w:rsidR="001614B4" w:rsidRPr="006B3889" w:rsidRDefault="001614B4" w:rsidP="004D19F3">
            <w:pPr>
              <w:pStyle w:val="ListParagraph"/>
              <w:ind w:left="0"/>
              <w:rPr>
                <w:rFonts w:asciiTheme="minorHAnsi" w:hAnsiTheme="minorHAnsi"/>
                <w:color w:val="7030A0"/>
                <w:sz w:val="22"/>
              </w:rPr>
            </w:pPr>
          </w:p>
          <w:p w14:paraId="5374DE75" w14:textId="77777777" w:rsidR="001614B4" w:rsidRPr="006B3889" w:rsidRDefault="001614B4" w:rsidP="001614B4">
            <w:pPr>
              <w:pStyle w:val="ListParagraph"/>
              <w:numPr>
                <w:ilvl w:val="0"/>
                <w:numId w:val="62"/>
              </w:numPr>
              <w:spacing w:after="0"/>
              <w:rPr>
                <w:rFonts w:asciiTheme="minorHAnsi" w:hAnsiTheme="minorHAnsi"/>
                <w:color w:val="7030A0"/>
                <w:sz w:val="22"/>
                <w:highlight w:val="yellow"/>
              </w:rPr>
            </w:pPr>
            <w:r w:rsidRPr="006B3889">
              <w:rPr>
                <w:rFonts w:asciiTheme="minorHAnsi" w:hAnsiTheme="minorHAnsi"/>
                <w:color w:val="7030A0"/>
                <w:sz w:val="22"/>
                <w:highlight w:val="yellow"/>
              </w:rPr>
              <w:t>Ask successful alumni to contact the applicants introducing themselves and explaining what they are doing in their career and how Oakdale contributed to their success.</w:t>
            </w:r>
          </w:p>
          <w:p w14:paraId="45870472" w14:textId="77777777" w:rsidR="001614B4" w:rsidRPr="006B3889" w:rsidRDefault="001614B4" w:rsidP="001614B4">
            <w:pPr>
              <w:pStyle w:val="ListParagraph"/>
              <w:numPr>
                <w:ilvl w:val="1"/>
                <w:numId w:val="62"/>
              </w:numPr>
              <w:spacing w:after="0"/>
              <w:rPr>
                <w:rFonts w:asciiTheme="minorHAnsi" w:hAnsiTheme="minorHAnsi"/>
                <w:color w:val="7030A0"/>
                <w:sz w:val="22"/>
                <w:highlight w:val="yellow"/>
              </w:rPr>
            </w:pPr>
            <w:r>
              <w:rPr>
                <w:rFonts w:asciiTheme="minorHAnsi" w:hAnsiTheme="minorHAnsi"/>
                <w:color w:val="7030A0"/>
                <w:sz w:val="22"/>
                <w:highlight w:val="yellow"/>
              </w:rPr>
              <w:t>Correct. A</w:t>
            </w:r>
            <w:r w:rsidRPr="006B3889">
              <w:rPr>
                <w:rFonts w:asciiTheme="minorHAnsi" w:hAnsiTheme="minorHAnsi"/>
                <w:color w:val="7030A0"/>
                <w:sz w:val="22"/>
                <w:highlight w:val="yellow"/>
              </w:rPr>
              <w:t>lumni can be really effective at fostering connections and retaining yield of admitted students.  For Chilean students, fostering a personal connection and demonstrating academic success can be especially helpful.</w:t>
            </w:r>
          </w:p>
          <w:p w14:paraId="67C2705D" w14:textId="77777777" w:rsidR="001614B4" w:rsidRPr="006B3889" w:rsidRDefault="001614B4" w:rsidP="001614B4">
            <w:pPr>
              <w:pStyle w:val="ListParagraph"/>
              <w:numPr>
                <w:ilvl w:val="0"/>
                <w:numId w:val="62"/>
              </w:numPr>
              <w:spacing w:after="0"/>
              <w:rPr>
                <w:rFonts w:asciiTheme="minorHAnsi" w:hAnsiTheme="minorHAnsi"/>
                <w:color w:val="7030A0"/>
                <w:sz w:val="22"/>
              </w:rPr>
            </w:pPr>
            <w:r w:rsidRPr="006B3889">
              <w:rPr>
                <w:rFonts w:asciiTheme="minorHAnsi" w:hAnsiTheme="minorHAnsi"/>
                <w:color w:val="7030A0"/>
                <w:sz w:val="22"/>
              </w:rPr>
              <w:t>Identifying and referring applicants for Oakdale</w:t>
            </w:r>
          </w:p>
          <w:p w14:paraId="295D8FA8" w14:textId="77777777" w:rsidR="001614B4" w:rsidRPr="006B3889" w:rsidRDefault="001614B4" w:rsidP="001614B4">
            <w:pPr>
              <w:pStyle w:val="ListParagraph"/>
              <w:numPr>
                <w:ilvl w:val="1"/>
                <w:numId w:val="61"/>
              </w:numPr>
              <w:spacing w:after="0"/>
              <w:rPr>
                <w:rFonts w:asciiTheme="minorHAnsi" w:hAnsiTheme="minorHAnsi"/>
                <w:color w:val="7030A0"/>
                <w:sz w:val="22"/>
              </w:rPr>
            </w:pPr>
            <w:r w:rsidRPr="006B3889">
              <w:rPr>
                <w:rFonts w:asciiTheme="minorHAnsi" w:hAnsiTheme="minorHAnsi"/>
                <w:color w:val="7030A0"/>
                <w:sz w:val="22"/>
              </w:rPr>
              <w:t>Sorry, our answer is different.  While this is a way that alumni can support recruitment efforts, this is not the most effective use of current students for encouraging applicants to enroll.</w:t>
            </w:r>
          </w:p>
          <w:p w14:paraId="055CDAC7" w14:textId="77777777" w:rsidR="001614B4" w:rsidRPr="006B3889" w:rsidRDefault="001614B4" w:rsidP="001614B4">
            <w:pPr>
              <w:pStyle w:val="ListParagraph"/>
              <w:numPr>
                <w:ilvl w:val="0"/>
                <w:numId w:val="61"/>
              </w:numPr>
              <w:spacing w:after="0"/>
              <w:rPr>
                <w:rFonts w:asciiTheme="minorHAnsi" w:hAnsiTheme="minorHAnsi"/>
                <w:color w:val="7030A0"/>
                <w:sz w:val="22"/>
              </w:rPr>
            </w:pPr>
            <w:r w:rsidRPr="006B3889">
              <w:rPr>
                <w:rFonts w:asciiTheme="minorHAnsi" w:hAnsiTheme="minorHAnsi"/>
                <w:color w:val="7030A0"/>
                <w:sz w:val="22"/>
              </w:rPr>
              <w:t>Serving as a point of contact for local high schools</w:t>
            </w:r>
          </w:p>
          <w:p w14:paraId="5641C75A" w14:textId="77777777" w:rsidR="001614B4" w:rsidRPr="006B3889" w:rsidRDefault="001614B4" w:rsidP="001614B4">
            <w:pPr>
              <w:pStyle w:val="ListParagraph"/>
              <w:numPr>
                <w:ilvl w:val="1"/>
                <w:numId w:val="61"/>
              </w:numPr>
              <w:spacing w:after="0"/>
              <w:rPr>
                <w:rFonts w:asciiTheme="minorHAnsi" w:hAnsiTheme="minorHAnsi"/>
                <w:color w:val="7030A0"/>
                <w:sz w:val="22"/>
              </w:rPr>
            </w:pPr>
            <w:r w:rsidRPr="006B3889">
              <w:rPr>
                <w:rFonts w:asciiTheme="minorHAnsi" w:hAnsiTheme="minorHAnsi"/>
                <w:color w:val="7030A0"/>
                <w:sz w:val="22"/>
              </w:rPr>
              <w:t>Sorry, our answer is different.  While this is a way that alumni can support recruitment efforts, this is not the most effective use of current students for encouraging applicants to enroll.</w:t>
            </w:r>
          </w:p>
          <w:p w14:paraId="3489B757" w14:textId="77777777" w:rsidR="001614B4" w:rsidRPr="006B3889" w:rsidRDefault="001614B4" w:rsidP="001614B4">
            <w:pPr>
              <w:pStyle w:val="ListParagraph"/>
              <w:numPr>
                <w:ilvl w:val="0"/>
                <w:numId w:val="61"/>
              </w:numPr>
              <w:spacing w:after="0"/>
              <w:rPr>
                <w:rFonts w:asciiTheme="minorHAnsi" w:hAnsiTheme="minorHAnsi"/>
                <w:color w:val="7030A0"/>
                <w:sz w:val="22"/>
              </w:rPr>
            </w:pPr>
            <w:r w:rsidRPr="006B3889">
              <w:rPr>
                <w:rFonts w:asciiTheme="minorHAnsi" w:hAnsiTheme="minorHAnsi"/>
                <w:color w:val="7030A0"/>
                <w:sz w:val="22"/>
              </w:rPr>
              <w:t>Interviewing prospective students.</w:t>
            </w:r>
          </w:p>
          <w:p w14:paraId="224B50CF" w14:textId="77777777" w:rsidR="001614B4" w:rsidRPr="006B3889" w:rsidRDefault="001614B4" w:rsidP="001614B4">
            <w:pPr>
              <w:pStyle w:val="ListParagraph"/>
              <w:numPr>
                <w:ilvl w:val="1"/>
                <w:numId w:val="61"/>
              </w:numPr>
              <w:spacing w:after="0"/>
              <w:rPr>
                <w:rFonts w:asciiTheme="minorHAnsi" w:hAnsiTheme="minorHAnsi"/>
                <w:color w:val="7030A0"/>
                <w:sz w:val="22"/>
              </w:rPr>
            </w:pPr>
            <w:r w:rsidRPr="006B3889">
              <w:rPr>
                <w:rFonts w:asciiTheme="minorHAnsi" w:hAnsiTheme="minorHAnsi"/>
                <w:color w:val="7030A0"/>
                <w:sz w:val="22"/>
              </w:rPr>
              <w:t>Sorry, our answer is different.  While this is a way that alumni can support recruitment efforts, this is not the most effective use of current students for encouraging applicants to enroll.</w:t>
            </w:r>
          </w:p>
          <w:p w14:paraId="3E67E4A0" w14:textId="77777777" w:rsidR="001614B4" w:rsidRPr="006B3889" w:rsidRDefault="001614B4" w:rsidP="004D19F3">
            <w:pPr>
              <w:pStyle w:val="ListParagraph"/>
              <w:ind w:left="0"/>
              <w:rPr>
                <w:rFonts w:asciiTheme="minorHAnsi" w:hAnsiTheme="minorHAnsi"/>
                <w:color w:val="7030A0"/>
                <w:sz w:val="22"/>
              </w:rPr>
            </w:pPr>
          </w:p>
          <w:p w14:paraId="32BA9648" w14:textId="77777777" w:rsidR="001614B4" w:rsidRPr="006B3889" w:rsidRDefault="001614B4" w:rsidP="004D19F3">
            <w:pPr>
              <w:pStyle w:val="ListParagraph"/>
              <w:ind w:left="0"/>
              <w:rPr>
                <w:rFonts w:asciiTheme="minorHAnsi" w:hAnsiTheme="minorHAnsi"/>
                <w:sz w:val="22"/>
              </w:rPr>
            </w:pPr>
          </w:p>
          <w:p w14:paraId="3B241EED" w14:textId="77777777" w:rsidR="001614B4" w:rsidRPr="006B3889" w:rsidRDefault="001614B4" w:rsidP="00653E77">
            <w:pPr>
              <w:pStyle w:val="ListParagraph"/>
              <w:numPr>
                <w:ilvl w:val="1"/>
                <w:numId w:val="53"/>
              </w:numPr>
              <w:spacing w:after="0"/>
              <w:rPr>
                <w:rFonts w:asciiTheme="minorHAnsi" w:hAnsiTheme="minorHAnsi"/>
                <w:sz w:val="22"/>
              </w:rPr>
            </w:pPr>
          </w:p>
        </w:tc>
      </w:tr>
      <w:tr w:rsidR="001614B4" w:rsidRPr="006B3889" w14:paraId="3EAF4174" w14:textId="77777777" w:rsidTr="004D19F3">
        <w:tc>
          <w:tcPr>
            <w:tcW w:w="9247" w:type="dxa"/>
            <w:gridSpan w:val="2"/>
            <w:shd w:val="clear" w:color="auto" w:fill="E2EFD9" w:themeFill="accent6" w:themeFillTint="33"/>
          </w:tcPr>
          <w:p w14:paraId="21468B93" w14:textId="77777777" w:rsidR="001614B4" w:rsidRPr="006B3889" w:rsidRDefault="001614B4" w:rsidP="004D19F3">
            <w:r w:rsidRPr="006B3889">
              <w:lastRenderedPageBreak/>
              <w:t>Visuals</w:t>
            </w:r>
          </w:p>
          <w:p w14:paraId="2A654545" w14:textId="77777777" w:rsidR="001614B4" w:rsidRDefault="001614B4" w:rsidP="004D19F3">
            <w:pPr>
              <w:pStyle w:val="ListParagraph"/>
              <w:numPr>
                <w:ilvl w:val="0"/>
                <w:numId w:val="1"/>
              </w:numPr>
              <w:rPr>
                <w:rFonts w:asciiTheme="minorHAnsi" w:hAnsiTheme="minorHAnsi"/>
                <w:sz w:val="22"/>
              </w:rPr>
            </w:pPr>
            <w:r>
              <w:rPr>
                <w:rFonts w:asciiTheme="minorHAnsi" w:hAnsiTheme="minorHAnsi"/>
                <w:sz w:val="22"/>
              </w:rPr>
              <w:lastRenderedPageBreak/>
              <w:t>Image of a current student and an Alum</w:t>
            </w:r>
          </w:p>
          <w:p w14:paraId="0A1F2AC2" w14:textId="52917EEB" w:rsidR="001614B4" w:rsidRPr="004F43EC" w:rsidRDefault="004F43EC" w:rsidP="004D19F3">
            <w:pPr>
              <w:rPr>
                <w:b/>
              </w:rPr>
            </w:pPr>
            <w:r w:rsidRPr="004F43EC">
              <w:rPr>
                <w:b/>
              </w:rPr>
              <w:t>Selection 3:</w:t>
            </w:r>
          </w:p>
          <w:p w14:paraId="68B7FAEA" w14:textId="77777777" w:rsidR="001614B4" w:rsidRDefault="001614B4" w:rsidP="004D19F3">
            <w:pPr>
              <w:pStyle w:val="ListParagraph"/>
              <w:numPr>
                <w:ilvl w:val="0"/>
                <w:numId w:val="1"/>
              </w:numPr>
              <w:rPr>
                <w:rFonts w:asciiTheme="minorHAnsi" w:hAnsiTheme="minorHAnsi"/>
                <w:sz w:val="22"/>
              </w:rPr>
            </w:pPr>
            <w:r>
              <w:rPr>
                <w:rFonts w:asciiTheme="minorHAnsi" w:hAnsiTheme="minorHAnsi"/>
                <w:sz w:val="22"/>
              </w:rPr>
              <w:t>Image grid for each answer option</w:t>
            </w:r>
          </w:p>
          <w:p w14:paraId="7521C3D0"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Congratulations e-mail</w:t>
            </w:r>
          </w:p>
          <w:p w14:paraId="2B61F67A"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Computer with CRM written on screen</w:t>
            </w:r>
          </w:p>
          <w:p w14:paraId="68398028"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 xml:space="preserve">Oakdale </w:t>
            </w:r>
            <w:proofErr w:type="spellStart"/>
            <w:r>
              <w:rPr>
                <w:rFonts w:asciiTheme="minorHAnsi" w:hAnsiTheme="minorHAnsi"/>
                <w:sz w:val="22"/>
              </w:rPr>
              <w:t>TShirts</w:t>
            </w:r>
            <w:proofErr w:type="spellEnd"/>
          </w:p>
          <w:p w14:paraId="00F67692" w14:textId="77777777" w:rsidR="001614B4" w:rsidRDefault="001614B4" w:rsidP="004D19F3">
            <w:pPr>
              <w:pStyle w:val="ListParagraph"/>
              <w:numPr>
                <w:ilvl w:val="1"/>
                <w:numId w:val="1"/>
              </w:numPr>
              <w:rPr>
                <w:rFonts w:asciiTheme="minorHAnsi" w:hAnsiTheme="minorHAnsi"/>
                <w:sz w:val="22"/>
              </w:rPr>
            </w:pPr>
            <w:r>
              <w:rPr>
                <w:rFonts w:asciiTheme="minorHAnsi" w:hAnsiTheme="minorHAnsi"/>
                <w:sz w:val="22"/>
              </w:rPr>
              <w:t>Forms written in Spanish</w:t>
            </w:r>
          </w:p>
          <w:p w14:paraId="0A2F7212" w14:textId="29A1427C" w:rsidR="001614B4" w:rsidRPr="004F43EC" w:rsidRDefault="004F43EC" w:rsidP="004D19F3">
            <w:pPr>
              <w:rPr>
                <w:b/>
              </w:rPr>
            </w:pPr>
            <w:r w:rsidRPr="004F43EC">
              <w:rPr>
                <w:b/>
              </w:rPr>
              <w:t>Selection 4:</w:t>
            </w:r>
          </w:p>
          <w:p w14:paraId="5937C467" w14:textId="77777777" w:rsidR="001614B4" w:rsidRDefault="001614B4" w:rsidP="004D19F3">
            <w:pPr>
              <w:pStyle w:val="ListParagraph"/>
              <w:numPr>
                <w:ilvl w:val="0"/>
                <w:numId w:val="1"/>
              </w:numPr>
            </w:pPr>
            <w:r>
              <w:t>Image grid for each answer option</w:t>
            </w:r>
          </w:p>
          <w:p w14:paraId="4B767AAC" w14:textId="77777777" w:rsidR="001614B4" w:rsidRDefault="001614B4" w:rsidP="004D19F3">
            <w:pPr>
              <w:pStyle w:val="ListParagraph"/>
              <w:numPr>
                <w:ilvl w:val="1"/>
                <w:numId w:val="1"/>
              </w:numPr>
            </w:pPr>
            <w:r>
              <w:t>Student calling alumnus</w:t>
            </w:r>
          </w:p>
          <w:p w14:paraId="1B4CF326" w14:textId="77777777" w:rsidR="001614B4" w:rsidRDefault="001614B4" w:rsidP="004D19F3">
            <w:pPr>
              <w:pStyle w:val="ListParagraph"/>
              <w:numPr>
                <w:ilvl w:val="1"/>
                <w:numId w:val="1"/>
              </w:numPr>
            </w:pPr>
            <w:r>
              <w:t>Application form with “Applicant” written in bold at top</w:t>
            </w:r>
          </w:p>
          <w:p w14:paraId="7218CA66" w14:textId="77777777" w:rsidR="001614B4" w:rsidRDefault="001614B4" w:rsidP="004D19F3">
            <w:pPr>
              <w:pStyle w:val="ListParagraph"/>
              <w:numPr>
                <w:ilvl w:val="1"/>
                <w:numId w:val="1"/>
              </w:numPr>
            </w:pPr>
            <w:r>
              <w:t xml:space="preserve">Local high </w:t>
            </w:r>
            <w:proofErr w:type="spellStart"/>
            <w:r>
              <w:t>scool</w:t>
            </w:r>
            <w:proofErr w:type="spellEnd"/>
            <w:r>
              <w:t xml:space="preserve"> </w:t>
            </w:r>
          </w:p>
          <w:p w14:paraId="3C19A3D7" w14:textId="77777777" w:rsidR="001614B4" w:rsidRPr="00653E77" w:rsidRDefault="001614B4" w:rsidP="004D19F3">
            <w:pPr>
              <w:pStyle w:val="ListParagraph"/>
              <w:numPr>
                <w:ilvl w:val="1"/>
                <w:numId w:val="1"/>
              </w:numPr>
              <w:rPr>
                <w:rFonts w:asciiTheme="minorHAnsi" w:hAnsiTheme="minorHAnsi"/>
                <w:sz w:val="22"/>
              </w:rPr>
            </w:pPr>
            <w:r>
              <w:t xml:space="preserve">Interviewing student </w:t>
            </w:r>
          </w:p>
        </w:tc>
      </w:tr>
      <w:tr w:rsidR="001614B4" w:rsidRPr="006B3889" w14:paraId="2E3D640D" w14:textId="77777777" w:rsidTr="004D19F3">
        <w:tc>
          <w:tcPr>
            <w:tcW w:w="9247" w:type="dxa"/>
            <w:gridSpan w:val="2"/>
            <w:shd w:val="clear" w:color="auto" w:fill="E2EFD9" w:themeFill="accent6" w:themeFillTint="33"/>
          </w:tcPr>
          <w:p w14:paraId="646ECA84" w14:textId="77777777" w:rsidR="001614B4" w:rsidRPr="006B3889" w:rsidRDefault="001614B4" w:rsidP="004D19F3">
            <w:r w:rsidRPr="006B3889">
              <w:lastRenderedPageBreak/>
              <w:t>Workbook</w:t>
            </w:r>
          </w:p>
          <w:p w14:paraId="095C1FD2" w14:textId="77777777" w:rsidR="001614B4" w:rsidRPr="006B3889" w:rsidRDefault="001614B4" w:rsidP="004D19F3">
            <w:pPr>
              <w:pStyle w:val="ListParagraph"/>
              <w:numPr>
                <w:ilvl w:val="0"/>
                <w:numId w:val="1"/>
              </w:numPr>
              <w:rPr>
                <w:rFonts w:asciiTheme="minorHAnsi" w:hAnsiTheme="minorHAnsi"/>
                <w:sz w:val="22"/>
              </w:rPr>
            </w:pPr>
            <w:r>
              <w:rPr>
                <w:rFonts w:asciiTheme="minorHAnsi" w:hAnsiTheme="minorHAnsi"/>
                <w:sz w:val="22"/>
              </w:rPr>
              <w:t>Which of these methods have you employed with alumni  or students? Would any of these strategies work for your institution?</w:t>
            </w:r>
          </w:p>
        </w:tc>
      </w:tr>
      <w:tr w:rsidR="001614B4" w:rsidRPr="006B3889" w14:paraId="726A0759" w14:textId="77777777" w:rsidTr="004D19F3">
        <w:tc>
          <w:tcPr>
            <w:tcW w:w="9247" w:type="dxa"/>
            <w:gridSpan w:val="2"/>
            <w:shd w:val="clear" w:color="auto" w:fill="E2EFD9" w:themeFill="accent6" w:themeFillTint="33"/>
          </w:tcPr>
          <w:p w14:paraId="0434195F" w14:textId="77777777" w:rsidR="001614B4" w:rsidRPr="006B3889" w:rsidRDefault="001614B4" w:rsidP="004D19F3">
            <w:r w:rsidRPr="006B3889">
              <w:t>Programming</w:t>
            </w:r>
          </w:p>
          <w:p w14:paraId="5DBE1266" w14:textId="77777777" w:rsidR="001614B4" w:rsidRDefault="001614B4" w:rsidP="00F84D79">
            <w:pPr>
              <w:pStyle w:val="ListParagraph"/>
              <w:numPr>
                <w:ilvl w:val="0"/>
                <w:numId w:val="81"/>
              </w:numPr>
              <w:rPr>
                <w:rFonts w:asciiTheme="minorHAnsi" w:hAnsiTheme="minorHAnsi"/>
                <w:sz w:val="22"/>
              </w:rPr>
            </w:pPr>
            <w:r>
              <w:rPr>
                <w:rFonts w:asciiTheme="minorHAnsi" w:hAnsiTheme="minorHAnsi"/>
                <w:sz w:val="22"/>
              </w:rPr>
              <w:t>Bring up image grid for answer options</w:t>
            </w:r>
          </w:p>
          <w:p w14:paraId="5FD4B86E" w14:textId="77777777" w:rsidR="001614B4" w:rsidRDefault="001614B4" w:rsidP="00F84D79">
            <w:pPr>
              <w:pStyle w:val="ListParagraph"/>
              <w:numPr>
                <w:ilvl w:val="0"/>
                <w:numId w:val="81"/>
              </w:numPr>
              <w:rPr>
                <w:rFonts w:asciiTheme="minorHAnsi" w:hAnsiTheme="minorHAnsi"/>
                <w:sz w:val="22"/>
              </w:rPr>
            </w:pPr>
            <w:r>
              <w:rPr>
                <w:rFonts w:asciiTheme="minorHAnsi" w:hAnsiTheme="minorHAnsi"/>
                <w:sz w:val="22"/>
              </w:rPr>
              <w:t>When hovered over, highlight image option</w:t>
            </w:r>
          </w:p>
          <w:p w14:paraId="7EB44AF2" w14:textId="77777777" w:rsidR="001614B4" w:rsidRDefault="001614B4" w:rsidP="00F84D79">
            <w:pPr>
              <w:pStyle w:val="ListParagraph"/>
              <w:numPr>
                <w:ilvl w:val="0"/>
                <w:numId w:val="81"/>
              </w:numPr>
              <w:rPr>
                <w:rFonts w:asciiTheme="minorHAnsi" w:hAnsiTheme="minorHAnsi"/>
                <w:sz w:val="22"/>
              </w:rPr>
            </w:pPr>
            <w:r>
              <w:rPr>
                <w:rFonts w:asciiTheme="minorHAnsi" w:hAnsiTheme="minorHAnsi"/>
                <w:sz w:val="22"/>
              </w:rPr>
              <w:t>When clicked on, trigger response as noted above</w:t>
            </w:r>
          </w:p>
          <w:p w14:paraId="65AC10D6" w14:textId="77777777" w:rsidR="001614B4" w:rsidRDefault="001614B4" w:rsidP="00F84D79">
            <w:pPr>
              <w:pStyle w:val="ListParagraph"/>
              <w:numPr>
                <w:ilvl w:val="0"/>
                <w:numId w:val="81"/>
              </w:numPr>
              <w:rPr>
                <w:rFonts w:asciiTheme="minorHAnsi" w:hAnsiTheme="minorHAnsi"/>
                <w:sz w:val="22"/>
              </w:rPr>
            </w:pPr>
            <w:r>
              <w:rPr>
                <w:rFonts w:asciiTheme="minorHAnsi" w:hAnsiTheme="minorHAnsi"/>
                <w:sz w:val="22"/>
              </w:rPr>
              <w:t>Correct responses trigger progression to next layer</w:t>
            </w:r>
          </w:p>
          <w:p w14:paraId="150EC360" w14:textId="77777777" w:rsidR="001614B4" w:rsidRPr="006B3889" w:rsidRDefault="001614B4" w:rsidP="004D19F3">
            <w:pPr>
              <w:pStyle w:val="ListParagraph"/>
              <w:rPr>
                <w:rFonts w:asciiTheme="minorHAnsi" w:hAnsiTheme="minorHAnsi"/>
                <w:sz w:val="22"/>
              </w:rPr>
            </w:pPr>
          </w:p>
        </w:tc>
      </w:tr>
    </w:tbl>
    <w:p w14:paraId="68A8DA7D" w14:textId="77777777" w:rsidR="001614B4" w:rsidRPr="006B3889" w:rsidRDefault="001614B4" w:rsidP="001614B4"/>
    <w:p w14:paraId="30D2E2AD" w14:textId="77777777" w:rsidR="001614B4" w:rsidRPr="006B3889" w:rsidRDefault="001614B4" w:rsidP="001614B4"/>
    <w:p w14:paraId="254EC497" w14:textId="77777777" w:rsidR="001614B4" w:rsidRPr="006B3889" w:rsidRDefault="001614B4" w:rsidP="001614B4"/>
    <w:tbl>
      <w:tblPr>
        <w:tblStyle w:val="TableGrid"/>
        <w:tblW w:w="9247" w:type="dxa"/>
        <w:tblInd w:w="108" w:type="dxa"/>
        <w:tblLayout w:type="fixed"/>
        <w:tblCellMar>
          <w:top w:w="43" w:type="dxa"/>
          <w:left w:w="115" w:type="dxa"/>
          <w:bottom w:w="43" w:type="dxa"/>
          <w:right w:w="115" w:type="dxa"/>
        </w:tblCellMar>
        <w:tblLook w:val="04A0" w:firstRow="1" w:lastRow="0" w:firstColumn="1" w:lastColumn="0" w:noHBand="0" w:noVBand="1"/>
      </w:tblPr>
      <w:tblGrid>
        <w:gridCol w:w="2042"/>
        <w:gridCol w:w="7205"/>
      </w:tblGrid>
      <w:tr w:rsidR="001614B4" w:rsidRPr="006B3889" w14:paraId="2E373607" w14:textId="77777777" w:rsidTr="004D19F3">
        <w:trPr>
          <w:tblHeader/>
        </w:trPr>
        <w:tc>
          <w:tcPr>
            <w:tcW w:w="2042" w:type="dxa"/>
            <w:shd w:val="clear" w:color="auto" w:fill="E0E0E0"/>
          </w:tcPr>
          <w:p w14:paraId="59D8A21B" w14:textId="77777777" w:rsidR="001614B4" w:rsidRPr="006B3889" w:rsidRDefault="001614B4" w:rsidP="004D19F3">
            <w:r w:rsidRPr="006B3889">
              <w:t>Screen</w:t>
            </w:r>
          </w:p>
          <w:p w14:paraId="66CFCA10" w14:textId="46403964" w:rsidR="001614B4" w:rsidRPr="006B3889" w:rsidRDefault="001614B4" w:rsidP="00021CBA">
            <w:r w:rsidRPr="006B3889">
              <w:t>5.2</w:t>
            </w:r>
            <w:r w:rsidR="00021CBA">
              <w:t>4</w:t>
            </w:r>
          </w:p>
        </w:tc>
        <w:tc>
          <w:tcPr>
            <w:tcW w:w="7205" w:type="dxa"/>
          </w:tcPr>
          <w:p w14:paraId="4C87A300" w14:textId="77777777" w:rsidR="001614B4" w:rsidRPr="006B3889" w:rsidRDefault="001614B4" w:rsidP="004D19F3">
            <w:r w:rsidRPr="006B3889">
              <w:rPr>
                <w:b/>
              </w:rPr>
              <w:t>Title</w:t>
            </w:r>
          </w:p>
          <w:p w14:paraId="0A851304" w14:textId="77777777" w:rsidR="001614B4" w:rsidRPr="006B3889" w:rsidRDefault="001614B4" w:rsidP="004D19F3">
            <w:r w:rsidRPr="006B3889">
              <w:t>Partners for Recruitment:  Conclusion</w:t>
            </w:r>
          </w:p>
        </w:tc>
      </w:tr>
      <w:tr w:rsidR="001614B4" w:rsidRPr="006B3889" w14:paraId="558D21B8" w14:textId="77777777" w:rsidTr="004D19F3">
        <w:tc>
          <w:tcPr>
            <w:tcW w:w="9247" w:type="dxa"/>
            <w:gridSpan w:val="2"/>
          </w:tcPr>
          <w:p w14:paraId="17207F84" w14:textId="77777777" w:rsidR="001614B4" w:rsidRPr="006B3889" w:rsidRDefault="001614B4" w:rsidP="004D19F3">
            <w:pPr>
              <w:rPr>
                <w:b/>
              </w:rPr>
            </w:pPr>
            <w:r w:rsidRPr="006B3889">
              <w:rPr>
                <w:b/>
              </w:rPr>
              <w:t>Audio- Hugo</w:t>
            </w:r>
          </w:p>
          <w:p w14:paraId="54C89DAE" w14:textId="77777777" w:rsidR="001614B4" w:rsidRPr="006B3889" w:rsidRDefault="001614B4" w:rsidP="004D19F3">
            <w:pPr>
              <w:pStyle w:val="ListParagraph"/>
              <w:ind w:left="0"/>
              <w:rPr>
                <w:rFonts w:asciiTheme="minorHAnsi" w:hAnsiTheme="minorHAnsi"/>
                <w:sz w:val="22"/>
              </w:rPr>
            </w:pPr>
            <w:r w:rsidRPr="006B3889">
              <w:rPr>
                <w:rFonts w:asciiTheme="minorHAnsi" w:hAnsiTheme="minorHAnsi"/>
                <w:sz w:val="22"/>
              </w:rPr>
              <w:t xml:space="preserve">Wow, I feel like we have made a lot of progress on our goal to research new markets in South America.  I understand how we can use various methods and partners for recruitment to implement our recruitment plan.  The goals seem more easily achievable now that I know how we can work with various </w:t>
            </w:r>
            <w:r>
              <w:rPr>
                <w:rFonts w:asciiTheme="minorHAnsi" w:hAnsiTheme="minorHAnsi"/>
                <w:sz w:val="22"/>
              </w:rPr>
              <w:t xml:space="preserve">internal </w:t>
            </w:r>
            <w:r w:rsidRPr="006B3889">
              <w:rPr>
                <w:rFonts w:asciiTheme="minorHAnsi" w:hAnsiTheme="minorHAnsi"/>
                <w:sz w:val="22"/>
              </w:rPr>
              <w:t xml:space="preserve">and </w:t>
            </w:r>
            <w:r>
              <w:rPr>
                <w:rFonts w:asciiTheme="minorHAnsi" w:hAnsiTheme="minorHAnsi"/>
                <w:sz w:val="22"/>
              </w:rPr>
              <w:t>external partners</w:t>
            </w:r>
            <w:r w:rsidRPr="006B3889">
              <w:rPr>
                <w:rFonts w:asciiTheme="minorHAnsi" w:hAnsiTheme="minorHAnsi"/>
                <w:sz w:val="22"/>
              </w:rPr>
              <w:t xml:space="preserve"> to move forward.</w:t>
            </w:r>
          </w:p>
          <w:p w14:paraId="0FA20456" w14:textId="77777777" w:rsidR="001614B4" w:rsidRPr="006B3889" w:rsidRDefault="001614B4" w:rsidP="00150C0B">
            <w:pPr>
              <w:pStyle w:val="ListParagraph"/>
              <w:spacing w:after="0"/>
              <w:ind w:left="0"/>
              <w:rPr>
                <w:rFonts w:asciiTheme="minorHAnsi" w:hAnsiTheme="minorHAnsi"/>
                <w:sz w:val="22"/>
              </w:rPr>
            </w:pPr>
          </w:p>
        </w:tc>
      </w:tr>
      <w:tr w:rsidR="001614B4" w:rsidRPr="006B3889" w14:paraId="1C7A5F72" w14:textId="77777777" w:rsidTr="004D19F3">
        <w:tc>
          <w:tcPr>
            <w:tcW w:w="9247" w:type="dxa"/>
            <w:gridSpan w:val="2"/>
            <w:shd w:val="clear" w:color="auto" w:fill="DEEAF6" w:themeFill="accent1" w:themeFillTint="33"/>
          </w:tcPr>
          <w:p w14:paraId="22537ED1" w14:textId="77777777" w:rsidR="001614B4" w:rsidRPr="006B3889" w:rsidRDefault="001614B4" w:rsidP="004D19F3">
            <w:r w:rsidRPr="006B3889">
              <w:t>Screen Text</w:t>
            </w:r>
          </w:p>
          <w:p w14:paraId="7834CBC6" w14:textId="77777777" w:rsidR="001614B4" w:rsidRPr="006B3889" w:rsidRDefault="001614B4" w:rsidP="001614B4">
            <w:pPr>
              <w:pStyle w:val="ListParagraph"/>
              <w:numPr>
                <w:ilvl w:val="1"/>
                <w:numId w:val="53"/>
              </w:numPr>
              <w:spacing w:after="0"/>
              <w:rPr>
                <w:rFonts w:asciiTheme="minorHAnsi" w:hAnsiTheme="minorHAnsi"/>
                <w:sz w:val="22"/>
              </w:rPr>
            </w:pPr>
          </w:p>
        </w:tc>
      </w:tr>
      <w:tr w:rsidR="001614B4" w:rsidRPr="006B3889" w14:paraId="590F6D86" w14:textId="77777777" w:rsidTr="004D19F3">
        <w:tc>
          <w:tcPr>
            <w:tcW w:w="9247" w:type="dxa"/>
            <w:gridSpan w:val="2"/>
            <w:shd w:val="clear" w:color="auto" w:fill="E2EFD9" w:themeFill="accent6" w:themeFillTint="33"/>
          </w:tcPr>
          <w:p w14:paraId="1DAC5D47" w14:textId="77777777" w:rsidR="001614B4" w:rsidRPr="006B3889" w:rsidRDefault="001614B4" w:rsidP="004D19F3">
            <w:r w:rsidRPr="006B3889">
              <w:t>Visuals</w:t>
            </w:r>
          </w:p>
          <w:p w14:paraId="78831D7E"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6184B344" w14:textId="77777777" w:rsidTr="004D19F3">
        <w:tc>
          <w:tcPr>
            <w:tcW w:w="9247" w:type="dxa"/>
            <w:gridSpan w:val="2"/>
            <w:shd w:val="clear" w:color="auto" w:fill="E2EFD9" w:themeFill="accent6" w:themeFillTint="33"/>
          </w:tcPr>
          <w:p w14:paraId="3FE9862C" w14:textId="77777777" w:rsidR="001614B4" w:rsidRPr="006B3889" w:rsidRDefault="001614B4" w:rsidP="004D19F3">
            <w:r w:rsidRPr="006B3889">
              <w:t>Workbook</w:t>
            </w:r>
          </w:p>
          <w:p w14:paraId="7CCD0D50"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408FCCB5" w14:textId="77777777" w:rsidTr="004D19F3">
        <w:tc>
          <w:tcPr>
            <w:tcW w:w="9247" w:type="dxa"/>
            <w:gridSpan w:val="2"/>
            <w:shd w:val="clear" w:color="auto" w:fill="E2EFD9" w:themeFill="accent6" w:themeFillTint="33"/>
          </w:tcPr>
          <w:p w14:paraId="3ADE25A0" w14:textId="77777777" w:rsidR="001614B4" w:rsidRPr="006B3889" w:rsidRDefault="001614B4" w:rsidP="004D19F3">
            <w:r w:rsidRPr="006B3889">
              <w:lastRenderedPageBreak/>
              <w:t>Programming</w:t>
            </w:r>
          </w:p>
          <w:p w14:paraId="77563081" w14:textId="77777777" w:rsidR="001614B4" w:rsidRPr="006B3889" w:rsidRDefault="001614B4" w:rsidP="00F84D79">
            <w:pPr>
              <w:pStyle w:val="ListParagraph"/>
              <w:numPr>
                <w:ilvl w:val="0"/>
                <w:numId w:val="81"/>
              </w:numPr>
              <w:rPr>
                <w:rFonts w:asciiTheme="minorHAnsi" w:hAnsiTheme="minorHAnsi"/>
                <w:sz w:val="22"/>
              </w:rPr>
            </w:pPr>
          </w:p>
        </w:tc>
      </w:tr>
    </w:tbl>
    <w:p w14:paraId="67AD21BB" w14:textId="77777777" w:rsidR="001614B4" w:rsidRPr="006B3889" w:rsidRDefault="001614B4" w:rsidP="001614B4"/>
    <w:p w14:paraId="78C15374" w14:textId="77777777" w:rsidR="001614B4" w:rsidRPr="006B3889" w:rsidRDefault="001614B4" w:rsidP="001614B4"/>
    <w:tbl>
      <w:tblPr>
        <w:tblStyle w:val="TableGrid"/>
        <w:tblW w:w="9337" w:type="dxa"/>
        <w:tblInd w:w="108" w:type="dxa"/>
        <w:tblCellMar>
          <w:top w:w="43" w:type="dxa"/>
          <w:left w:w="115" w:type="dxa"/>
          <w:bottom w:w="43" w:type="dxa"/>
          <w:right w:w="115" w:type="dxa"/>
        </w:tblCellMar>
        <w:tblLook w:val="04A0" w:firstRow="1" w:lastRow="0" w:firstColumn="1" w:lastColumn="0" w:noHBand="0" w:noVBand="1"/>
      </w:tblPr>
      <w:tblGrid>
        <w:gridCol w:w="1001"/>
        <w:gridCol w:w="8336"/>
      </w:tblGrid>
      <w:tr w:rsidR="001614B4" w:rsidRPr="006B3889" w14:paraId="41F42DD7" w14:textId="77777777" w:rsidTr="004D19F3">
        <w:trPr>
          <w:tblHeader/>
        </w:trPr>
        <w:tc>
          <w:tcPr>
            <w:tcW w:w="1001" w:type="dxa"/>
            <w:shd w:val="clear" w:color="auto" w:fill="E0E0E0"/>
          </w:tcPr>
          <w:p w14:paraId="2BAB8D51" w14:textId="77777777" w:rsidR="001614B4" w:rsidRPr="006B3889" w:rsidRDefault="001614B4" w:rsidP="004D19F3">
            <w:r w:rsidRPr="006B3889">
              <w:t>Screen</w:t>
            </w:r>
          </w:p>
          <w:p w14:paraId="6F591FC9" w14:textId="07108C03" w:rsidR="001614B4" w:rsidRPr="006B3889" w:rsidRDefault="00021CBA" w:rsidP="004D19F3">
            <w:r>
              <w:t>5.25</w:t>
            </w:r>
          </w:p>
        </w:tc>
        <w:tc>
          <w:tcPr>
            <w:tcW w:w="8336" w:type="dxa"/>
          </w:tcPr>
          <w:p w14:paraId="4925472C" w14:textId="77777777" w:rsidR="001614B4" w:rsidRPr="006B3889" w:rsidRDefault="001614B4" w:rsidP="004D19F3">
            <w:r w:rsidRPr="006B3889">
              <w:rPr>
                <w:b/>
              </w:rPr>
              <w:t>Title</w:t>
            </w:r>
            <w:r w:rsidRPr="006B3889">
              <w:rPr>
                <w:rStyle w:val="FootnoteReference"/>
                <w:b/>
              </w:rPr>
              <w:footnoteReference w:id="3"/>
            </w:r>
          </w:p>
          <w:p w14:paraId="36284537" w14:textId="77777777" w:rsidR="001614B4" w:rsidRPr="006B3889" w:rsidRDefault="001614B4" w:rsidP="004D19F3">
            <w:r w:rsidRPr="006B3889">
              <w:t>Knowledge Check</w:t>
            </w:r>
          </w:p>
        </w:tc>
      </w:tr>
      <w:tr w:rsidR="001614B4" w:rsidRPr="006B3889" w14:paraId="39E5154A" w14:textId="77777777" w:rsidTr="004D19F3">
        <w:tc>
          <w:tcPr>
            <w:tcW w:w="9337" w:type="dxa"/>
            <w:gridSpan w:val="2"/>
          </w:tcPr>
          <w:p w14:paraId="4F8F694C" w14:textId="77777777" w:rsidR="001614B4" w:rsidRPr="006B3889" w:rsidRDefault="001614B4" w:rsidP="004D19F3">
            <w:r w:rsidRPr="006B3889">
              <w:rPr>
                <w:b/>
              </w:rPr>
              <w:t>Audio - Stef</w:t>
            </w:r>
          </w:p>
          <w:p w14:paraId="4BC75A6E" w14:textId="77777777" w:rsidR="001614B4" w:rsidRPr="006B3889" w:rsidRDefault="001614B4" w:rsidP="004D19F3"/>
        </w:tc>
      </w:tr>
      <w:tr w:rsidR="001614B4" w:rsidRPr="006B3889" w14:paraId="404037F6" w14:textId="77777777" w:rsidTr="004D19F3">
        <w:tc>
          <w:tcPr>
            <w:tcW w:w="9337" w:type="dxa"/>
            <w:gridSpan w:val="2"/>
            <w:shd w:val="clear" w:color="auto" w:fill="DEEAF6" w:themeFill="accent1" w:themeFillTint="33"/>
          </w:tcPr>
          <w:p w14:paraId="246E7DDE" w14:textId="5DB228B7" w:rsidR="001614B4" w:rsidRPr="006B3889" w:rsidRDefault="001614B4" w:rsidP="004D19F3">
            <w:r w:rsidRPr="006B3889">
              <w:t>Screen Text</w:t>
            </w:r>
          </w:p>
          <w:p w14:paraId="53B2707E" w14:textId="77777777" w:rsidR="00457BFE" w:rsidRDefault="00457BFE" w:rsidP="00457BFE">
            <w:pPr>
              <w:rPr>
                <w:b/>
              </w:rPr>
            </w:pPr>
            <w:r w:rsidRPr="006B3889">
              <w:rPr>
                <w:b/>
              </w:rPr>
              <w:t xml:space="preserve">Audio </w:t>
            </w:r>
            <w:r>
              <w:rPr>
                <w:b/>
              </w:rPr>
              <w:t>–</w:t>
            </w:r>
            <w:r w:rsidRPr="006B3889">
              <w:rPr>
                <w:b/>
              </w:rPr>
              <w:t xml:space="preserve"> Stef</w:t>
            </w:r>
          </w:p>
          <w:p w14:paraId="7F926265" w14:textId="77777777" w:rsidR="00457BFE" w:rsidRDefault="00457BFE" w:rsidP="00457BFE">
            <w:r>
              <w:t>Hugo and Stef are developing strategies to achieve one of their goals:</w:t>
            </w:r>
          </w:p>
          <w:p w14:paraId="2DD5A79E" w14:textId="77777777" w:rsidR="00457BFE" w:rsidRPr="006B3889" w:rsidRDefault="00457BFE" w:rsidP="00F84D79">
            <w:pPr>
              <w:numPr>
                <w:ilvl w:val="0"/>
                <w:numId w:val="81"/>
              </w:numPr>
            </w:pPr>
            <w:r>
              <w:t>Research prospective new markets in Southeast Asia</w:t>
            </w:r>
          </w:p>
          <w:p w14:paraId="788C13AA" w14:textId="77777777" w:rsidR="00457BFE" w:rsidRDefault="00457BFE" w:rsidP="00457BFE"/>
          <w:p w14:paraId="30DB5499" w14:textId="2E4B87AB" w:rsidR="00457BFE" w:rsidRDefault="00457BFE" w:rsidP="00457BFE">
            <w:r>
              <w:t xml:space="preserve">They want to learn more about Vietnam.  Which </w:t>
            </w:r>
            <w:r w:rsidR="00C1211C">
              <w:t xml:space="preserve">TWO of the  </w:t>
            </w:r>
            <w:r>
              <w:t>partners would be most useful in helping to conduct a market analysis?</w:t>
            </w:r>
          </w:p>
          <w:p w14:paraId="0D9928BB" w14:textId="77777777" w:rsidR="001614B4" w:rsidRPr="00F83491" w:rsidRDefault="00C1211C" w:rsidP="004D19F3">
            <w:pPr>
              <w:pStyle w:val="ListParagraph"/>
              <w:numPr>
                <w:ilvl w:val="1"/>
                <w:numId w:val="3"/>
              </w:numPr>
              <w:rPr>
                <w:rFonts w:asciiTheme="minorHAnsi" w:hAnsiTheme="minorHAnsi"/>
                <w:sz w:val="22"/>
                <w:highlight w:val="yellow"/>
              </w:rPr>
            </w:pPr>
            <w:r w:rsidRPr="00F83491">
              <w:rPr>
                <w:rFonts w:asciiTheme="minorHAnsi" w:hAnsiTheme="minorHAnsi"/>
                <w:sz w:val="22"/>
                <w:highlight w:val="yellow"/>
              </w:rPr>
              <w:t>Department of Commerce</w:t>
            </w:r>
          </w:p>
          <w:p w14:paraId="22A072C1" w14:textId="005F2278" w:rsidR="00C1211C" w:rsidRDefault="00C1211C" w:rsidP="00B03C4B">
            <w:pPr>
              <w:pStyle w:val="ListParagraph"/>
              <w:numPr>
                <w:ilvl w:val="2"/>
                <w:numId w:val="3"/>
              </w:numPr>
              <w:rPr>
                <w:rFonts w:asciiTheme="minorHAnsi" w:hAnsiTheme="minorHAnsi"/>
                <w:sz w:val="22"/>
              </w:rPr>
            </w:pPr>
            <w:r w:rsidRPr="00F83491">
              <w:rPr>
                <w:rFonts w:asciiTheme="minorHAnsi" w:hAnsiTheme="minorHAnsi"/>
                <w:sz w:val="22"/>
                <w:highlight w:val="yellow"/>
              </w:rPr>
              <w:t>Correct, Department of Commerce could provide information about the economic climate that would be very useful</w:t>
            </w:r>
            <w:r>
              <w:rPr>
                <w:rFonts w:asciiTheme="minorHAnsi" w:hAnsiTheme="minorHAnsi"/>
                <w:sz w:val="22"/>
              </w:rPr>
              <w:t>.</w:t>
            </w:r>
          </w:p>
          <w:p w14:paraId="1BDB6E2E" w14:textId="77777777" w:rsidR="00C1211C" w:rsidRDefault="00C1211C" w:rsidP="004D19F3">
            <w:pPr>
              <w:pStyle w:val="ListParagraph"/>
              <w:numPr>
                <w:ilvl w:val="1"/>
                <w:numId w:val="3"/>
              </w:numPr>
              <w:rPr>
                <w:rFonts w:asciiTheme="minorHAnsi" w:hAnsiTheme="minorHAnsi"/>
                <w:sz w:val="22"/>
              </w:rPr>
            </w:pPr>
            <w:r>
              <w:rPr>
                <w:rFonts w:asciiTheme="minorHAnsi" w:hAnsiTheme="minorHAnsi"/>
                <w:sz w:val="22"/>
              </w:rPr>
              <w:t>Guidance Counselors</w:t>
            </w:r>
          </w:p>
          <w:p w14:paraId="5CBA0C97" w14:textId="6881E322" w:rsidR="00C1211C" w:rsidRDefault="00C1211C" w:rsidP="00B03C4B">
            <w:pPr>
              <w:pStyle w:val="ListParagraph"/>
              <w:numPr>
                <w:ilvl w:val="2"/>
                <w:numId w:val="3"/>
              </w:numPr>
              <w:rPr>
                <w:rFonts w:asciiTheme="minorHAnsi" w:hAnsiTheme="minorHAnsi"/>
                <w:sz w:val="22"/>
              </w:rPr>
            </w:pPr>
            <w:r>
              <w:rPr>
                <w:rFonts w:asciiTheme="minorHAnsi" w:hAnsiTheme="minorHAnsi"/>
                <w:sz w:val="22"/>
              </w:rPr>
              <w:t>Try again, guidance counselors are a better resource for what students are looking for than market analysis.</w:t>
            </w:r>
          </w:p>
          <w:p w14:paraId="4FBF6561" w14:textId="77777777" w:rsidR="00C1211C" w:rsidRPr="00F83491" w:rsidRDefault="00C1211C" w:rsidP="004D19F3">
            <w:pPr>
              <w:pStyle w:val="ListParagraph"/>
              <w:numPr>
                <w:ilvl w:val="1"/>
                <w:numId w:val="3"/>
              </w:numPr>
              <w:rPr>
                <w:rFonts w:asciiTheme="minorHAnsi" w:hAnsiTheme="minorHAnsi"/>
                <w:sz w:val="22"/>
                <w:highlight w:val="yellow"/>
              </w:rPr>
            </w:pPr>
            <w:r w:rsidRPr="00F83491">
              <w:rPr>
                <w:rFonts w:asciiTheme="minorHAnsi" w:hAnsiTheme="minorHAnsi"/>
                <w:sz w:val="22"/>
                <w:highlight w:val="yellow"/>
              </w:rPr>
              <w:t>Agents</w:t>
            </w:r>
          </w:p>
          <w:p w14:paraId="59F37541" w14:textId="547E025A" w:rsidR="00C1211C" w:rsidRPr="00F83491" w:rsidRDefault="00C1211C" w:rsidP="00B03C4B">
            <w:pPr>
              <w:pStyle w:val="ListParagraph"/>
              <w:numPr>
                <w:ilvl w:val="2"/>
                <w:numId w:val="3"/>
              </w:numPr>
              <w:rPr>
                <w:rFonts w:asciiTheme="minorHAnsi" w:hAnsiTheme="minorHAnsi"/>
                <w:sz w:val="22"/>
                <w:highlight w:val="yellow"/>
              </w:rPr>
            </w:pPr>
            <w:r w:rsidRPr="00F83491">
              <w:rPr>
                <w:rFonts w:asciiTheme="minorHAnsi" w:hAnsiTheme="minorHAnsi"/>
                <w:sz w:val="22"/>
                <w:highlight w:val="yellow"/>
              </w:rPr>
              <w:t>Correct, agents often are experts on their specific market.</w:t>
            </w:r>
          </w:p>
          <w:p w14:paraId="4AA8D3A5" w14:textId="77777777" w:rsidR="00C1211C" w:rsidRDefault="00C1211C" w:rsidP="004D19F3">
            <w:pPr>
              <w:pStyle w:val="ListParagraph"/>
              <w:numPr>
                <w:ilvl w:val="1"/>
                <w:numId w:val="3"/>
              </w:numPr>
              <w:rPr>
                <w:rFonts w:asciiTheme="minorHAnsi" w:hAnsiTheme="minorHAnsi"/>
                <w:sz w:val="22"/>
              </w:rPr>
            </w:pPr>
            <w:r>
              <w:rPr>
                <w:rFonts w:asciiTheme="minorHAnsi" w:hAnsiTheme="minorHAnsi"/>
                <w:sz w:val="22"/>
              </w:rPr>
              <w:t>Sponsored Student Programs</w:t>
            </w:r>
          </w:p>
          <w:p w14:paraId="012D18EE" w14:textId="276B2DC0" w:rsidR="00C1211C" w:rsidRDefault="00C1211C" w:rsidP="00B03C4B">
            <w:pPr>
              <w:pStyle w:val="ListParagraph"/>
              <w:numPr>
                <w:ilvl w:val="2"/>
                <w:numId w:val="3"/>
              </w:numPr>
              <w:rPr>
                <w:rFonts w:asciiTheme="minorHAnsi" w:hAnsiTheme="minorHAnsi"/>
                <w:sz w:val="22"/>
              </w:rPr>
            </w:pPr>
            <w:r>
              <w:rPr>
                <w:rFonts w:asciiTheme="minorHAnsi" w:hAnsiTheme="minorHAnsi"/>
                <w:sz w:val="22"/>
              </w:rPr>
              <w:t xml:space="preserve">Try again, sponsored student programs are </w:t>
            </w:r>
            <w:r w:rsidR="00B03C4B">
              <w:rPr>
                <w:rFonts w:asciiTheme="minorHAnsi" w:hAnsiTheme="minorHAnsi"/>
                <w:sz w:val="22"/>
              </w:rPr>
              <w:t>not generally the best resource for a broad market analysis.</w:t>
            </w:r>
          </w:p>
          <w:p w14:paraId="3A796205" w14:textId="77777777" w:rsidR="00C1211C" w:rsidRDefault="00C1211C" w:rsidP="004D19F3">
            <w:pPr>
              <w:pStyle w:val="ListParagraph"/>
              <w:numPr>
                <w:ilvl w:val="1"/>
                <w:numId w:val="3"/>
              </w:numPr>
              <w:rPr>
                <w:rFonts w:asciiTheme="minorHAnsi" w:hAnsiTheme="minorHAnsi"/>
                <w:sz w:val="22"/>
              </w:rPr>
            </w:pPr>
            <w:r>
              <w:rPr>
                <w:rFonts w:asciiTheme="minorHAnsi" w:hAnsiTheme="minorHAnsi"/>
                <w:sz w:val="22"/>
              </w:rPr>
              <w:t>Students</w:t>
            </w:r>
          </w:p>
          <w:p w14:paraId="55C6EE19" w14:textId="249DD7B2" w:rsidR="00B03C4B" w:rsidRDefault="00B03C4B" w:rsidP="00B03C4B">
            <w:pPr>
              <w:pStyle w:val="ListParagraph"/>
              <w:numPr>
                <w:ilvl w:val="2"/>
                <w:numId w:val="3"/>
              </w:numPr>
              <w:rPr>
                <w:rFonts w:asciiTheme="minorHAnsi" w:hAnsiTheme="minorHAnsi"/>
                <w:sz w:val="22"/>
              </w:rPr>
            </w:pPr>
            <w:r>
              <w:rPr>
                <w:rFonts w:asciiTheme="minorHAnsi" w:hAnsiTheme="minorHAnsi"/>
                <w:sz w:val="22"/>
              </w:rPr>
              <w:t>Try again, while current students can provide some information about their home country, they are not generally the best resource for broad market analysis.</w:t>
            </w:r>
          </w:p>
          <w:p w14:paraId="49A7AA61" w14:textId="74F5C046" w:rsidR="00C1211C" w:rsidRPr="006B3889" w:rsidRDefault="00C1211C" w:rsidP="00C1211C">
            <w:pPr>
              <w:pStyle w:val="ListParagraph"/>
              <w:ind w:left="1440"/>
              <w:rPr>
                <w:rFonts w:asciiTheme="minorHAnsi" w:hAnsiTheme="minorHAnsi"/>
                <w:sz w:val="22"/>
              </w:rPr>
            </w:pPr>
          </w:p>
        </w:tc>
      </w:tr>
      <w:tr w:rsidR="001614B4" w:rsidRPr="006B3889" w14:paraId="73008829" w14:textId="77777777" w:rsidTr="004D19F3">
        <w:tc>
          <w:tcPr>
            <w:tcW w:w="9337" w:type="dxa"/>
            <w:gridSpan w:val="2"/>
            <w:shd w:val="clear" w:color="auto" w:fill="E2EFD9" w:themeFill="accent6" w:themeFillTint="33"/>
          </w:tcPr>
          <w:p w14:paraId="7AAFA158" w14:textId="77777777" w:rsidR="001614B4" w:rsidRPr="006B3889" w:rsidRDefault="001614B4" w:rsidP="004D19F3">
            <w:r w:rsidRPr="006B3889">
              <w:t>Visuals</w:t>
            </w:r>
          </w:p>
          <w:p w14:paraId="3ECDAA06"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6F545E66" w14:textId="77777777" w:rsidTr="004D19F3">
        <w:tc>
          <w:tcPr>
            <w:tcW w:w="9337" w:type="dxa"/>
            <w:gridSpan w:val="2"/>
            <w:shd w:val="clear" w:color="auto" w:fill="E2EFD9" w:themeFill="accent6" w:themeFillTint="33"/>
          </w:tcPr>
          <w:p w14:paraId="767480E1" w14:textId="77777777" w:rsidR="001614B4" w:rsidRPr="006B3889" w:rsidRDefault="001614B4" w:rsidP="004D19F3">
            <w:r w:rsidRPr="006B3889">
              <w:t>Workbook</w:t>
            </w:r>
          </w:p>
          <w:p w14:paraId="6E813ED5"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3757F15D" w14:textId="77777777" w:rsidTr="004D19F3">
        <w:tc>
          <w:tcPr>
            <w:tcW w:w="9337" w:type="dxa"/>
            <w:gridSpan w:val="2"/>
            <w:shd w:val="clear" w:color="auto" w:fill="E2EFD9" w:themeFill="accent6" w:themeFillTint="33"/>
          </w:tcPr>
          <w:p w14:paraId="12B653FC" w14:textId="77777777" w:rsidR="001614B4" w:rsidRPr="006B3889" w:rsidRDefault="001614B4" w:rsidP="004D19F3">
            <w:r w:rsidRPr="006B3889">
              <w:t>Programming</w:t>
            </w:r>
          </w:p>
          <w:p w14:paraId="77C0B7CB"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None</w:t>
            </w:r>
          </w:p>
        </w:tc>
      </w:tr>
    </w:tbl>
    <w:p w14:paraId="43D3581F" w14:textId="77777777" w:rsidR="001614B4" w:rsidRPr="006B3889" w:rsidRDefault="001614B4" w:rsidP="001614B4"/>
    <w:p w14:paraId="1DE88736" w14:textId="77777777" w:rsidR="001614B4" w:rsidRPr="006B3889" w:rsidRDefault="001614B4" w:rsidP="001614B4"/>
    <w:tbl>
      <w:tblPr>
        <w:tblStyle w:val="TableGrid"/>
        <w:tblW w:w="9427" w:type="dxa"/>
        <w:tblInd w:w="108" w:type="dxa"/>
        <w:tblCellMar>
          <w:top w:w="43" w:type="dxa"/>
          <w:left w:w="115" w:type="dxa"/>
          <w:bottom w:w="43" w:type="dxa"/>
          <w:right w:w="115" w:type="dxa"/>
        </w:tblCellMar>
        <w:tblLook w:val="04A0" w:firstRow="1" w:lastRow="0" w:firstColumn="1" w:lastColumn="0" w:noHBand="0" w:noVBand="1"/>
      </w:tblPr>
      <w:tblGrid>
        <w:gridCol w:w="1011"/>
        <w:gridCol w:w="8416"/>
      </w:tblGrid>
      <w:tr w:rsidR="001614B4" w:rsidRPr="006B3889" w14:paraId="209A60D5" w14:textId="77777777" w:rsidTr="004D19F3">
        <w:trPr>
          <w:tblHeader/>
        </w:trPr>
        <w:tc>
          <w:tcPr>
            <w:tcW w:w="1011" w:type="dxa"/>
            <w:shd w:val="clear" w:color="auto" w:fill="E0E0E0"/>
          </w:tcPr>
          <w:p w14:paraId="7C97F64F" w14:textId="77777777" w:rsidR="001614B4" w:rsidRPr="006B3889" w:rsidRDefault="001614B4" w:rsidP="004D19F3">
            <w:r w:rsidRPr="006B3889">
              <w:t>Screen</w:t>
            </w:r>
          </w:p>
          <w:p w14:paraId="6CD130C7" w14:textId="21AD318C" w:rsidR="001614B4" w:rsidRPr="006B3889" w:rsidRDefault="00021CBA" w:rsidP="004D19F3">
            <w:r>
              <w:t>5.26</w:t>
            </w:r>
          </w:p>
        </w:tc>
        <w:tc>
          <w:tcPr>
            <w:tcW w:w="8416" w:type="dxa"/>
          </w:tcPr>
          <w:p w14:paraId="30493AB4" w14:textId="77777777" w:rsidR="001614B4" w:rsidRPr="006B3889" w:rsidRDefault="001614B4" w:rsidP="004D19F3">
            <w:r w:rsidRPr="006B3889">
              <w:rPr>
                <w:b/>
              </w:rPr>
              <w:t>Title</w:t>
            </w:r>
          </w:p>
          <w:p w14:paraId="045DE156" w14:textId="77777777" w:rsidR="001614B4" w:rsidRPr="006B3889" w:rsidRDefault="001614B4" w:rsidP="004D19F3">
            <w:r w:rsidRPr="006B3889">
              <w:t>Knowledge Check</w:t>
            </w:r>
          </w:p>
        </w:tc>
      </w:tr>
      <w:tr w:rsidR="001614B4" w:rsidRPr="006B3889" w14:paraId="6C6B71AD" w14:textId="77777777" w:rsidTr="004D19F3">
        <w:tc>
          <w:tcPr>
            <w:tcW w:w="9427" w:type="dxa"/>
            <w:gridSpan w:val="2"/>
          </w:tcPr>
          <w:p w14:paraId="49CDA25C" w14:textId="77777777" w:rsidR="00457BFE" w:rsidRDefault="00457BFE" w:rsidP="004D19F3"/>
          <w:p w14:paraId="4F398335" w14:textId="77777777" w:rsidR="00457BFE" w:rsidRPr="006B3889" w:rsidRDefault="00457BFE" w:rsidP="004D19F3"/>
        </w:tc>
      </w:tr>
      <w:tr w:rsidR="001614B4" w:rsidRPr="006B3889" w14:paraId="00B7D011" w14:textId="77777777" w:rsidTr="004D19F3">
        <w:tc>
          <w:tcPr>
            <w:tcW w:w="9427" w:type="dxa"/>
            <w:gridSpan w:val="2"/>
            <w:shd w:val="clear" w:color="auto" w:fill="DEEAF6" w:themeFill="accent1" w:themeFillTint="33"/>
          </w:tcPr>
          <w:p w14:paraId="70F4E97D" w14:textId="77777777" w:rsidR="001614B4" w:rsidRPr="006B3889" w:rsidRDefault="001614B4" w:rsidP="004D19F3">
            <w:r w:rsidRPr="006B3889">
              <w:t>Screen Text</w:t>
            </w:r>
          </w:p>
          <w:p w14:paraId="3F612BEC" w14:textId="77777777" w:rsidR="00150C0B" w:rsidRDefault="00150C0B" w:rsidP="00150C0B">
            <w:pPr>
              <w:rPr>
                <w:b/>
              </w:rPr>
            </w:pPr>
            <w:r w:rsidRPr="006B3889">
              <w:rPr>
                <w:b/>
              </w:rPr>
              <w:t xml:space="preserve">Audio </w:t>
            </w:r>
            <w:r>
              <w:rPr>
                <w:b/>
              </w:rPr>
              <w:t>–</w:t>
            </w:r>
            <w:r w:rsidRPr="006B3889">
              <w:rPr>
                <w:b/>
              </w:rPr>
              <w:t xml:space="preserve"> Stef</w:t>
            </w:r>
          </w:p>
          <w:p w14:paraId="0DDED561" w14:textId="77777777" w:rsidR="00150C0B" w:rsidRDefault="00150C0B" w:rsidP="00150C0B">
            <w:r>
              <w:t>Hugo and Stef are developing strategies to achieve one of their goals:</w:t>
            </w:r>
          </w:p>
          <w:p w14:paraId="38AC9925" w14:textId="77777777" w:rsidR="00150C0B" w:rsidRPr="006B3889" w:rsidRDefault="00150C0B" w:rsidP="00150C0B">
            <w:pPr>
              <w:numPr>
                <w:ilvl w:val="0"/>
                <w:numId w:val="81"/>
              </w:numPr>
            </w:pPr>
            <w:r>
              <w:t>Research prospective new markets in Southeast Asia</w:t>
            </w:r>
          </w:p>
          <w:p w14:paraId="507BEF0A" w14:textId="77777777" w:rsidR="00150C0B" w:rsidRDefault="00150C0B" w:rsidP="00150C0B"/>
          <w:p w14:paraId="3D8E413A" w14:textId="77777777" w:rsidR="00150C0B" w:rsidRDefault="00150C0B" w:rsidP="00150C0B">
            <w:r>
              <w:t>They want to learn more about Vietnam.  Match the information that the partner would be most likely to provide:</w:t>
            </w:r>
          </w:p>
          <w:p w14:paraId="15692BCF" w14:textId="77777777" w:rsidR="00150C0B" w:rsidRDefault="00150C0B" w:rsidP="00150C0B"/>
          <w:p w14:paraId="7EC26097" w14:textId="77777777" w:rsidR="00150C0B" w:rsidRDefault="00150C0B" w:rsidP="00150C0B">
            <w:pPr>
              <w:numPr>
                <w:ilvl w:val="0"/>
                <w:numId w:val="81"/>
              </w:numPr>
            </w:pPr>
            <w:r>
              <w:t>Hanoi is the fastest growing city in Vietnam, with increasing commercial development</w:t>
            </w:r>
          </w:p>
          <w:p w14:paraId="02006A22" w14:textId="77777777" w:rsidR="00150C0B" w:rsidRDefault="00150C0B" w:rsidP="00150C0B">
            <w:pPr>
              <w:numPr>
                <w:ilvl w:val="1"/>
                <w:numId w:val="81"/>
              </w:numPr>
            </w:pPr>
            <w:r>
              <w:t>Department of Commerce</w:t>
            </w:r>
          </w:p>
          <w:p w14:paraId="64F455C5" w14:textId="77777777" w:rsidR="00150C0B" w:rsidRDefault="00150C0B" w:rsidP="00150C0B">
            <w:pPr>
              <w:numPr>
                <w:ilvl w:val="0"/>
                <w:numId w:val="81"/>
              </w:numPr>
            </w:pPr>
            <w:r>
              <w:t>Vietnamese students have trouble affording the cost of education in the United States, so they are very interested in Community Colleges</w:t>
            </w:r>
          </w:p>
          <w:p w14:paraId="0C8B41FC" w14:textId="77777777" w:rsidR="00150C0B" w:rsidRDefault="00150C0B" w:rsidP="00150C0B">
            <w:pPr>
              <w:numPr>
                <w:ilvl w:val="1"/>
                <w:numId w:val="81"/>
              </w:numPr>
            </w:pPr>
            <w:proofErr w:type="spellStart"/>
            <w:r>
              <w:t>EducationUSA</w:t>
            </w:r>
            <w:proofErr w:type="spellEnd"/>
          </w:p>
          <w:p w14:paraId="556F1BBD" w14:textId="77777777" w:rsidR="00150C0B" w:rsidRDefault="00150C0B" w:rsidP="00150C0B">
            <w:pPr>
              <w:numPr>
                <w:ilvl w:val="0"/>
                <w:numId w:val="81"/>
              </w:numPr>
            </w:pPr>
            <w:r>
              <w:t>Facebook Messenger is the most popular way to communicate with Vietnamese teenagers</w:t>
            </w:r>
          </w:p>
          <w:p w14:paraId="22880E88" w14:textId="77777777" w:rsidR="00150C0B" w:rsidRDefault="00150C0B" w:rsidP="00150C0B">
            <w:pPr>
              <w:numPr>
                <w:ilvl w:val="1"/>
                <w:numId w:val="81"/>
              </w:numPr>
            </w:pPr>
            <w:r>
              <w:t>Student</w:t>
            </w:r>
          </w:p>
          <w:p w14:paraId="58A24E52" w14:textId="77777777" w:rsidR="00150C0B" w:rsidRDefault="00150C0B" w:rsidP="00150C0B">
            <w:pPr>
              <w:numPr>
                <w:ilvl w:val="0"/>
                <w:numId w:val="81"/>
              </w:numPr>
            </w:pPr>
            <w:r>
              <w:t>Peer institutions have found the offering scholarships increases their yield of students from Vietnam</w:t>
            </w:r>
          </w:p>
          <w:p w14:paraId="65A3949A" w14:textId="77777777" w:rsidR="00150C0B" w:rsidRDefault="00150C0B" w:rsidP="00150C0B">
            <w:pPr>
              <w:numPr>
                <w:ilvl w:val="1"/>
                <w:numId w:val="81"/>
              </w:numPr>
            </w:pPr>
            <w:r>
              <w:t>Associations and Consortiums</w:t>
            </w:r>
          </w:p>
          <w:p w14:paraId="7EAE531F" w14:textId="77777777" w:rsidR="001614B4" w:rsidRPr="006B3889" w:rsidRDefault="001614B4" w:rsidP="00150C0B">
            <w:pPr>
              <w:pStyle w:val="ListParagraph"/>
              <w:ind w:left="0"/>
              <w:rPr>
                <w:rFonts w:asciiTheme="minorHAnsi" w:hAnsiTheme="minorHAnsi"/>
                <w:sz w:val="22"/>
              </w:rPr>
            </w:pPr>
          </w:p>
        </w:tc>
      </w:tr>
      <w:tr w:rsidR="001614B4" w:rsidRPr="006B3889" w14:paraId="182BB10D" w14:textId="77777777" w:rsidTr="004D19F3">
        <w:tc>
          <w:tcPr>
            <w:tcW w:w="9427" w:type="dxa"/>
            <w:gridSpan w:val="2"/>
            <w:shd w:val="clear" w:color="auto" w:fill="E2EFD9" w:themeFill="accent6" w:themeFillTint="33"/>
          </w:tcPr>
          <w:p w14:paraId="26B5BCC5" w14:textId="77777777" w:rsidR="001614B4" w:rsidRPr="006B3889" w:rsidRDefault="001614B4" w:rsidP="004D19F3">
            <w:r w:rsidRPr="006B3889">
              <w:t>Visuals</w:t>
            </w:r>
          </w:p>
          <w:p w14:paraId="2517ABEF"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3846115A" w14:textId="77777777" w:rsidTr="004D19F3">
        <w:tc>
          <w:tcPr>
            <w:tcW w:w="9427" w:type="dxa"/>
            <w:gridSpan w:val="2"/>
            <w:shd w:val="clear" w:color="auto" w:fill="E2EFD9" w:themeFill="accent6" w:themeFillTint="33"/>
          </w:tcPr>
          <w:p w14:paraId="5F340AE9" w14:textId="77777777" w:rsidR="001614B4" w:rsidRPr="006B3889" w:rsidRDefault="001614B4" w:rsidP="004D19F3">
            <w:r w:rsidRPr="006B3889">
              <w:t>Workbook</w:t>
            </w:r>
          </w:p>
          <w:p w14:paraId="6A938444"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2ACB6F36" w14:textId="77777777" w:rsidTr="004D19F3">
        <w:tc>
          <w:tcPr>
            <w:tcW w:w="9427" w:type="dxa"/>
            <w:gridSpan w:val="2"/>
            <w:shd w:val="clear" w:color="auto" w:fill="E2EFD9" w:themeFill="accent6" w:themeFillTint="33"/>
          </w:tcPr>
          <w:p w14:paraId="73146BB4" w14:textId="77777777" w:rsidR="001614B4" w:rsidRPr="006B3889" w:rsidRDefault="001614B4" w:rsidP="004D19F3">
            <w:r w:rsidRPr="006B3889">
              <w:t>Programming</w:t>
            </w:r>
          </w:p>
          <w:p w14:paraId="7174D990"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None</w:t>
            </w:r>
          </w:p>
        </w:tc>
      </w:tr>
    </w:tbl>
    <w:p w14:paraId="597634DF" w14:textId="77777777" w:rsidR="001614B4" w:rsidRPr="006B3889" w:rsidRDefault="001614B4" w:rsidP="001614B4"/>
    <w:tbl>
      <w:tblPr>
        <w:tblStyle w:val="TableGrid"/>
        <w:tblW w:w="9427" w:type="dxa"/>
        <w:tblInd w:w="108" w:type="dxa"/>
        <w:tblCellMar>
          <w:top w:w="43" w:type="dxa"/>
          <w:left w:w="115" w:type="dxa"/>
          <w:bottom w:w="43" w:type="dxa"/>
          <w:right w:w="115" w:type="dxa"/>
        </w:tblCellMar>
        <w:tblLook w:val="04A0" w:firstRow="1" w:lastRow="0" w:firstColumn="1" w:lastColumn="0" w:noHBand="0" w:noVBand="1"/>
      </w:tblPr>
      <w:tblGrid>
        <w:gridCol w:w="1011"/>
        <w:gridCol w:w="8416"/>
      </w:tblGrid>
      <w:tr w:rsidR="001614B4" w:rsidRPr="006B3889" w14:paraId="738EE4C7" w14:textId="77777777" w:rsidTr="004D19F3">
        <w:trPr>
          <w:tblHeader/>
        </w:trPr>
        <w:tc>
          <w:tcPr>
            <w:tcW w:w="1011" w:type="dxa"/>
            <w:shd w:val="clear" w:color="auto" w:fill="E0E0E0"/>
          </w:tcPr>
          <w:p w14:paraId="26D72914" w14:textId="77777777" w:rsidR="001614B4" w:rsidRPr="006B3889" w:rsidRDefault="001614B4" w:rsidP="004D19F3">
            <w:r w:rsidRPr="006B3889">
              <w:t>Screen</w:t>
            </w:r>
          </w:p>
          <w:p w14:paraId="274FA47B" w14:textId="5DAA377E" w:rsidR="001614B4" w:rsidRPr="006B3889" w:rsidRDefault="00021CBA" w:rsidP="004D19F3">
            <w:r>
              <w:t>5.27</w:t>
            </w:r>
          </w:p>
        </w:tc>
        <w:tc>
          <w:tcPr>
            <w:tcW w:w="8416" w:type="dxa"/>
          </w:tcPr>
          <w:p w14:paraId="3565CFB6" w14:textId="77777777" w:rsidR="001614B4" w:rsidRPr="006B3889" w:rsidRDefault="001614B4" w:rsidP="004D19F3">
            <w:r w:rsidRPr="006B3889">
              <w:rPr>
                <w:b/>
              </w:rPr>
              <w:t>Title</w:t>
            </w:r>
          </w:p>
          <w:p w14:paraId="1DDE4878" w14:textId="77777777" w:rsidR="001614B4" w:rsidRPr="006B3889" w:rsidRDefault="001614B4" w:rsidP="004D19F3">
            <w:r w:rsidRPr="006B3889">
              <w:t>Knowledge Check</w:t>
            </w:r>
          </w:p>
        </w:tc>
      </w:tr>
      <w:tr w:rsidR="001614B4" w:rsidRPr="006B3889" w14:paraId="2763B3EE" w14:textId="77777777" w:rsidTr="004D19F3">
        <w:tc>
          <w:tcPr>
            <w:tcW w:w="9427" w:type="dxa"/>
            <w:gridSpan w:val="2"/>
          </w:tcPr>
          <w:p w14:paraId="2A876613" w14:textId="0CC4A000" w:rsidR="007F3337" w:rsidRPr="006B3889" w:rsidRDefault="007F3337" w:rsidP="00150C0B">
            <w:pPr>
              <w:numPr>
                <w:ilvl w:val="1"/>
                <w:numId w:val="81"/>
              </w:numPr>
            </w:pPr>
          </w:p>
        </w:tc>
      </w:tr>
      <w:tr w:rsidR="001614B4" w:rsidRPr="006B3889" w14:paraId="1A54DCA4" w14:textId="77777777" w:rsidTr="004D19F3">
        <w:tc>
          <w:tcPr>
            <w:tcW w:w="9427" w:type="dxa"/>
            <w:gridSpan w:val="2"/>
            <w:shd w:val="clear" w:color="auto" w:fill="DEEAF6" w:themeFill="accent1" w:themeFillTint="33"/>
          </w:tcPr>
          <w:p w14:paraId="36FA80D0" w14:textId="77777777" w:rsidR="001614B4" w:rsidRPr="006B3889" w:rsidRDefault="001614B4" w:rsidP="004D19F3">
            <w:r w:rsidRPr="006B3889">
              <w:t>Screen Text</w:t>
            </w:r>
          </w:p>
          <w:p w14:paraId="507DA7F5" w14:textId="77777777" w:rsidR="00150C0B" w:rsidRDefault="00150C0B" w:rsidP="00150C0B">
            <w:r>
              <w:t>Hugo and Stef are developing strategies to achieve one of their goals:</w:t>
            </w:r>
          </w:p>
          <w:p w14:paraId="7FA137A5" w14:textId="77777777" w:rsidR="00150C0B" w:rsidRDefault="00150C0B" w:rsidP="00150C0B">
            <w:pPr>
              <w:numPr>
                <w:ilvl w:val="0"/>
                <w:numId w:val="81"/>
              </w:numPr>
            </w:pPr>
            <w:r w:rsidRPr="007F3337">
              <w:t>Sustain our enrollment of Chinese students and expand the range of academic programs they are enrolled in.</w:t>
            </w:r>
          </w:p>
          <w:p w14:paraId="66E0A661" w14:textId="77777777" w:rsidR="00150C0B" w:rsidRDefault="00150C0B" w:rsidP="00150C0B"/>
          <w:p w14:paraId="535BD7BD" w14:textId="77777777" w:rsidR="00150C0B" w:rsidRDefault="00150C0B" w:rsidP="00150C0B">
            <w:r>
              <w:t>Which two partners would be most effective in expanding the range of academic programs Chinese students are enrolled in and why?</w:t>
            </w:r>
          </w:p>
          <w:p w14:paraId="05705B36" w14:textId="77777777" w:rsidR="00150C0B" w:rsidRDefault="00150C0B" w:rsidP="00150C0B">
            <w:pPr>
              <w:numPr>
                <w:ilvl w:val="0"/>
                <w:numId w:val="81"/>
              </w:numPr>
              <w:rPr>
                <w:highlight w:val="yellow"/>
              </w:rPr>
            </w:pPr>
            <w:r w:rsidRPr="00001A94">
              <w:rPr>
                <w:highlight w:val="yellow"/>
              </w:rPr>
              <w:lastRenderedPageBreak/>
              <w:t>Faculty because they could encourage Chinese students to pursue their academic programs.</w:t>
            </w:r>
          </w:p>
          <w:p w14:paraId="4267C929" w14:textId="77777777" w:rsidR="00150C0B" w:rsidRPr="00001A94" w:rsidRDefault="00150C0B" w:rsidP="00150C0B">
            <w:pPr>
              <w:numPr>
                <w:ilvl w:val="1"/>
                <w:numId w:val="81"/>
              </w:numPr>
              <w:rPr>
                <w:highlight w:val="yellow"/>
              </w:rPr>
            </w:pPr>
            <w:r>
              <w:rPr>
                <w:highlight w:val="yellow"/>
              </w:rPr>
              <w:t>Correct</w:t>
            </w:r>
          </w:p>
          <w:p w14:paraId="229CF99F" w14:textId="77777777" w:rsidR="00150C0B" w:rsidRDefault="00150C0B" w:rsidP="00150C0B">
            <w:pPr>
              <w:numPr>
                <w:ilvl w:val="0"/>
                <w:numId w:val="81"/>
              </w:numPr>
            </w:pPr>
            <w:r>
              <w:t>Faculty because they are the best source for accurate external analysis.</w:t>
            </w:r>
          </w:p>
          <w:p w14:paraId="7B21066D" w14:textId="77777777" w:rsidR="00150C0B" w:rsidRDefault="00150C0B" w:rsidP="00150C0B">
            <w:pPr>
              <w:numPr>
                <w:ilvl w:val="1"/>
                <w:numId w:val="81"/>
              </w:numPr>
            </w:pPr>
            <w:r>
              <w:t>Try again, faculty are not the best source for external analysis and external analysis is not the best solution for this goal.</w:t>
            </w:r>
          </w:p>
          <w:p w14:paraId="3D00703F" w14:textId="77777777" w:rsidR="00150C0B" w:rsidRDefault="00150C0B" w:rsidP="00150C0B">
            <w:pPr>
              <w:numPr>
                <w:ilvl w:val="0"/>
                <w:numId w:val="81"/>
              </w:numPr>
              <w:rPr>
                <w:highlight w:val="yellow"/>
              </w:rPr>
            </w:pPr>
            <w:r w:rsidRPr="00001A94">
              <w:rPr>
                <w:highlight w:val="yellow"/>
              </w:rPr>
              <w:t>Guidance counselors because they can help promote specific programs and encourage students who are interested in those programs to apply to Oakdale.</w:t>
            </w:r>
          </w:p>
          <w:p w14:paraId="54DEE30C" w14:textId="77777777" w:rsidR="00150C0B" w:rsidRPr="00001A94" w:rsidRDefault="00150C0B" w:rsidP="00150C0B">
            <w:pPr>
              <w:numPr>
                <w:ilvl w:val="1"/>
                <w:numId w:val="81"/>
              </w:numPr>
              <w:rPr>
                <w:highlight w:val="yellow"/>
              </w:rPr>
            </w:pPr>
            <w:r>
              <w:rPr>
                <w:highlight w:val="yellow"/>
              </w:rPr>
              <w:t>Correct</w:t>
            </w:r>
          </w:p>
          <w:p w14:paraId="05B92C1D" w14:textId="77777777" w:rsidR="00150C0B" w:rsidRDefault="00150C0B" w:rsidP="00150C0B">
            <w:pPr>
              <w:numPr>
                <w:ilvl w:val="0"/>
                <w:numId w:val="81"/>
              </w:numPr>
            </w:pPr>
            <w:r>
              <w:t>Associations and Consortiums because they can provide assistance in conducting an institutional analysis</w:t>
            </w:r>
          </w:p>
          <w:p w14:paraId="2BDE0577" w14:textId="77777777" w:rsidR="00150C0B" w:rsidRDefault="00150C0B" w:rsidP="00150C0B">
            <w:pPr>
              <w:numPr>
                <w:ilvl w:val="1"/>
                <w:numId w:val="81"/>
              </w:numPr>
            </w:pPr>
            <w:r>
              <w:t>Try again, associations and consortiums are not generally used to conduct institutional analysis and institutional analysis is not the best solution for this goal.</w:t>
            </w:r>
          </w:p>
          <w:p w14:paraId="7F847128" w14:textId="77777777" w:rsidR="00150C0B" w:rsidRDefault="00150C0B" w:rsidP="00150C0B">
            <w:pPr>
              <w:numPr>
                <w:ilvl w:val="0"/>
                <w:numId w:val="81"/>
              </w:numPr>
            </w:pPr>
            <w:r>
              <w:t>Guidance counselors because they can sign contracts guaranteeing a specific number of students for each program.</w:t>
            </w:r>
          </w:p>
          <w:p w14:paraId="16F5FDF3" w14:textId="77777777" w:rsidR="00150C0B" w:rsidRDefault="00150C0B" w:rsidP="00150C0B">
            <w:pPr>
              <w:numPr>
                <w:ilvl w:val="1"/>
                <w:numId w:val="81"/>
              </w:numPr>
            </w:pPr>
            <w:r>
              <w:t>Try again, this is not within the scope of an ethical guidance counselor.</w:t>
            </w:r>
          </w:p>
          <w:p w14:paraId="432C6CC0" w14:textId="77777777" w:rsidR="001614B4" w:rsidRPr="006B3889" w:rsidRDefault="001614B4" w:rsidP="00150C0B">
            <w:pPr>
              <w:pStyle w:val="ListParagraph"/>
              <w:ind w:left="0"/>
              <w:rPr>
                <w:rFonts w:asciiTheme="minorHAnsi" w:hAnsiTheme="minorHAnsi"/>
                <w:sz w:val="22"/>
              </w:rPr>
            </w:pPr>
          </w:p>
        </w:tc>
      </w:tr>
      <w:tr w:rsidR="001614B4" w:rsidRPr="006B3889" w14:paraId="6504E063" w14:textId="77777777" w:rsidTr="004D19F3">
        <w:tc>
          <w:tcPr>
            <w:tcW w:w="9427" w:type="dxa"/>
            <w:gridSpan w:val="2"/>
            <w:shd w:val="clear" w:color="auto" w:fill="E2EFD9" w:themeFill="accent6" w:themeFillTint="33"/>
          </w:tcPr>
          <w:p w14:paraId="44A13FB7" w14:textId="77777777" w:rsidR="001614B4" w:rsidRPr="006B3889" w:rsidRDefault="001614B4" w:rsidP="004D19F3">
            <w:r w:rsidRPr="006B3889">
              <w:lastRenderedPageBreak/>
              <w:t>Visuals</w:t>
            </w:r>
          </w:p>
          <w:p w14:paraId="79163BE6" w14:textId="77777777" w:rsidR="001614B4" w:rsidRPr="006B3889" w:rsidRDefault="001614B4" w:rsidP="004D19F3">
            <w:pPr>
              <w:pStyle w:val="ListParagraph"/>
              <w:numPr>
                <w:ilvl w:val="0"/>
                <w:numId w:val="1"/>
              </w:numPr>
              <w:rPr>
                <w:rFonts w:asciiTheme="minorHAnsi" w:hAnsiTheme="minorHAnsi"/>
                <w:sz w:val="22"/>
              </w:rPr>
            </w:pPr>
            <w:r w:rsidRPr="006B3889">
              <w:rPr>
                <w:rFonts w:asciiTheme="minorHAnsi" w:hAnsiTheme="minorHAnsi"/>
                <w:sz w:val="22"/>
              </w:rPr>
              <w:t>Bring up explanation for correct answer</w:t>
            </w:r>
          </w:p>
        </w:tc>
      </w:tr>
      <w:tr w:rsidR="001614B4" w:rsidRPr="006B3889" w14:paraId="31A97FF0" w14:textId="77777777" w:rsidTr="004D19F3">
        <w:tc>
          <w:tcPr>
            <w:tcW w:w="9427" w:type="dxa"/>
            <w:gridSpan w:val="2"/>
            <w:shd w:val="clear" w:color="auto" w:fill="E2EFD9" w:themeFill="accent6" w:themeFillTint="33"/>
          </w:tcPr>
          <w:p w14:paraId="07211D4B" w14:textId="77777777" w:rsidR="001614B4" w:rsidRPr="006B3889" w:rsidRDefault="001614B4" w:rsidP="004D19F3">
            <w:r w:rsidRPr="006B3889">
              <w:t>Workbook</w:t>
            </w:r>
          </w:p>
          <w:p w14:paraId="1C6D8C3B"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327DE9E0" w14:textId="77777777" w:rsidTr="004D19F3">
        <w:tc>
          <w:tcPr>
            <w:tcW w:w="9427" w:type="dxa"/>
            <w:gridSpan w:val="2"/>
            <w:shd w:val="clear" w:color="auto" w:fill="E2EFD9" w:themeFill="accent6" w:themeFillTint="33"/>
          </w:tcPr>
          <w:p w14:paraId="4E9DDF1F" w14:textId="77777777" w:rsidR="001614B4" w:rsidRPr="006B3889" w:rsidRDefault="001614B4" w:rsidP="004D19F3">
            <w:r w:rsidRPr="006B3889">
              <w:t>Programming</w:t>
            </w:r>
          </w:p>
          <w:p w14:paraId="1985864D"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None</w:t>
            </w:r>
          </w:p>
        </w:tc>
      </w:tr>
    </w:tbl>
    <w:p w14:paraId="23820F2B" w14:textId="77777777" w:rsidR="001614B4" w:rsidRPr="006B3889" w:rsidRDefault="001614B4" w:rsidP="001614B4"/>
    <w:tbl>
      <w:tblPr>
        <w:tblStyle w:val="TableGrid"/>
        <w:tblW w:w="9427" w:type="dxa"/>
        <w:tblInd w:w="108" w:type="dxa"/>
        <w:tblCellMar>
          <w:top w:w="43" w:type="dxa"/>
          <w:left w:w="115" w:type="dxa"/>
          <w:bottom w:w="43" w:type="dxa"/>
          <w:right w:w="115" w:type="dxa"/>
        </w:tblCellMar>
        <w:tblLook w:val="04A0" w:firstRow="1" w:lastRow="0" w:firstColumn="1" w:lastColumn="0" w:noHBand="0" w:noVBand="1"/>
      </w:tblPr>
      <w:tblGrid>
        <w:gridCol w:w="1011"/>
        <w:gridCol w:w="8416"/>
      </w:tblGrid>
      <w:tr w:rsidR="001614B4" w:rsidRPr="006B3889" w14:paraId="4777B33B" w14:textId="77777777" w:rsidTr="004D19F3">
        <w:trPr>
          <w:tblHeader/>
        </w:trPr>
        <w:tc>
          <w:tcPr>
            <w:tcW w:w="1011" w:type="dxa"/>
            <w:shd w:val="clear" w:color="auto" w:fill="E0E0E0"/>
          </w:tcPr>
          <w:p w14:paraId="4F8CA176" w14:textId="77777777" w:rsidR="001614B4" w:rsidRPr="006B3889" w:rsidRDefault="001614B4" w:rsidP="004D19F3">
            <w:r w:rsidRPr="006B3889">
              <w:t>Screen</w:t>
            </w:r>
          </w:p>
          <w:p w14:paraId="611B1896" w14:textId="48516892" w:rsidR="001614B4" w:rsidRPr="006B3889" w:rsidRDefault="00021CBA" w:rsidP="004D19F3">
            <w:r>
              <w:t>5.28</w:t>
            </w:r>
          </w:p>
        </w:tc>
        <w:tc>
          <w:tcPr>
            <w:tcW w:w="8416" w:type="dxa"/>
          </w:tcPr>
          <w:p w14:paraId="678B21D5" w14:textId="77777777" w:rsidR="001614B4" w:rsidRPr="006B3889" w:rsidRDefault="001614B4" w:rsidP="004D19F3">
            <w:r w:rsidRPr="006B3889">
              <w:rPr>
                <w:b/>
              </w:rPr>
              <w:t>Title</w:t>
            </w:r>
          </w:p>
          <w:p w14:paraId="5F9DE56F" w14:textId="77777777" w:rsidR="001614B4" w:rsidRPr="006B3889" w:rsidRDefault="001614B4" w:rsidP="004D19F3">
            <w:r w:rsidRPr="006B3889">
              <w:t>Knowledge Check</w:t>
            </w:r>
          </w:p>
        </w:tc>
      </w:tr>
      <w:tr w:rsidR="001614B4" w:rsidRPr="006B3889" w14:paraId="778FCDD7" w14:textId="77777777" w:rsidTr="004D19F3">
        <w:tc>
          <w:tcPr>
            <w:tcW w:w="9427" w:type="dxa"/>
            <w:gridSpan w:val="2"/>
          </w:tcPr>
          <w:p w14:paraId="5623CB74" w14:textId="5E3FD0DF" w:rsidR="001614B4" w:rsidRPr="006B3889" w:rsidRDefault="001614B4" w:rsidP="004D19F3">
            <w:r w:rsidRPr="006B3889">
              <w:rPr>
                <w:b/>
              </w:rPr>
              <w:t>Audio - Stef</w:t>
            </w:r>
          </w:p>
          <w:p w14:paraId="532C8A8D" w14:textId="77777777" w:rsidR="000355D7" w:rsidRDefault="000355D7" w:rsidP="004D19F3"/>
          <w:p w14:paraId="364105FF" w14:textId="6441CDB8" w:rsidR="000355D7" w:rsidRPr="006B3889" w:rsidRDefault="000355D7" w:rsidP="00F84D79">
            <w:pPr>
              <w:numPr>
                <w:ilvl w:val="1"/>
                <w:numId w:val="81"/>
              </w:numPr>
            </w:pPr>
          </w:p>
        </w:tc>
      </w:tr>
      <w:tr w:rsidR="001614B4" w:rsidRPr="006B3889" w14:paraId="4397DDDC" w14:textId="77777777" w:rsidTr="004D19F3">
        <w:tc>
          <w:tcPr>
            <w:tcW w:w="9427" w:type="dxa"/>
            <w:gridSpan w:val="2"/>
            <w:shd w:val="clear" w:color="auto" w:fill="DEEAF6" w:themeFill="accent1" w:themeFillTint="33"/>
          </w:tcPr>
          <w:p w14:paraId="4B7DF125" w14:textId="77777777" w:rsidR="001614B4" w:rsidRDefault="00F83491" w:rsidP="00F83491">
            <w:r>
              <w:t>Screen Text</w:t>
            </w:r>
          </w:p>
          <w:p w14:paraId="39990876" w14:textId="77777777" w:rsidR="00150C0B" w:rsidRDefault="00150C0B" w:rsidP="00150C0B">
            <w:r>
              <w:t>You work at a small institution that is just starting to actively recruit international students.  You do not have a travel budget or a lot of resources.  Which partner would NOT be a likely option for initial outreach?</w:t>
            </w:r>
          </w:p>
          <w:p w14:paraId="3EE65F8C" w14:textId="77777777" w:rsidR="00150C0B" w:rsidRDefault="00150C0B" w:rsidP="00150C0B"/>
          <w:p w14:paraId="26EC5F0B" w14:textId="77777777" w:rsidR="00150C0B" w:rsidRDefault="00150C0B" w:rsidP="00150C0B">
            <w:pPr>
              <w:numPr>
                <w:ilvl w:val="0"/>
                <w:numId w:val="81"/>
              </w:numPr>
            </w:pPr>
            <w:r>
              <w:t>Students</w:t>
            </w:r>
          </w:p>
          <w:p w14:paraId="5506F306" w14:textId="77777777" w:rsidR="00150C0B" w:rsidRDefault="00150C0B" w:rsidP="00150C0B">
            <w:pPr>
              <w:numPr>
                <w:ilvl w:val="1"/>
                <w:numId w:val="81"/>
              </w:numPr>
            </w:pPr>
            <w:r>
              <w:t>Try again, it is a good strategy to check with your current students first to see if any students have international connections and would be willing to assist.</w:t>
            </w:r>
          </w:p>
          <w:p w14:paraId="06A618B5" w14:textId="77777777" w:rsidR="00150C0B" w:rsidRDefault="00150C0B" w:rsidP="00150C0B"/>
          <w:p w14:paraId="2D0E7DF8" w14:textId="77777777" w:rsidR="00150C0B" w:rsidRDefault="00150C0B" w:rsidP="00150C0B">
            <w:pPr>
              <w:numPr>
                <w:ilvl w:val="0"/>
                <w:numId w:val="81"/>
              </w:numPr>
            </w:pPr>
            <w:r>
              <w:t>Faculty</w:t>
            </w:r>
          </w:p>
          <w:p w14:paraId="20035F00" w14:textId="77777777" w:rsidR="00150C0B" w:rsidRDefault="00150C0B" w:rsidP="00150C0B">
            <w:pPr>
              <w:numPr>
                <w:ilvl w:val="1"/>
                <w:numId w:val="81"/>
              </w:numPr>
            </w:pPr>
            <w:r>
              <w:t>Try again, it is a good strategy to check with your faculty to see if they have international connections and would be willing to assist.</w:t>
            </w:r>
          </w:p>
          <w:p w14:paraId="3C60368D" w14:textId="77777777" w:rsidR="00150C0B" w:rsidRDefault="00150C0B" w:rsidP="00150C0B"/>
          <w:p w14:paraId="521997DD" w14:textId="77777777" w:rsidR="00150C0B" w:rsidRPr="00420048" w:rsidRDefault="00150C0B" w:rsidP="00150C0B">
            <w:pPr>
              <w:numPr>
                <w:ilvl w:val="0"/>
                <w:numId w:val="81"/>
              </w:numPr>
              <w:rPr>
                <w:highlight w:val="yellow"/>
              </w:rPr>
            </w:pPr>
            <w:r w:rsidRPr="00420048">
              <w:rPr>
                <w:highlight w:val="yellow"/>
              </w:rPr>
              <w:lastRenderedPageBreak/>
              <w:t>Sponsoring Student Organizations</w:t>
            </w:r>
          </w:p>
          <w:p w14:paraId="3AE3CE8E" w14:textId="77777777" w:rsidR="00150C0B" w:rsidRPr="00420048" w:rsidRDefault="00150C0B" w:rsidP="00150C0B">
            <w:pPr>
              <w:numPr>
                <w:ilvl w:val="1"/>
                <w:numId w:val="81"/>
              </w:numPr>
              <w:rPr>
                <w:highlight w:val="yellow"/>
              </w:rPr>
            </w:pPr>
            <w:r w:rsidRPr="00420048">
              <w:rPr>
                <w:highlight w:val="yellow"/>
              </w:rPr>
              <w:t>Correct, this option generally takes time and resources to establish a relationship so is not likely the first choice in this situation.</w:t>
            </w:r>
          </w:p>
          <w:p w14:paraId="5077EC2F" w14:textId="77777777" w:rsidR="00150C0B" w:rsidRDefault="00150C0B" w:rsidP="00150C0B"/>
          <w:p w14:paraId="23ACB5AC" w14:textId="77777777" w:rsidR="00150C0B" w:rsidRDefault="00150C0B" w:rsidP="00150C0B">
            <w:pPr>
              <w:numPr>
                <w:ilvl w:val="0"/>
                <w:numId w:val="81"/>
              </w:numPr>
            </w:pPr>
            <w:r>
              <w:t xml:space="preserve">Associations and Consortiums </w:t>
            </w:r>
          </w:p>
          <w:p w14:paraId="2F39484F" w14:textId="33C23EDC" w:rsidR="00150C0B" w:rsidRPr="006B3889" w:rsidRDefault="00150C0B" w:rsidP="00150C0B">
            <w:pPr>
              <w:numPr>
                <w:ilvl w:val="0"/>
                <w:numId w:val="86"/>
              </w:numPr>
            </w:pPr>
            <w:r>
              <w:t>Try again, this option is a good strategy for networking, building brand awareness and learning more about international student recruitment.</w:t>
            </w:r>
          </w:p>
        </w:tc>
      </w:tr>
      <w:tr w:rsidR="001614B4" w:rsidRPr="006B3889" w14:paraId="253884B2" w14:textId="77777777" w:rsidTr="004D19F3">
        <w:tc>
          <w:tcPr>
            <w:tcW w:w="9427" w:type="dxa"/>
            <w:gridSpan w:val="2"/>
            <w:shd w:val="clear" w:color="auto" w:fill="E2EFD9" w:themeFill="accent6" w:themeFillTint="33"/>
          </w:tcPr>
          <w:p w14:paraId="34270EA0" w14:textId="77777777" w:rsidR="001614B4" w:rsidRPr="006B3889" w:rsidRDefault="001614B4" w:rsidP="004D19F3">
            <w:r w:rsidRPr="006B3889">
              <w:lastRenderedPageBreak/>
              <w:t>Visuals</w:t>
            </w:r>
          </w:p>
          <w:p w14:paraId="5968D176"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400A98B0" w14:textId="77777777" w:rsidTr="004D19F3">
        <w:tc>
          <w:tcPr>
            <w:tcW w:w="9427" w:type="dxa"/>
            <w:gridSpan w:val="2"/>
            <w:shd w:val="clear" w:color="auto" w:fill="E2EFD9" w:themeFill="accent6" w:themeFillTint="33"/>
          </w:tcPr>
          <w:p w14:paraId="04475891" w14:textId="77777777" w:rsidR="001614B4" w:rsidRPr="006B3889" w:rsidRDefault="001614B4" w:rsidP="004D19F3">
            <w:r w:rsidRPr="006B3889">
              <w:t>Workbook</w:t>
            </w:r>
          </w:p>
          <w:p w14:paraId="401D531F" w14:textId="77777777" w:rsidR="001614B4" w:rsidRPr="006B3889" w:rsidRDefault="001614B4" w:rsidP="004D19F3">
            <w:pPr>
              <w:pStyle w:val="ListParagraph"/>
              <w:numPr>
                <w:ilvl w:val="0"/>
                <w:numId w:val="1"/>
              </w:numPr>
              <w:rPr>
                <w:rFonts w:asciiTheme="minorHAnsi" w:hAnsiTheme="minorHAnsi"/>
                <w:sz w:val="22"/>
              </w:rPr>
            </w:pPr>
          </w:p>
        </w:tc>
      </w:tr>
      <w:tr w:rsidR="001614B4" w:rsidRPr="006B3889" w14:paraId="3938B5F7" w14:textId="77777777" w:rsidTr="004D19F3">
        <w:tc>
          <w:tcPr>
            <w:tcW w:w="9427" w:type="dxa"/>
            <w:gridSpan w:val="2"/>
            <w:shd w:val="clear" w:color="auto" w:fill="E2EFD9" w:themeFill="accent6" w:themeFillTint="33"/>
          </w:tcPr>
          <w:p w14:paraId="71907C44" w14:textId="77777777" w:rsidR="001614B4" w:rsidRPr="006B3889" w:rsidRDefault="001614B4" w:rsidP="004D19F3">
            <w:r w:rsidRPr="006B3889">
              <w:t>Programming</w:t>
            </w:r>
          </w:p>
          <w:p w14:paraId="4EFC1EDC"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None</w:t>
            </w:r>
          </w:p>
        </w:tc>
      </w:tr>
    </w:tbl>
    <w:p w14:paraId="4FA9889D" w14:textId="77777777" w:rsidR="001614B4" w:rsidRPr="006B3889" w:rsidRDefault="001614B4" w:rsidP="001614B4"/>
    <w:tbl>
      <w:tblPr>
        <w:tblStyle w:val="TableGrid"/>
        <w:tblW w:w="9427" w:type="dxa"/>
        <w:tblInd w:w="108" w:type="dxa"/>
        <w:tblCellMar>
          <w:top w:w="43" w:type="dxa"/>
          <w:left w:w="115" w:type="dxa"/>
          <w:bottom w:w="43" w:type="dxa"/>
          <w:right w:w="115" w:type="dxa"/>
        </w:tblCellMar>
        <w:tblLook w:val="04A0" w:firstRow="1" w:lastRow="0" w:firstColumn="1" w:lastColumn="0" w:noHBand="0" w:noVBand="1"/>
      </w:tblPr>
      <w:tblGrid>
        <w:gridCol w:w="1011"/>
        <w:gridCol w:w="8416"/>
      </w:tblGrid>
      <w:tr w:rsidR="000B494D" w:rsidRPr="006B3889" w14:paraId="429F0879" w14:textId="77777777" w:rsidTr="000355D7">
        <w:trPr>
          <w:tblHeader/>
        </w:trPr>
        <w:tc>
          <w:tcPr>
            <w:tcW w:w="1011" w:type="dxa"/>
            <w:shd w:val="clear" w:color="auto" w:fill="E0E0E0"/>
          </w:tcPr>
          <w:p w14:paraId="387769F9" w14:textId="77777777" w:rsidR="000B494D" w:rsidRPr="006B3889" w:rsidRDefault="000B494D" w:rsidP="000355D7">
            <w:r w:rsidRPr="006B3889">
              <w:t>Screen</w:t>
            </w:r>
          </w:p>
          <w:p w14:paraId="58294987" w14:textId="34795EBE" w:rsidR="000B494D" w:rsidRPr="006B3889" w:rsidRDefault="00021CBA" w:rsidP="000355D7">
            <w:r>
              <w:t>5.29</w:t>
            </w:r>
          </w:p>
        </w:tc>
        <w:tc>
          <w:tcPr>
            <w:tcW w:w="8416" w:type="dxa"/>
          </w:tcPr>
          <w:p w14:paraId="42F6923D" w14:textId="77777777" w:rsidR="000B494D" w:rsidRPr="006B3889" w:rsidRDefault="000B494D" w:rsidP="000355D7">
            <w:r w:rsidRPr="006B3889">
              <w:rPr>
                <w:b/>
              </w:rPr>
              <w:t>Title</w:t>
            </w:r>
          </w:p>
          <w:p w14:paraId="085511F8" w14:textId="77777777" w:rsidR="000B494D" w:rsidRPr="006B3889" w:rsidRDefault="000B494D" w:rsidP="000355D7">
            <w:r w:rsidRPr="006B3889">
              <w:t>Knowledge Check</w:t>
            </w:r>
          </w:p>
        </w:tc>
      </w:tr>
      <w:tr w:rsidR="000B494D" w:rsidRPr="006B3889" w14:paraId="1587BAC7" w14:textId="77777777" w:rsidTr="000355D7">
        <w:tc>
          <w:tcPr>
            <w:tcW w:w="9427" w:type="dxa"/>
            <w:gridSpan w:val="2"/>
          </w:tcPr>
          <w:p w14:paraId="3CBC0E92" w14:textId="7B4F3961" w:rsidR="000B494D" w:rsidRPr="006B3889" w:rsidRDefault="000B494D" w:rsidP="00150C0B"/>
        </w:tc>
      </w:tr>
      <w:tr w:rsidR="000B494D" w:rsidRPr="006B3889" w14:paraId="4586AC2E" w14:textId="77777777" w:rsidTr="000355D7">
        <w:tc>
          <w:tcPr>
            <w:tcW w:w="9427" w:type="dxa"/>
            <w:gridSpan w:val="2"/>
            <w:shd w:val="clear" w:color="auto" w:fill="DEEAF6" w:themeFill="accent1" w:themeFillTint="33"/>
          </w:tcPr>
          <w:p w14:paraId="13151F90" w14:textId="77777777" w:rsidR="000B494D" w:rsidRPr="006B3889" w:rsidRDefault="000B494D" w:rsidP="000355D7">
            <w:r w:rsidRPr="006B3889">
              <w:t>Screen Text</w:t>
            </w:r>
          </w:p>
          <w:p w14:paraId="295940C4" w14:textId="77777777" w:rsidR="00150C0B" w:rsidRDefault="00150C0B" w:rsidP="00150C0B"/>
          <w:p w14:paraId="601662DD" w14:textId="77777777" w:rsidR="00150C0B" w:rsidRDefault="00150C0B" w:rsidP="00150C0B">
            <w:r>
              <w:t>Match the partner with how they can help support recruiting efforts:</w:t>
            </w:r>
          </w:p>
          <w:p w14:paraId="55DB92F3" w14:textId="77777777" w:rsidR="00150C0B" w:rsidRDefault="00150C0B" w:rsidP="00150C0B"/>
          <w:p w14:paraId="63A145DF" w14:textId="77777777" w:rsidR="00150C0B" w:rsidRDefault="00150C0B" w:rsidP="00150C0B">
            <w:pPr>
              <w:numPr>
                <w:ilvl w:val="0"/>
                <w:numId w:val="3"/>
              </w:numPr>
            </w:pPr>
            <w:r>
              <w:t>Agent</w:t>
            </w:r>
          </w:p>
          <w:p w14:paraId="3D0274CC" w14:textId="77777777" w:rsidR="00150C0B" w:rsidRDefault="00150C0B" w:rsidP="00150C0B">
            <w:pPr>
              <w:numPr>
                <w:ilvl w:val="1"/>
                <w:numId w:val="3"/>
              </w:numPr>
            </w:pPr>
            <w:r>
              <w:t>Improve access and knowledge of a specific market</w:t>
            </w:r>
          </w:p>
          <w:p w14:paraId="22478875" w14:textId="77777777" w:rsidR="00150C0B" w:rsidRDefault="00150C0B" w:rsidP="00150C0B"/>
          <w:p w14:paraId="2D4ABBE2" w14:textId="77777777" w:rsidR="00150C0B" w:rsidRDefault="00150C0B" w:rsidP="00150C0B">
            <w:pPr>
              <w:numPr>
                <w:ilvl w:val="0"/>
                <w:numId w:val="3"/>
              </w:numPr>
            </w:pPr>
            <w:proofErr w:type="spellStart"/>
            <w:r>
              <w:t>EdUSA</w:t>
            </w:r>
            <w:proofErr w:type="spellEnd"/>
          </w:p>
          <w:p w14:paraId="27169C9A" w14:textId="77777777" w:rsidR="00150C0B" w:rsidRDefault="00150C0B" w:rsidP="00150C0B">
            <w:pPr>
              <w:numPr>
                <w:ilvl w:val="1"/>
                <w:numId w:val="3"/>
              </w:numPr>
            </w:pPr>
            <w:r>
              <w:t>Provide information on what students from a specific country or region are looking for in terms of United States higher education</w:t>
            </w:r>
          </w:p>
          <w:p w14:paraId="29828F12" w14:textId="77777777" w:rsidR="00150C0B" w:rsidRDefault="00150C0B" w:rsidP="00150C0B"/>
          <w:p w14:paraId="10B77830" w14:textId="77777777" w:rsidR="00150C0B" w:rsidRDefault="00150C0B" w:rsidP="00150C0B">
            <w:pPr>
              <w:numPr>
                <w:ilvl w:val="0"/>
                <w:numId w:val="3"/>
              </w:numPr>
            </w:pPr>
            <w:r>
              <w:t>Student</w:t>
            </w:r>
          </w:p>
          <w:p w14:paraId="698A8A53" w14:textId="77777777" w:rsidR="00150C0B" w:rsidRDefault="00150C0B" w:rsidP="00150C0B">
            <w:pPr>
              <w:numPr>
                <w:ilvl w:val="1"/>
                <w:numId w:val="3"/>
              </w:numPr>
            </w:pPr>
            <w:r>
              <w:t>Add credibility and authenticity to your recruitment efforts</w:t>
            </w:r>
          </w:p>
          <w:p w14:paraId="02E97789" w14:textId="77777777" w:rsidR="00150C0B" w:rsidRDefault="00150C0B" w:rsidP="00150C0B"/>
          <w:p w14:paraId="519B6D07" w14:textId="77777777" w:rsidR="00150C0B" w:rsidRDefault="00150C0B" w:rsidP="00150C0B">
            <w:pPr>
              <w:numPr>
                <w:ilvl w:val="0"/>
                <w:numId w:val="3"/>
              </w:numPr>
            </w:pPr>
            <w:r>
              <w:t>Faculty</w:t>
            </w:r>
          </w:p>
          <w:p w14:paraId="52B29078" w14:textId="77777777" w:rsidR="00150C0B" w:rsidRDefault="00150C0B" w:rsidP="00150C0B">
            <w:pPr>
              <w:numPr>
                <w:ilvl w:val="1"/>
                <w:numId w:val="3"/>
              </w:numPr>
            </w:pPr>
            <w:r>
              <w:t xml:space="preserve">Expanding your institution’s overseas network through colleagues </w:t>
            </w:r>
          </w:p>
          <w:p w14:paraId="275D1DCB" w14:textId="77777777" w:rsidR="00150C0B" w:rsidRDefault="00150C0B" w:rsidP="00150C0B"/>
          <w:p w14:paraId="3A4CB230" w14:textId="77777777" w:rsidR="00150C0B" w:rsidRDefault="00150C0B" w:rsidP="00150C0B">
            <w:pPr>
              <w:numPr>
                <w:ilvl w:val="0"/>
                <w:numId w:val="3"/>
              </w:numPr>
            </w:pPr>
            <w:r>
              <w:t>Alumni</w:t>
            </w:r>
          </w:p>
          <w:p w14:paraId="2B5CB32E" w14:textId="77777777" w:rsidR="00150C0B" w:rsidRDefault="00150C0B" w:rsidP="00150C0B">
            <w:pPr>
              <w:numPr>
                <w:ilvl w:val="1"/>
                <w:numId w:val="3"/>
              </w:numPr>
            </w:pPr>
            <w:r>
              <w:t>Conducting or assisting with interviews and information sessions</w:t>
            </w:r>
          </w:p>
          <w:p w14:paraId="1E52BA17" w14:textId="77777777" w:rsidR="00150C0B" w:rsidRDefault="00150C0B" w:rsidP="00150C0B"/>
          <w:p w14:paraId="66B9B7AE" w14:textId="77777777" w:rsidR="00150C0B" w:rsidRDefault="00150C0B" w:rsidP="00150C0B">
            <w:pPr>
              <w:numPr>
                <w:ilvl w:val="0"/>
                <w:numId w:val="3"/>
              </w:numPr>
            </w:pPr>
            <w:r>
              <w:t>Sponsored Student Organizations</w:t>
            </w:r>
          </w:p>
          <w:p w14:paraId="2C68A4CA" w14:textId="7DC8784E" w:rsidR="000B494D" w:rsidRPr="006B3889" w:rsidRDefault="00150C0B" w:rsidP="00150C0B">
            <w:pPr>
              <w:pStyle w:val="ListParagraph"/>
              <w:numPr>
                <w:ilvl w:val="0"/>
                <w:numId w:val="3"/>
              </w:numPr>
              <w:rPr>
                <w:rFonts w:asciiTheme="minorHAnsi" w:hAnsiTheme="minorHAnsi"/>
                <w:sz w:val="22"/>
              </w:rPr>
            </w:pPr>
            <w:r>
              <w:t>Connect your institution with qualified well-vetted students.</w:t>
            </w:r>
          </w:p>
        </w:tc>
      </w:tr>
      <w:tr w:rsidR="000B494D" w:rsidRPr="006B3889" w14:paraId="1BC8D0A8" w14:textId="77777777" w:rsidTr="000355D7">
        <w:tc>
          <w:tcPr>
            <w:tcW w:w="9427" w:type="dxa"/>
            <w:gridSpan w:val="2"/>
            <w:shd w:val="clear" w:color="auto" w:fill="E2EFD9" w:themeFill="accent6" w:themeFillTint="33"/>
          </w:tcPr>
          <w:p w14:paraId="5A882F89" w14:textId="77777777" w:rsidR="000B494D" w:rsidRPr="006B3889" w:rsidRDefault="000B494D" w:rsidP="000355D7">
            <w:r w:rsidRPr="006B3889">
              <w:t>Visuals</w:t>
            </w:r>
          </w:p>
          <w:p w14:paraId="359477E8" w14:textId="77777777" w:rsidR="000B494D" w:rsidRPr="006B3889" w:rsidRDefault="000B494D" w:rsidP="000355D7">
            <w:pPr>
              <w:pStyle w:val="ListParagraph"/>
              <w:numPr>
                <w:ilvl w:val="0"/>
                <w:numId w:val="1"/>
              </w:numPr>
              <w:rPr>
                <w:rFonts w:asciiTheme="minorHAnsi" w:hAnsiTheme="minorHAnsi"/>
                <w:sz w:val="22"/>
              </w:rPr>
            </w:pPr>
          </w:p>
        </w:tc>
      </w:tr>
      <w:tr w:rsidR="000B494D" w:rsidRPr="006B3889" w14:paraId="3E974A4C" w14:textId="77777777" w:rsidTr="000355D7">
        <w:tc>
          <w:tcPr>
            <w:tcW w:w="9427" w:type="dxa"/>
            <w:gridSpan w:val="2"/>
            <w:shd w:val="clear" w:color="auto" w:fill="E2EFD9" w:themeFill="accent6" w:themeFillTint="33"/>
          </w:tcPr>
          <w:p w14:paraId="01F97A8D" w14:textId="77777777" w:rsidR="000B494D" w:rsidRPr="006B3889" w:rsidRDefault="000B494D" w:rsidP="000355D7">
            <w:r w:rsidRPr="006B3889">
              <w:lastRenderedPageBreak/>
              <w:t>Workbook</w:t>
            </w:r>
          </w:p>
          <w:p w14:paraId="5ADF2B91" w14:textId="77777777" w:rsidR="000B494D" w:rsidRPr="006B3889" w:rsidRDefault="000B494D" w:rsidP="000355D7">
            <w:pPr>
              <w:pStyle w:val="ListParagraph"/>
              <w:numPr>
                <w:ilvl w:val="0"/>
                <w:numId w:val="1"/>
              </w:numPr>
              <w:rPr>
                <w:rFonts w:asciiTheme="minorHAnsi" w:hAnsiTheme="minorHAnsi"/>
                <w:sz w:val="22"/>
              </w:rPr>
            </w:pPr>
          </w:p>
        </w:tc>
      </w:tr>
      <w:tr w:rsidR="000B494D" w:rsidRPr="006B3889" w14:paraId="7E3C9740" w14:textId="77777777" w:rsidTr="000355D7">
        <w:tc>
          <w:tcPr>
            <w:tcW w:w="9427" w:type="dxa"/>
            <w:gridSpan w:val="2"/>
            <w:shd w:val="clear" w:color="auto" w:fill="E2EFD9" w:themeFill="accent6" w:themeFillTint="33"/>
          </w:tcPr>
          <w:p w14:paraId="4D0A1050" w14:textId="77777777" w:rsidR="000B494D" w:rsidRPr="006B3889" w:rsidRDefault="000B494D" w:rsidP="000355D7">
            <w:r w:rsidRPr="006B3889">
              <w:t>Programming</w:t>
            </w:r>
          </w:p>
          <w:p w14:paraId="1620AA93" w14:textId="77777777" w:rsidR="000B494D" w:rsidRPr="006B3889" w:rsidRDefault="000B494D" w:rsidP="00F84D79">
            <w:pPr>
              <w:pStyle w:val="ListParagraph"/>
              <w:numPr>
                <w:ilvl w:val="0"/>
                <w:numId w:val="81"/>
              </w:numPr>
              <w:rPr>
                <w:rFonts w:asciiTheme="minorHAnsi" w:hAnsiTheme="minorHAnsi"/>
                <w:sz w:val="22"/>
              </w:rPr>
            </w:pPr>
            <w:r w:rsidRPr="006B3889">
              <w:rPr>
                <w:rFonts w:asciiTheme="minorHAnsi" w:hAnsiTheme="minorHAnsi"/>
                <w:sz w:val="22"/>
              </w:rPr>
              <w:t>None</w:t>
            </w:r>
          </w:p>
        </w:tc>
      </w:tr>
    </w:tbl>
    <w:p w14:paraId="35EADE9B" w14:textId="77777777" w:rsidR="001614B4" w:rsidRPr="006B3889" w:rsidRDefault="001614B4" w:rsidP="001614B4"/>
    <w:p w14:paraId="0E6AA58C" w14:textId="77777777" w:rsidR="001614B4" w:rsidRPr="006B3889" w:rsidRDefault="001614B4" w:rsidP="001614B4"/>
    <w:tbl>
      <w:tblPr>
        <w:tblStyle w:val="TableGrid"/>
        <w:tblW w:w="9517" w:type="dxa"/>
        <w:tblInd w:w="108" w:type="dxa"/>
        <w:tblCellMar>
          <w:top w:w="43" w:type="dxa"/>
          <w:left w:w="115" w:type="dxa"/>
          <w:bottom w:w="43" w:type="dxa"/>
          <w:right w:w="115" w:type="dxa"/>
        </w:tblCellMar>
        <w:tblLook w:val="0680" w:firstRow="0" w:lastRow="0" w:firstColumn="1" w:lastColumn="0" w:noHBand="1" w:noVBand="1"/>
      </w:tblPr>
      <w:tblGrid>
        <w:gridCol w:w="1231"/>
        <w:gridCol w:w="8286"/>
      </w:tblGrid>
      <w:tr w:rsidR="001614B4" w:rsidRPr="006B3889" w14:paraId="7CD852E9" w14:textId="77777777" w:rsidTr="004D19F3">
        <w:tc>
          <w:tcPr>
            <w:tcW w:w="1231" w:type="dxa"/>
            <w:shd w:val="clear" w:color="auto" w:fill="E0E0E0"/>
          </w:tcPr>
          <w:p w14:paraId="2C5D990B" w14:textId="77777777" w:rsidR="001614B4" w:rsidRPr="006B3889" w:rsidRDefault="001614B4" w:rsidP="004D19F3">
            <w:r w:rsidRPr="006B3889">
              <w:t>Screen</w:t>
            </w:r>
          </w:p>
          <w:p w14:paraId="1DC502C8" w14:textId="61F9F051" w:rsidR="001614B4" w:rsidRPr="006B3889" w:rsidRDefault="00021CBA" w:rsidP="004D19F3">
            <w:r>
              <w:t>5.30</w:t>
            </w:r>
          </w:p>
        </w:tc>
        <w:tc>
          <w:tcPr>
            <w:tcW w:w="8286" w:type="dxa"/>
          </w:tcPr>
          <w:p w14:paraId="2A086695" w14:textId="77777777" w:rsidR="001614B4" w:rsidRPr="006B3889" w:rsidRDefault="001614B4" w:rsidP="004D19F3">
            <w:r w:rsidRPr="006B3889">
              <w:rPr>
                <w:b/>
              </w:rPr>
              <w:t>Title</w:t>
            </w:r>
          </w:p>
          <w:p w14:paraId="1F543740" w14:textId="77777777" w:rsidR="001614B4" w:rsidRPr="006B3889" w:rsidRDefault="001614B4" w:rsidP="004D19F3">
            <w:r w:rsidRPr="006B3889">
              <w:t xml:space="preserve">Module Objectives: Review </w:t>
            </w:r>
          </w:p>
        </w:tc>
      </w:tr>
      <w:tr w:rsidR="001614B4" w:rsidRPr="006B3889" w14:paraId="4474AED6" w14:textId="77777777" w:rsidTr="004D19F3">
        <w:trPr>
          <w:trHeight w:val="2764"/>
        </w:trPr>
        <w:tc>
          <w:tcPr>
            <w:tcW w:w="9517" w:type="dxa"/>
            <w:gridSpan w:val="2"/>
          </w:tcPr>
          <w:p w14:paraId="11F1AB7C" w14:textId="77777777" w:rsidR="001614B4" w:rsidRPr="006B3889" w:rsidRDefault="001614B4" w:rsidP="004D19F3">
            <w:r w:rsidRPr="006B3889">
              <w:rPr>
                <w:b/>
              </w:rPr>
              <w:t>Audio</w:t>
            </w:r>
          </w:p>
          <w:p w14:paraId="2C793DCE" w14:textId="77777777" w:rsidR="00150C0B" w:rsidRDefault="001614B4" w:rsidP="00150C0B">
            <w:r w:rsidRPr="006B3889">
              <w:t xml:space="preserve">Let’s review the objectives covered in this module. Find the “Post Module Objectives Review” chart in your workbook. </w:t>
            </w:r>
          </w:p>
          <w:p w14:paraId="2024A92B" w14:textId="77777777" w:rsidR="00150C0B" w:rsidRDefault="00150C0B" w:rsidP="00150C0B"/>
          <w:p w14:paraId="0516E0F4" w14:textId="77777777" w:rsidR="00150C0B" w:rsidRPr="006B3889" w:rsidRDefault="00150C0B" w:rsidP="00150C0B">
            <w:r w:rsidRPr="006B3889">
              <w:t xml:space="preserve">In this module </w:t>
            </w:r>
            <w:r>
              <w:t>we</w:t>
            </w:r>
            <w:r w:rsidRPr="006B3889">
              <w:t xml:space="preserve"> will: [bring up objectives as they are read]</w:t>
            </w:r>
          </w:p>
          <w:p w14:paraId="59C0925B" w14:textId="77777777" w:rsidR="00150C0B" w:rsidRPr="006B3889" w:rsidRDefault="00150C0B" w:rsidP="00150C0B">
            <w:pPr>
              <w:numPr>
                <w:ilvl w:val="0"/>
                <w:numId w:val="2"/>
              </w:numPr>
            </w:pPr>
            <w:r w:rsidRPr="006B3889">
              <w:t>Identify on and off-campus partners for recruiting</w:t>
            </w:r>
          </w:p>
          <w:p w14:paraId="4BBBA338" w14:textId="77777777" w:rsidR="00150C0B" w:rsidRPr="006B3889" w:rsidRDefault="00150C0B" w:rsidP="00150C0B">
            <w:pPr>
              <w:numPr>
                <w:ilvl w:val="0"/>
                <w:numId w:val="2"/>
              </w:numPr>
            </w:pPr>
            <w:r w:rsidRPr="006B3889">
              <w:t>Describe how different people and organizations can aid in recruiting efforts</w:t>
            </w:r>
          </w:p>
          <w:p w14:paraId="78718657" w14:textId="77777777" w:rsidR="00150C0B" w:rsidRPr="006B3889" w:rsidRDefault="00150C0B" w:rsidP="00150C0B">
            <w:pPr>
              <w:numPr>
                <w:ilvl w:val="0"/>
                <w:numId w:val="2"/>
              </w:numPr>
            </w:pPr>
            <w:r w:rsidRPr="006B3889">
              <w:t>Determine which partners could be most effective in providing assistance to support specific recruiting strategies</w:t>
            </w:r>
          </w:p>
          <w:p w14:paraId="363BA022" w14:textId="77777777" w:rsidR="00150C0B" w:rsidRPr="006B3889" w:rsidRDefault="00150C0B" w:rsidP="00150C0B">
            <w:pPr>
              <w:numPr>
                <w:ilvl w:val="0"/>
                <w:numId w:val="2"/>
              </w:numPr>
            </w:pPr>
            <w:r w:rsidRPr="006B3889">
              <w:t>Recognize benefits that partners can provide to implement the international student recruitment plan</w:t>
            </w:r>
          </w:p>
          <w:p w14:paraId="625F824E" w14:textId="77777777" w:rsidR="00150C0B" w:rsidRDefault="00150C0B" w:rsidP="00150C0B"/>
          <w:p w14:paraId="5F89FA14" w14:textId="77777777" w:rsidR="00150C0B" w:rsidRPr="00507C3F" w:rsidRDefault="00150C0B" w:rsidP="00150C0B">
            <w:r w:rsidRPr="00507C3F">
              <w:t>Complete the chart by indicating your level of confidence applying each of the objectives using the following scale.</w:t>
            </w:r>
          </w:p>
          <w:p w14:paraId="33A1DD71" w14:textId="77777777" w:rsidR="00150C0B" w:rsidRDefault="00150C0B" w:rsidP="00150C0B">
            <w:pPr>
              <w:numPr>
                <w:ilvl w:val="0"/>
                <w:numId w:val="81"/>
              </w:numPr>
              <w:contextualSpacing/>
            </w:pPr>
            <w:r w:rsidRPr="00507C3F">
              <w:t xml:space="preserve">Strongly agree, </w:t>
            </w:r>
          </w:p>
          <w:p w14:paraId="4F20DBCA" w14:textId="77777777" w:rsidR="00150C0B" w:rsidRDefault="00150C0B" w:rsidP="00150C0B">
            <w:pPr>
              <w:numPr>
                <w:ilvl w:val="0"/>
                <w:numId w:val="81"/>
              </w:numPr>
              <w:contextualSpacing/>
            </w:pPr>
            <w:r w:rsidRPr="00507C3F">
              <w:t xml:space="preserve">Agree, </w:t>
            </w:r>
          </w:p>
          <w:p w14:paraId="4B4BBD16" w14:textId="3A9CC54D" w:rsidR="00150C0B" w:rsidRPr="00507C3F" w:rsidRDefault="00150C0B" w:rsidP="00150C0B">
            <w:pPr>
              <w:numPr>
                <w:ilvl w:val="0"/>
                <w:numId w:val="81"/>
              </w:numPr>
              <w:contextualSpacing/>
            </w:pPr>
            <w:r w:rsidRPr="00507C3F">
              <w:t>Disagree</w:t>
            </w:r>
            <w:r w:rsidRPr="00507C3F" w:rsidDel="00DC4972">
              <w:t xml:space="preserve"> </w:t>
            </w:r>
          </w:p>
          <w:p w14:paraId="63EC458C" w14:textId="77777777" w:rsidR="00150C0B" w:rsidRDefault="00150C0B" w:rsidP="00150C0B"/>
          <w:p w14:paraId="75FEA108" w14:textId="77777777" w:rsidR="001614B4" w:rsidRPr="006B3889" w:rsidRDefault="001614B4" w:rsidP="00150C0B">
            <w:pPr>
              <w:numPr>
                <w:ilvl w:val="0"/>
                <w:numId w:val="52"/>
              </w:numPr>
            </w:pPr>
          </w:p>
        </w:tc>
      </w:tr>
      <w:tr w:rsidR="001614B4" w:rsidRPr="006B3889" w14:paraId="7C372A50" w14:textId="77777777" w:rsidTr="004D19F3">
        <w:tc>
          <w:tcPr>
            <w:tcW w:w="9517" w:type="dxa"/>
            <w:gridSpan w:val="2"/>
            <w:shd w:val="clear" w:color="auto" w:fill="DEEAF6" w:themeFill="accent1" w:themeFillTint="33"/>
          </w:tcPr>
          <w:p w14:paraId="0812A7F6" w14:textId="77777777" w:rsidR="00150C0B" w:rsidRDefault="00150C0B" w:rsidP="00150C0B">
            <w:r w:rsidRPr="006B3889">
              <w:t xml:space="preserve">Let’s review the objectives covered in this module. Find the “Post Module Objectives Review” chart in your workbook. </w:t>
            </w:r>
          </w:p>
          <w:p w14:paraId="4EC233FA" w14:textId="77777777" w:rsidR="00150C0B" w:rsidRDefault="00150C0B" w:rsidP="00150C0B"/>
          <w:p w14:paraId="0B50CCB9" w14:textId="77777777" w:rsidR="00150C0B" w:rsidRPr="006B3889" w:rsidRDefault="00150C0B" w:rsidP="00150C0B">
            <w:r w:rsidRPr="006B3889">
              <w:t xml:space="preserve">In this module </w:t>
            </w:r>
            <w:r>
              <w:t>we</w:t>
            </w:r>
            <w:r w:rsidRPr="006B3889">
              <w:t xml:space="preserve"> will: [bring up objectives as they are read]</w:t>
            </w:r>
          </w:p>
          <w:p w14:paraId="35CA92F3" w14:textId="77777777" w:rsidR="00150C0B" w:rsidRPr="006B3889" w:rsidRDefault="00150C0B" w:rsidP="00150C0B">
            <w:pPr>
              <w:numPr>
                <w:ilvl w:val="0"/>
                <w:numId w:val="2"/>
              </w:numPr>
            </w:pPr>
            <w:r w:rsidRPr="006B3889">
              <w:t>Identify on and off-campus partners for recruiting</w:t>
            </w:r>
          </w:p>
          <w:p w14:paraId="37744187" w14:textId="77777777" w:rsidR="00150C0B" w:rsidRPr="006B3889" w:rsidRDefault="00150C0B" w:rsidP="00150C0B">
            <w:pPr>
              <w:numPr>
                <w:ilvl w:val="0"/>
                <w:numId w:val="2"/>
              </w:numPr>
            </w:pPr>
            <w:r w:rsidRPr="006B3889">
              <w:t>Describe how different people and organizations can aid in recruiting efforts</w:t>
            </w:r>
          </w:p>
          <w:p w14:paraId="0202BC4D" w14:textId="77777777" w:rsidR="00150C0B" w:rsidRPr="006B3889" w:rsidRDefault="00150C0B" w:rsidP="00150C0B">
            <w:pPr>
              <w:numPr>
                <w:ilvl w:val="0"/>
                <w:numId w:val="2"/>
              </w:numPr>
            </w:pPr>
            <w:r w:rsidRPr="006B3889">
              <w:t>Determine which partners could be most effective in providing assistance to support specific recruiting strategies</w:t>
            </w:r>
          </w:p>
          <w:p w14:paraId="3DFE8ACC" w14:textId="77777777" w:rsidR="00150C0B" w:rsidRPr="006B3889" w:rsidRDefault="00150C0B" w:rsidP="00150C0B">
            <w:pPr>
              <w:numPr>
                <w:ilvl w:val="0"/>
                <w:numId w:val="2"/>
              </w:numPr>
            </w:pPr>
            <w:r w:rsidRPr="006B3889">
              <w:t>Recognize benefits that partners can provide to implement the international student recruitment plan</w:t>
            </w:r>
          </w:p>
          <w:p w14:paraId="691F901F" w14:textId="77777777" w:rsidR="00150C0B" w:rsidRDefault="00150C0B" w:rsidP="00150C0B"/>
          <w:p w14:paraId="7AE8E833" w14:textId="77777777" w:rsidR="00150C0B" w:rsidRPr="00507C3F" w:rsidRDefault="00150C0B" w:rsidP="00150C0B">
            <w:r w:rsidRPr="00507C3F">
              <w:t>Complete the chart by indicating your level of confidence applying each of the objectives using the following scale.</w:t>
            </w:r>
          </w:p>
          <w:p w14:paraId="5420DECB" w14:textId="77777777" w:rsidR="00150C0B" w:rsidRDefault="00150C0B" w:rsidP="00150C0B">
            <w:pPr>
              <w:numPr>
                <w:ilvl w:val="0"/>
                <w:numId w:val="81"/>
              </w:numPr>
              <w:contextualSpacing/>
            </w:pPr>
            <w:r w:rsidRPr="00507C3F">
              <w:lastRenderedPageBreak/>
              <w:t xml:space="preserve">Strongly agree, </w:t>
            </w:r>
          </w:p>
          <w:p w14:paraId="0C0FEBBD" w14:textId="77777777" w:rsidR="00150C0B" w:rsidRDefault="00150C0B" w:rsidP="00150C0B">
            <w:pPr>
              <w:numPr>
                <w:ilvl w:val="0"/>
                <w:numId w:val="81"/>
              </w:numPr>
              <w:contextualSpacing/>
            </w:pPr>
            <w:r w:rsidRPr="00507C3F">
              <w:t xml:space="preserve">Agree, </w:t>
            </w:r>
          </w:p>
          <w:p w14:paraId="59D36AE7" w14:textId="77777777" w:rsidR="00150C0B" w:rsidRPr="00507C3F" w:rsidRDefault="00150C0B" w:rsidP="00150C0B">
            <w:pPr>
              <w:numPr>
                <w:ilvl w:val="0"/>
                <w:numId w:val="81"/>
              </w:numPr>
              <w:contextualSpacing/>
            </w:pPr>
            <w:r w:rsidRPr="00507C3F">
              <w:t>Disagree</w:t>
            </w:r>
            <w:r w:rsidRPr="00507C3F" w:rsidDel="00DC4972">
              <w:t xml:space="preserve"> </w:t>
            </w:r>
          </w:p>
          <w:p w14:paraId="718AFDCA" w14:textId="77777777" w:rsidR="001614B4" w:rsidRPr="006B3889" w:rsidRDefault="001614B4" w:rsidP="00150C0B">
            <w:pPr>
              <w:numPr>
                <w:ilvl w:val="0"/>
                <w:numId w:val="81"/>
              </w:numPr>
            </w:pPr>
          </w:p>
        </w:tc>
      </w:tr>
      <w:tr w:rsidR="001614B4" w:rsidRPr="006B3889" w14:paraId="65F1A74A" w14:textId="77777777" w:rsidTr="004D19F3">
        <w:tc>
          <w:tcPr>
            <w:tcW w:w="9517" w:type="dxa"/>
            <w:gridSpan w:val="2"/>
            <w:shd w:val="clear" w:color="auto" w:fill="E2EFD9" w:themeFill="accent6" w:themeFillTint="33"/>
          </w:tcPr>
          <w:p w14:paraId="6B5F29AF" w14:textId="77777777" w:rsidR="001614B4" w:rsidRPr="006B3889" w:rsidRDefault="001614B4" w:rsidP="004D19F3">
            <w:r w:rsidRPr="006B3889">
              <w:lastRenderedPageBreak/>
              <w:t>Visuals</w:t>
            </w:r>
          </w:p>
          <w:p w14:paraId="3CCF0AB2" w14:textId="77777777" w:rsidR="001614B4" w:rsidRPr="006B3889" w:rsidRDefault="001614B4" w:rsidP="004D19F3">
            <w:pPr>
              <w:pStyle w:val="ListParagraph"/>
              <w:numPr>
                <w:ilvl w:val="0"/>
                <w:numId w:val="1"/>
              </w:numPr>
              <w:rPr>
                <w:rFonts w:asciiTheme="minorHAnsi" w:hAnsiTheme="minorHAnsi"/>
                <w:sz w:val="22"/>
              </w:rPr>
            </w:pPr>
            <w:r w:rsidRPr="006B3889">
              <w:rPr>
                <w:rFonts w:asciiTheme="minorHAnsi" w:hAnsiTheme="minorHAnsi"/>
                <w:sz w:val="22"/>
              </w:rPr>
              <w:t>Whiteboard from previous office setting</w:t>
            </w:r>
          </w:p>
          <w:p w14:paraId="6DDA2CB2" w14:textId="77777777" w:rsidR="001614B4" w:rsidRPr="006B3889" w:rsidRDefault="001614B4" w:rsidP="004D19F3">
            <w:pPr>
              <w:pStyle w:val="ListParagraph"/>
              <w:numPr>
                <w:ilvl w:val="0"/>
                <w:numId w:val="1"/>
              </w:numPr>
              <w:rPr>
                <w:rFonts w:asciiTheme="minorHAnsi" w:hAnsiTheme="minorHAnsi"/>
                <w:sz w:val="22"/>
              </w:rPr>
            </w:pPr>
            <w:r w:rsidRPr="006B3889">
              <w:rPr>
                <w:rFonts w:asciiTheme="minorHAnsi" w:hAnsiTheme="minorHAnsi"/>
                <w:sz w:val="22"/>
              </w:rPr>
              <w:t>Graphic from workbook</w:t>
            </w:r>
          </w:p>
        </w:tc>
      </w:tr>
      <w:tr w:rsidR="001614B4" w:rsidRPr="006B3889" w14:paraId="6BB78A99" w14:textId="77777777" w:rsidTr="004D19F3">
        <w:tc>
          <w:tcPr>
            <w:tcW w:w="9517" w:type="dxa"/>
            <w:gridSpan w:val="2"/>
            <w:shd w:val="clear" w:color="auto" w:fill="E2EFD9" w:themeFill="accent6" w:themeFillTint="33"/>
          </w:tcPr>
          <w:p w14:paraId="02ABC131" w14:textId="77777777" w:rsidR="001614B4" w:rsidRPr="006B3889" w:rsidRDefault="001614B4" w:rsidP="004D19F3">
            <w:r w:rsidRPr="006B3889">
              <w:t>Programming</w:t>
            </w:r>
          </w:p>
          <w:p w14:paraId="121F1938"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Activate “next button” to finish module</w:t>
            </w:r>
          </w:p>
          <w:p w14:paraId="4E173776" w14:textId="77777777" w:rsidR="001614B4" w:rsidRPr="006B3889" w:rsidRDefault="001614B4" w:rsidP="00F84D79">
            <w:pPr>
              <w:pStyle w:val="ListParagraph"/>
              <w:numPr>
                <w:ilvl w:val="0"/>
                <w:numId w:val="81"/>
              </w:numPr>
              <w:rPr>
                <w:rFonts w:asciiTheme="minorHAnsi" w:hAnsiTheme="minorHAnsi"/>
                <w:sz w:val="22"/>
              </w:rPr>
            </w:pPr>
            <w:r w:rsidRPr="006B3889">
              <w:rPr>
                <w:rFonts w:asciiTheme="minorHAnsi" w:hAnsiTheme="minorHAnsi"/>
                <w:sz w:val="22"/>
              </w:rPr>
              <w:t>Click button to finish</w:t>
            </w:r>
          </w:p>
        </w:tc>
      </w:tr>
    </w:tbl>
    <w:p w14:paraId="7B4CFC86" w14:textId="77777777" w:rsidR="001614B4" w:rsidRPr="006B3889" w:rsidRDefault="001614B4" w:rsidP="001614B4"/>
    <w:p w14:paraId="5380A514" w14:textId="77777777" w:rsidR="001614B4" w:rsidRPr="006B3889" w:rsidRDefault="001614B4" w:rsidP="001614B4"/>
    <w:p w14:paraId="0949C89C" w14:textId="77777777" w:rsidR="001614B4" w:rsidRPr="006B3889" w:rsidRDefault="001614B4" w:rsidP="001614B4"/>
    <w:p w14:paraId="6EA1C210" w14:textId="77777777" w:rsidR="001614B4" w:rsidRPr="006B3889" w:rsidRDefault="001614B4" w:rsidP="001614B4"/>
    <w:p w14:paraId="4E9EE542" w14:textId="77777777" w:rsidR="001614B4" w:rsidRPr="006B3889" w:rsidRDefault="001614B4" w:rsidP="001614B4"/>
    <w:p w14:paraId="40CE0226" w14:textId="77777777" w:rsidR="001614B4" w:rsidRPr="006B3889" w:rsidRDefault="001614B4" w:rsidP="001614B4"/>
    <w:p w14:paraId="3A35383B" w14:textId="77777777" w:rsidR="001614B4" w:rsidRPr="006B3889" w:rsidRDefault="001614B4" w:rsidP="001614B4"/>
    <w:p w14:paraId="26BB13C4" w14:textId="77777777" w:rsidR="001614B4" w:rsidRPr="006B3889" w:rsidRDefault="001614B4" w:rsidP="001614B4"/>
    <w:p w14:paraId="71F201FE" w14:textId="77777777" w:rsidR="001614B4" w:rsidRPr="006B3889" w:rsidRDefault="001614B4" w:rsidP="001614B4"/>
    <w:p w14:paraId="6C436B86" w14:textId="77777777" w:rsidR="001614B4" w:rsidRPr="006B3889" w:rsidRDefault="001614B4" w:rsidP="001614B4"/>
    <w:p w14:paraId="7180F66D" w14:textId="77777777" w:rsidR="001614B4" w:rsidRPr="006B3889" w:rsidRDefault="001614B4" w:rsidP="001614B4"/>
    <w:p w14:paraId="7B7AB273" w14:textId="77777777" w:rsidR="001614B4" w:rsidRPr="006B3889" w:rsidRDefault="001614B4" w:rsidP="001614B4"/>
    <w:p w14:paraId="2D1CD38C" w14:textId="77777777" w:rsidR="001614B4" w:rsidRDefault="001614B4" w:rsidP="001614B4"/>
    <w:p w14:paraId="348A3940" w14:textId="77777777" w:rsidR="001614B4" w:rsidRDefault="001614B4"/>
    <w:sectPr w:rsidR="001614B4" w:rsidSect="00AF76D5">
      <w:headerReference w:type="default" r:id="rId20"/>
      <w:footerReference w:type="default" r:id="rId21"/>
      <w:pgSz w:w="12240" w:h="15840"/>
      <w:pgMar w:top="1440" w:right="1440" w:bottom="1440" w:left="1440" w:header="720" w:footer="432"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arianne Haegeli" w:date="2016-10-07T14:31:00Z" w:initials="MH">
    <w:p w14:paraId="44F8131F" w14:textId="77777777" w:rsidR="000355D7" w:rsidRDefault="000355D7" w:rsidP="001614B4">
      <w:pPr>
        <w:pStyle w:val="CommentText"/>
      </w:pPr>
      <w:r>
        <w:rPr>
          <w:rStyle w:val="CommentReference"/>
        </w:rPr>
        <w:annotationRef/>
      </w:r>
      <w:r>
        <w:t>Spelling is correct.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F8131F"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A73F37" w14:textId="77777777" w:rsidR="000355D7" w:rsidRDefault="000355D7" w:rsidP="00AF76D5">
      <w:r>
        <w:separator/>
      </w:r>
    </w:p>
  </w:endnote>
  <w:endnote w:type="continuationSeparator" w:id="0">
    <w:p w14:paraId="2056701A" w14:textId="77777777" w:rsidR="000355D7" w:rsidRDefault="000355D7" w:rsidP="00AF76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157644"/>
      <w:docPartObj>
        <w:docPartGallery w:val="Page Numbers (Bottom of Page)"/>
        <w:docPartUnique/>
      </w:docPartObj>
    </w:sdtPr>
    <w:sdtEndPr>
      <w:rPr>
        <w:noProof/>
      </w:rPr>
    </w:sdtEndPr>
    <w:sdtContent>
      <w:p w14:paraId="7EB0C146" w14:textId="36368214" w:rsidR="000355D7" w:rsidRDefault="000355D7">
        <w:pPr>
          <w:pStyle w:val="Footer"/>
          <w:jc w:val="right"/>
        </w:pPr>
        <w:r>
          <w:fldChar w:fldCharType="begin"/>
        </w:r>
        <w:r>
          <w:instrText xml:space="preserve"> PAGE   \* MERGEFORMAT </w:instrText>
        </w:r>
        <w:r>
          <w:fldChar w:fldCharType="separate"/>
        </w:r>
        <w:r w:rsidR="007A7C3B">
          <w:rPr>
            <w:noProof/>
          </w:rPr>
          <w:t>31</w:t>
        </w:r>
        <w:r>
          <w:rPr>
            <w:noProof/>
          </w:rPr>
          <w:fldChar w:fldCharType="end"/>
        </w:r>
      </w:p>
    </w:sdtContent>
  </w:sdt>
  <w:p w14:paraId="7843276E" w14:textId="77777777" w:rsidR="000355D7" w:rsidRDefault="00035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4773FE" w14:textId="77777777" w:rsidR="000355D7" w:rsidRDefault="000355D7" w:rsidP="00AF76D5">
      <w:r>
        <w:separator/>
      </w:r>
    </w:p>
  </w:footnote>
  <w:footnote w:type="continuationSeparator" w:id="0">
    <w:p w14:paraId="71DD84ED" w14:textId="77777777" w:rsidR="000355D7" w:rsidRDefault="000355D7" w:rsidP="00AF76D5">
      <w:r>
        <w:continuationSeparator/>
      </w:r>
    </w:p>
  </w:footnote>
  <w:footnote w:id="1">
    <w:p w14:paraId="578CF3E7" w14:textId="77777777" w:rsidR="000355D7" w:rsidRDefault="000355D7" w:rsidP="00470876">
      <w:pPr>
        <w:pStyle w:val="FootnoteText"/>
      </w:pPr>
      <w:r>
        <w:rPr>
          <w:rStyle w:val="FootnoteReference"/>
        </w:rPr>
        <w:footnoteRef/>
      </w:r>
      <w:r>
        <w:t xml:space="preserve"> </w:t>
      </w:r>
      <w:r w:rsidRPr="00966555">
        <w:t>https://studyinthestates.dhs.gov/2015/10/educationusa-provides-resources-to-help-us-colleges-and-universities-recruit-international-students</w:t>
      </w:r>
    </w:p>
  </w:footnote>
  <w:footnote w:id="2">
    <w:p w14:paraId="4D395797" w14:textId="77777777" w:rsidR="000355D7" w:rsidRDefault="000355D7" w:rsidP="001614B4">
      <w:pPr>
        <w:pStyle w:val="FootnoteText"/>
      </w:pPr>
      <w:r>
        <w:rPr>
          <w:rStyle w:val="FootnoteReference"/>
        </w:rPr>
        <w:footnoteRef/>
      </w:r>
      <w:r>
        <w:t xml:space="preserve"> </w:t>
      </w:r>
      <w:r w:rsidRPr="007953D6">
        <w:t>http://services.intead.com/blog/international-student-recruiting-chile</w:t>
      </w:r>
    </w:p>
  </w:footnote>
  <w:footnote w:id="3">
    <w:p w14:paraId="2BE20EE1" w14:textId="77777777" w:rsidR="000355D7" w:rsidRDefault="000355D7" w:rsidP="001614B4"/>
    <w:p w14:paraId="1A618B1B" w14:textId="77777777" w:rsidR="000355D7" w:rsidRDefault="000355D7" w:rsidP="001614B4">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B4842C" w14:textId="2E312116" w:rsidR="000355D7" w:rsidRPr="00AF76D5" w:rsidRDefault="000355D7">
    <w:pPr>
      <w:pStyle w:val="Header"/>
      <w:rPr>
        <w:i/>
      </w:rPr>
    </w:pPr>
    <w:r w:rsidRPr="00AF76D5">
      <w:rPr>
        <w:i/>
      </w:rPr>
      <w:t>NAFSA Recruiting –V</w:t>
    </w:r>
    <w:r>
      <w:rPr>
        <w:i/>
      </w:rPr>
      <w:t xml:space="preserve">10 </w:t>
    </w:r>
    <w:r w:rsidRPr="00AF76D5">
      <w:rPr>
        <w:i/>
      </w:rPr>
      <w:t>Partners for Recruitment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31155"/>
    <w:multiLevelType w:val="hybridMultilevel"/>
    <w:tmpl w:val="1996F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A7880"/>
    <w:multiLevelType w:val="hybridMultilevel"/>
    <w:tmpl w:val="243088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09C45663"/>
    <w:multiLevelType w:val="hybridMultilevel"/>
    <w:tmpl w:val="C3EAA2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224AE"/>
    <w:multiLevelType w:val="hybridMultilevel"/>
    <w:tmpl w:val="D7AEB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A5614"/>
    <w:multiLevelType w:val="hybridMultilevel"/>
    <w:tmpl w:val="88021A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7A6F83"/>
    <w:multiLevelType w:val="hybridMultilevel"/>
    <w:tmpl w:val="8794B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9F7D69"/>
    <w:multiLevelType w:val="hybridMultilevel"/>
    <w:tmpl w:val="D102F7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FFB36CC"/>
    <w:multiLevelType w:val="hybridMultilevel"/>
    <w:tmpl w:val="C37C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75150"/>
    <w:multiLevelType w:val="hybridMultilevel"/>
    <w:tmpl w:val="74507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EF6572"/>
    <w:multiLevelType w:val="hybridMultilevel"/>
    <w:tmpl w:val="4410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183215"/>
    <w:multiLevelType w:val="hybridMultilevel"/>
    <w:tmpl w:val="17CC3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594454"/>
    <w:multiLevelType w:val="hybridMultilevel"/>
    <w:tmpl w:val="F8C8B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433F9"/>
    <w:multiLevelType w:val="hybridMultilevel"/>
    <w:tmpl w:val="19C286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370CF0"/>
    <w:multiLevelType w:val="hybridMultilevel"/>
    <w:tmpl w:val="11927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F14ED4"/>
    <w:multiLevelType w:val="hybridMultilevel"/>
    <w:tmpl w:val="B6BE47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2E39DA"/>
    <w:multiLevelType w:val="hybridMultilevel"/>
    <w:tmpl w:val="7C880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16275A9"/>
    <w:multiLevelType w:val="hybridMultilevel"/>
    <w:tmpl w:val="2EA01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1630947"/>
    <w:multiLevelType w:val="hybridMultilevel"/>
    <w:tmpl w:val="57C22DA2"/>
    <w:lvl w:ilvl="0" w:tplc="B2282B9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188110B"/>
    <w:multiLevelType w:val="hybridMultilevel"/>
    <w:tmpl w:val="165C2C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9D3CC6"/>
    <w:multiLevelType w:val="hybridMultilevel"/>
    <w:tmpl w:val="94260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6D5B7F"/>
    <w:multiLevelType w:val="hybridMultilevel"/>
    <w:tmpl w:val="B3BCD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5032549"/>
    <w:multiLevelType w:val="hybridMultilevel"/>
    <w:tmpl w:val="1F0C8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91D05E1"/>
    <w:multiLevelType w:val="hybridMultilevel"/>
    <w:tmpl w:val="680AA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B0C1A05"/>
    <w:multiLevelType w:val="hybridMultilevel"/>
    <w:tmpl w:val="F490C0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C7E14A0"/>
    <w:multiLevelType w:val="hybridMultilevel"/>
    <w:tmpl w:val="72F45E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D863351"/>
    <w:multiLevelType w:val="hybridMultilevel"/>
    <w:tmpl w:val="CBA2A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E1125"/>
    <w:multiLevelType w:val="hybridMultilevel"/>
    <w:tmpl w:val="CCE278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0AF5CA3"/>
    <w:multiLevelType w:val="hybridMultilevel"/>
    <w:tmpl w:val="2B5E0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0E61B15"/>
    <w:multiLevelType w:val="hybridMultilevel"/>
    <w:tmpl w:val="C48EF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DD6255"/>
    <w:multiLevelType w:val="hybridMultilevel"/>
    <w:tmpl w:val="5748B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5565F5D"/>
    <w:multiLevelType w:val="hybridMultilevel"/>
    <w:tmpl w:val="7F30E6C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56350F1"/>
    <w:multiLevelType w:val="hybridMultilevel"/>
    <w:tmpl w:val="FB241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774213"/>
    <w:multiLevelType w:val="hybridMultilevel"/>
    <w:tmpl w:val="346C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62D1CB5"/>
    <w:multiLevelType w:val="hybridMultilevel"/>
    <w:tmpl w:val="F1641B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540" w:hanging="360"/>
      </w:pPr>
      <w:rPr>
        <w:rFonts w:ascii="Courier New" w:hAnsi="Courier New" w:cs="Courier New" w:hint="default"/>
      </w:rPr>
    </w:lvl>
    <w:lvl w:ilvl="2" w:tplc="04090005">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3A1E5744"/>
    <w:multiLevelType w:val="hybridMultilevel"/>
    <w:tmpl w:val="3E721F0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3C106F80"/>
    <w:multiLevelType w:val="hybridMultilevel"/>
    <w:tmpl w:val="BCC4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CD04976"/>
    <w:multiLevelType w:val="hybridMultilevel"/>
    <w:tmpl w:val="08AABE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FB00A3A"/>
    <w:multiLevelType w:val="hybridMultilevel"/>
    <w:tmpl w:val="177AE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2266F2B"/>
    <w:multiLevelType w:val="hybridMultilevel"/>
    <w:tmpl w:val="06A43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3D4724"/>
    <w:multiLevelType w:val="hybridMultilevel"/>
    <w:tmpl w:val="F75893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5A207E7"/>
    <w:multiLevelType w:val="hybridMultilevel"/>
    <w:tmpl w:val="739C96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7612229"/>
    <w:multiLevelType w:val="hybridMultilevel"/>
    <w:tmpl w:val="0406C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48151857"/>
    <w:multiLevelType w:val="hybridMultilevel"/>
    <w:tmpl w:val="DE3E7644"/>
    <w:lvl w:ilvl="0" w:tplc="A7DE95FC">
      <w:start w:val="1"/>
      <w:numFmt w:val="bullet"/>
      <w:lvlText w:val="•"/>
      <w:lvlJc w:val="left"/>
      <w:pPr>
        <w:tabs>
          <w:tab w:val="num" w:pos="720"/>
        </w:tabs>
        <w:ind w:left="720" w:hanging="360"/>
      </w:pPr>
      <w:rPr>
        <w:rFonts w:ascii="Arial" w:hAnsi="Arial" w:hint="default"/>
      </w:rPr>
    </w:lvl>
    <w:lvl w:ilvl="1" w:tplc="8B386A84" w:tentative="1">
      <w:start w:val="1"/>
      <w:numFmt w:val="bullet"/>
      <w:lvlText w:val="•"/>
      <w:lvlJc w:val="left"/>
      <w:pPr>
        <w:tabs>
          <w:tab w:val="num" w:pos="1440"/>
        </w:tabs>
        <w:ind w:left="1440" w:hanging="360"/>
      </w:pPr>
      <w:rPr>
        <w:rFonts w:ascii="Arial" w:hAnsi="Arial" w:hint="default"/>
      </w:rPr>
    </w:lvl>
    <w:lvl w:ilvl="2" w:tplc="B3A67774" w:tentative="1">
      <w:start w:val="1"/>
      <w:numFmt w:val="bullet"/>
      <w:lvlText w:val="•"/>
      <w:lvlJc w:val="left"/>
      <w:pPr>
        <w:tabs>
          <w:tab w:val="num" w:pos="2160"/>
        </w:tabs>
        <w:ind w:left="2160" w:hanging="360"/>
      </w:pPr>
      <w:rPr>
        <w:rFonts w:ascii="Arial" w:hAnsi="Arial" w:hint="default"/>
      </w:rPr>
    </w:lvl>
    <w:lvl w:ilvl="3" w:tplc="025AAE76" w:tentative="1">
      <w:start w:val="1"/>
      <w:numFmt w:val="bullet"/>
      <w:lvlText w:val="•"/>
      <w:lvlJc w:val="left"/>
      <w:pPr>
        <w:tabs>
          <w:tab w:val="num" w:pos="2880"/>
        </w:tabs>
        <w:ind w:left="2880" w:hanging="360"/>
      </w:pPr>
      <w:rPr>
        <w:rFonts w:ascii="Arial" w:hAnsi="Arial" w:hint="default"/>
      </w:rPr>
    </w:lvl>
    <w:lvl w:ilvl="4" w:tplc="98509F22" w:tentative="1">
      <w:start w:val="1"/>
      <w:numFmt w:val="bullet"/>
      <w:lvlText w:val="•"/>
      <w:lvlJc w:val="left"/>
      <w:pPr>
        <w:tabs>
          <w:tab w:val="num" w:pos="3600"/>
        </w:tabs>
        <w:ind w:left="3600" w:hanging="360"/>
      </w:pPr>
      <w:rPr>
        <w:rFonts w:ascii="Arial" w:hAnsi="Arial" w:hint="default"/>
      </w:rPr>
    </w:lvl>
    <w:lvl w:ilvl="5" w:tplc="8DB4B4F8" w:tentative="1">
      <w:start w:val="1"/>
      <w:numFmt w:val="bullet"/>
      <w:lvlText w:val="•"/>
      <w:lvlJc w:val="left"/>
      <w:pPr>
        <w:tabs>
          <w:tab w:val="num" w:pos="4320"/>
        </w:tabs>
        <w:ind w:left="4320" w:hanging="360"/>
      </w:pPr>
      <w:rPr>
        <w:rFonts w:ascii="Arial" w:hAnsi="Arial" w:hint="default"/>
      </w:rPr>
    </w:lvl>
    <w:lvl w:ilvl="6" w:tplc="00A40210" w:tentative="1">
      <w:start w:val="1"/>
      <w:numFmt w:val="bullet"/>
      <w:lvlText w:val="•"/>
      <w:lvlJc w:val="left"/>
      <w:pPr>
        <w:tabs>
          <w:tab w:val="num" w:pos="5040"/>
        </w:tabs>
        <w:ind w:left="5040" w:hanging="360"/>
      </w:pPr>
      <w:rPr>
        <w:rFonts w:ascii="Arial" w:hAnsi="Arial" w:hint="default"/>
      </w:rPr>
    </w:lvl>
    <w:lvl w:ilvl="7" w:tplc="64C67120" w:tentative="1">
      <w:start w:val="1"/>
      <w:numFmt w:val="bullet"/>
      <w:lvlText w:val="•"/>
      <w:lvlJc w:val="left"/>
      <w:pPr>
        <w:tabs>
          <w:tab w:val="num" w:pos="5760"/>
        </w:tabs>
        <w:ind w:left="5760" w:hanging="360"/>
      </w:pPr>
      <w:rPr>
        <w:rFonts w:ascii="Arial" w:hAnsi="Arial" w:hint="default"/>
      </w:rPr>
    </w:lvl>
    <w:lvl w:ilvl="8" w:tplc="64C4100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48564CF9"/>
    <w:multiLevelType w:val="hybridMultilevel"/>
    <w:tmpl w:val="5A3E6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85F34D6"/>
    <w:multiLevelType w:val="hybridMultilevel"/>
    <w:tmpl w:val="72443E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DE33B8E"/>
    <w:multiLevelType w:val="hybridMultilevel"/>
    <w:tmpl w:val="F67A5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EB40EA0"/>
    <w:multiLevelType w:val="hybridMultilevel"/>
    <w:tmpl w:val="83E0CD42"/>
    <w:lvl w:ilvl="0" w:tplc="B2282B9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EB83B30"/>
    <w:multiLevelType w:val="hybridMultilevel"/>
    <w:tmpl w:val="E3001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1DF2516"/>
    <w:multiLevelType w:val="hybridMultilevel"/>
    <w:tmpl w:val="F56A7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2525E01"/>
    <w:multiLevelType w:val="hybridMultilevel"/>
    <w:tmpl w:val="07324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28038B4"/>
    <w:multiLevelType w:val="hybridMultilevel"/>
    <w:tmpl w:val="26E44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7D1006"/>
    <w:multiLevelType w:val="hybridMultilevel"/>
    <w:tmpl w:val="F316386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56C45379"/>
    <w:multiLevelType w:val="hybridMultilevel"/>
    <w:tmpl w:val="175C9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4243C3"/>
    <w:multiLevelType w:val="hybridMultilevel"/>
    <w:tmpl w:val="B7F81DF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7424AAB"/>
    <w:multiLevelType w:val="hybridMultilevel"/>
    <w:tmpl w:val="AC9E9E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A9727B4"/>
    <w:multiLevelType w:val="hybridMultilevel"/>
    <w:tmpl w:val="A9B2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ADE34A7"/>
    <w:multiLevelType w:val="hybridMultilevel"/>
    <w:tmpl w:val="30EE8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B9B1D2E"/>
    <w:multiLevelType w:val="hybridMultilevel"/>
    <w:tmpl w:val="982C5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CD22296"/>
    <w:multiLevelType w:val="hybridMultilevel"/>
    <w:tmpl w:val="EA7E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D8D2F94"/>
    <w:multiLevelType w:val="hybridMultilevel"/>
    <w:tmpl w:val="1FC88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D972C00"/>
    <w:multiLevelType w:val="hybridMultilevel"/>
    <w:tmpl w:val="46C0C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F914B9"/>
    <w:multiLevelType w:val="hybridMultilevel"/>
    <w:tmpl w:val="6B32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0C53410"/>
    <w:multiLevelType w:val="hybridMultilevel"/>
    <w:tmpl w:val="FF3C3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FA4F22"/>
    <w:multiLevelType w:val="hybridMultilevel"/>
    <w:tmpl w:val="262A7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3EA6566"/>
    <w:multiLevelType w:val="hybridMultilevel"/>
    <w:tmpl w:val="47F0491C"/>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5" w15:restartNumberingAfterBreak="0">
    <w:nsid w:val="640F55B9"/>
    <w:multiLevelType w:val="hybridMultilevel"/>
    <w:tmpl w:val="AB0A26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9E54B5"/>
    <w:multiLevelType w:val="hybridMultilevel"/>
    <w:tmpl w:val="E8F47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7" w15:restartNumberingAfterBreak="0">
    <w:nsid w:val="65774062"/>
    <w:multiLevelType w:val="hybridMultilevel"/>
    <w:tmpl w:val="AAC4A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8706384"/>
    <w:multiLevelType w:val="hybridMultilevel"/>
    <w:tmpl w:val="F2983B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645543"/>
    <w:multiLevelType w:val="hybridMultilevel"/>
    <w:tmpl w:val="5C768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A673529"/>
    <w:multiLevelType w:val="hybridMultilevel"/>
    <w:tmpl w:val="6380A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AB273B4"/>
    <w:multiLevelType w:val="hybridMultilevel"/>
    <w:tmpl w:val="3BCA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6C1E7C6C"/>
    <w:multiLevelType w:val="hybridMultilevel"/>
    <w:tmpl w:val="0ADE5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C745A4A"/>
    <w:multiLevelType w:val="hybridMultilevel"/>
    <w:tmpl w:val="047ED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6CED1C42"/>
    <w:multiLevelType w:val="hybridMultilevel"/>
    <w:tmpl w:val="B0F4112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37349D3"/>
    <w:multiLevelType w:val="hybridMultilevel"/>
    <w:tmpl w:val="B3123454"/>
    <w:lvl w:ilvl="0" w:tplc="B2282B90">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4A705A3"/>
    <w:multiLevelType w:val="hybridMultilevel"/>
    <w:tmpl w:val="F698E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5AB6806"/>
    <w:multiLevelType w:val="hybridMultilevel"/>
    <w:tmpl w:val="FA9CD2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721716D"/>
    <w:multiLevelType w:val="hybridMultilevel"/>
    <w:tmpl w:val="867EF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7E0C47"/>
    <w:multiLevelType w:val="hybridMultilevel"/>
    <w:tmpl w:val="25B881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B1B01C2"/>
    <w:multiLevelType w:val="hybridMultilevel"/>
    <w:tmpl w:val="4A005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C9A7446"/>
    <w:multiLevelType w:val="hybridMultilevel"/>
    <w:tmpl w:val="FE465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D2F55C2"/>
    <w:multiLevelType w:val="hybridMultilevel"/>
    <w:tmpl w:val="9686F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E206E24"/>
    <w:multiLevelType w:val="hybridMultilevel"/>
    <w:tmpl w:val="5A5E4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E4B5E3B"/>
    <w:multiLevelType w:val="hybridMultilevel"/>
    <w:tmpl w:val="83F0F4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EDD4913"/>
    <w:multiLevelType w:val="hybridMultilevel"/>
    <w:tmpl w:val="21446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78"/>
  </w:num>
  <w:num w:numId="3">
    <w:abstractNumId w:val="60"/>
  </w:num>
  <w:num w:numId="4">
    <w:abstractNumId w:val="25"/>
  </w:num>
  <w:num w:numId="5">
    <w:abstractNumId w:val="5"/>
  </w:num>
  <w:num w:numId="6">
    <w:abstractNumId w:val="36"/>
  </w:num>
  <w:num w:numId="7">
    <w:abstractNumId w:val="53"/>
  </w:num>
  <w:num w:numId="8">
    <w:abstractNumId w:val="40"/>
  </w:num>
  <w:num w:numId="9">
    <w:abstractNumId w:val="52"/>
  </w:num>
  <w:num w:numId="10">
    <w:abstractNumId w:val="76"/>
  </w:num>
  <w:num w:numId="11">
    <w:abstractNumId w:val="65"/>
  </w:num>
  <w:num w:numId="12">
    <w:abstractNumId w:val="79"/>
  </w:num>
  <w:num w:numId="13">
    <w:abstractNumId w:val="64"/>
  </w:num>
  <w:num w:numId="14">
    <w:abstractNumId w:val="77"/>
  </w:num>
  <w:num w:numId="15">
    <w:abstractNumId w:val="37"/>
  </w:num>
  <w:num w:numId="16">
    <w:abstractNumId w:val="45"/>
  </w:num>
  <w:num w:numId="17">
    <w:abstractNumId w:val="61"/>
  </w:num>
  <w:num w:numId="18">
    <w:abstractNumId w:val="47"/>
  </w:num>
  <w:num w:numId="19">
    <w:abstractNumId w:val="74"/>
  </w:num>
  <w:num w:numId="20">
    <w:abstractNumId w:val="10"/>
  </w:num>
  <w:num w:numId="21">
    <w:abstractNumId w:val="51"/>
  </w:num>
  <w:num w:numId="22">
    <w:abstractNumId w:val="2"/>
  </w:num>
  <w:num w:numId="23">
    <w:abstractNumId w:val="55"/>
  </w:num>
  <w:num w:numId="24">
    <w:abstractNumId w:val="48"/>
  </w:num>
  <w:num w:numId="25">
    <w:abstractNumId w:val="83"/>
  </w:num>
  <w:num w:numId="26">
    <w:abstractNumId w:val="31"/>
  </w:num>
  <w:num w:numId="27">
    <w:abstractNumId w:val="17"/>
  </w:num>
  <w:num w:numId="28">
    <w:abstractNumId w:val="75"/>
  </w:num>
  <w:num w:numId="29">
    <w:abstractNumId w:val="26"/>
  </w:num>
  <w:num w:numId="30">
    <w:abstractNumId w:val="56"/>
  </w:num>
  <w:num w:numId="31">
    <w:abstractNumId w:val="38"/>
  </w:num>
  <w:num w:numId="32">
    <w:abstractNumId w:val="14"/>
  </w:num>
  <w:num w:numId="33">
    <w:abstractNumId w:val="29"/>
  </w:num>
  <w:num w:numId="34">
    <w:abstractNumId w:val="82"/>
  </w:num>
  <w:num w:numId="35">
    <w:abstractNumId w:val="85"/>
  </w:num>
  <w:num w:numId="36">
    <w:abstractNumId w:val="80"/>
  </w:num>
  <w:num w:numId="37">
    <w:abstractNumId w:val="58"/>
  </w:num>
  <w:num w:numId="38">
    <w:abstractNumId w:val="15"/>
  </w:num>
  <w:num w:numId="39">
    <w:abstractNumId w:val="12"/>
  </w:num>
  <w:num w:numId="40">
    <w:abstractNumId w:val="42"/>
  </w:num>
  <w:num w:numId="41">
    <w:abstractNumId w:val="46"/>
  </w:num>
  <w:num w:numId="42">
    <w:abstractNumId w:val="59"/>
  </w:num>
  <w:num w:numId="43">
    <w:abstractNumId w:val="68"/>
  </w:num>
  <w:num w:numId="44">
    <w:abstractNumId w:val="6"/>
  </w:num>
  <w:num w:numId="45">
    <w:abstractNumId w:val="44"/>
  </w:num>
  <w:num w:numId="46">
    <w:abstractNumId w:val="84"/>
  </w:num>
  <w:num w:numId="47">
    <w:abstractNumId w:val="66"/>
  </w:num>
  <w:num w:numId="48">
    <w:abstractNumId w:val="18"/>
  </w:num>
  <w:num w:numId="49">
    <w:abstractNumId w:val="1"/>
  </w:num>
  <w:num w:numId="50">
    <w:abstractNumId w:val="19"/>
  </w:num>
  <w:num w:numId="51">
    <w:abstractNumId w:val="20"/>
  </w:num>
  <w:num w:numId="52">
    <w:abstractNumId w:val="41"/>
  </w:num>
  <w:num w:numId="53">
    <w:abstractNumId w:val="8"/>
  </w:num>
  <w:num w:numId="54">
    <w:abstractNumId w:val="33"/>
  </w:num>
  <w:num w:numId="55">
    <w:abstractNumId w:val="0"/>
  </w:num>
  <w:num w:numId="56">
    <w:abstractNumId w:val="28"/>
  </w:num>
  <w:num w:numId="57">
    <w:abstractNumId w:val="63"/>
  </w:num>
  <w:num w:numId="58">
    <w:abstractNumId w:val="49"/>
  </w:num>
  <w:num w:numId="59">
    <w:abstractNumId w:val="39"/>
  </w:num>
  <w:num w:numId="60">
    <w:abstractNumId w:val="9"/>
  </w:num>
  <w:num w:numId="61">
    <w:abstractNumId w:val="23"/>
  </w:num>
  <w:num w:numId="62">
    <w:abstractNumId w:val="22"/>
  </w:num>
  <w:num w:numId="63">
    <w:abstractNumId w:val="11"/>
  </w:num>
  <w:num w:numId="64">
    <w:abstractNumId w:val="50"/>
  </w:num>
  <w:num w:numId="65">
    <w:abstractNumId w:val="7"/>
  </w:num>
  <w:num w:numId="66">
    <w:abstractNumId w:val="16"/>
  </w:num>
  <w:num w:numId="67">
    <w:abstractNumId w:val="73"/>
  </w:num>
  <w:num w:numId="68">
    <w:abstractNumId w:val="71"/>
  </w:num>
  <w:num w:numId="69">
    <w:abstractNumId w:val="27"/>
  </w:num>
  <w:num w:numId="70">
    <w:abstractNumId w:val="43"/>
  </w:num>
  <w:num w:numId="71">
    <w:abstractNumId w:val="62"/>
  </w:num>
  <w:num w:numId="72">
    <w:abstractNumId w:val="70"/>
  </w:num>
  <w:num w:numId="73">
    <w:abstractNumId w:val="72"/>
  </w:num>
  <w:num w:numId="74">
    <w:abstractNumId w:val="30"/>
  </w:num>
  <w:num w:numId="75">
    <w:abstractNumId w:val="81"/>
  </w:num>
  <w:num w:numId="76">
    <w:abstractNumId w:val="4"/>
  </w:num>
  <w:num w:numId="77">
    <w:abstractNumId w:val="69"/>
  </w:num>
  <w:num w:numId="78">
    <w:abstractNumId w:val="57"/>
  </w:num>
  <w:num w:numId="79">
    <w:abstractNumId w:val="67"/>
  </w:num>
  <w:num w:numId="80">
    <w:abstractNumId w:val="54"/>
  </w:num>
  <w:num w:numId="81">
    <w:abstractNumId w:val="24"/>
  </w:num>
  <w:num w:numId="82">
    <w:abstractNumId w:val="13"/>
  </w:num>
  <w:num w:numId="83">
    <w:abstractNumId w:val="21"/>
  </w:num>
  <w:num w:numId="84">
    <w:abstractNumId w:val="35"/>
  </w:num>
  <w:num w:numId="85">
    <w:abstractNumId w:val="3"/>
  </w:num>
  <w:num w:numId="86">
    <w:abstractNumId w:val="34"/>
  </w:num>
  <w:numIdMacAtCleanup w:val="7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ianne Haegeli">
    <w15:presenceInfo w15:providerId="AD" w15:userId="S-1-5-21-2115134065-865017563-1971066577-66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revisionView w:markup="0"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A1B"/>
    <w:rsid w:val="00001A94"/>
    <w:rsid w:val="00021CBA"/>
    <w:rsid w:val="00033C80"/>
    <w:rsid w:val="000355D7"/>
    <w:rsid w:val="00056DC3"/>
    <w:rsid w:val="00061721"/>
    <w:rsid w:val="000633B4"/>
    <w:rsid w:val="00063F60"/>
    <w:rsid w:val="00086552"/>
    <w:rsid w:val="000A0633"/>
    <w:rsid w:val="000B357D"/>
    <w:rsid w:val="000B3B5C"/>
    <w:rsid w:val="000B494D"/>
    <w:rsid w:val="000D4BCD"/>
    <w:rsid w:val="000D5808"/>
    <w:rsid w:val="000F38B1"/>
    <w:rsid w:val="00123D53"/>
    <w:rsid w:val="00131123"/>
    <w:rsid w:val="00150C0B"/>
    <w:rsid w:val="001510E9"/>
    <w:rsid w:val="001614B4"/>
    <w:rsid w:val="00170825"/>
    <w:rsid w:val="00171965"/>
    <w:rsid w:val="001A2A24"/>
    <w:rsid w:val="001B35B0"/>
    <w:rsid w:val="001D014A"/>
    <w:rsid w:val="001E3ABD"/>
    <w:rsid w:val="00225A81"/>
    <w:rsid w:val="00231B2A"/>
    <w:rsid w:val="00245DBA"/>
    <w:rsid w:val="002469B0"/>
    <w:rsid w:val="00307E18"/>
    <w:rsid w:val="0039259F"/>
    <w:rsid w:val="003D0470"/>
    <w:rsid w:val="003F5415"/>
    <w:rsid w:val="00400BD8"/>
    <w:rsid w:val="00415D0F"/>
    <w:rsid w:val="00420048"/>
    <w:rsid w:val="00421346"/>
    <w:rsid w:val="00426DE2"/>
    <w:rsid w:val="004273C4"/>
    <w:rsid w:val="00433CFA"/>
    <w:rsid w:val="00457BFE"/>
    <w:rsid w:val="00470876"/>
    <w:rsid w:val="00490468"/>
    <w:rsid w:val="004979BB"/>
    <w:rsid w:val="004D19F3"/>
    <w:rsid w:val="004D1D12"/>
    <w:rsid w:val="004D2C7B"/>
    <w:rsid w:val="004D7DB5"/>
    <w:rsid w:val="004F43EC"/>
    <w:rsid w:val="00506721"/>
    <w:rsid w:val="005D6C49"/>
    <w:rsid w:val="005F4AC2"/>
    <w:rsid w:val="00631389"/>
    <w:rsid w:val="00635688"/>
    <w:rsid w:val="00653E77"/>
    <w:rsid w:val="006645C7"/>
    <w:rsid w:val="00664608"/>
    <w:rsid w:val="00712444"/>
    <w:rsid w:val="00720B1F"/>
    <w:rsid w:val="0072550B"/>
    <w:rsid w:val="007255FD"/>
    <w:rsid w:val="00726EF7"/>
    <w:rsid w:val="0073297F"/>
    <w:rsid w:val="00751EE3"/>
    <w:rsid w:val="00761BDF"/>
    <w:rsid w:val="007661C9"/>
    <w:rsid w:val="007A7C3B"/>
    <w:rsid w:val="007D2643"/>
    <w:rsid w:val="007D7848"/>
    <w:rsid w:val="007F3337"/>
    <w:rsid w:val="007F4C0B"/>
    <w:rsid w:val="00812F08"/>
    <w:rsid w:val="00823315"/>
    <w:rsid w:val="008310DC"/>
    <w:rsid w:val="008368BC"/>
    <w:rsid w:val="00871750"/>
    <w:rsid w:val="008A270D"/>
    <w:rsid w:val="008C2E78"/>
    <w:rsid w:val="008E3A1B"/>
    <w:rsid w:val="00903F35"/>
    <w:rsid w:val="00905E79"/>
    <w:rsid w:val="00932E1E"/>
    <w:rsid w:val="0095235B"/>
    <w:rsid w:val="0099388F"/>
    <w:rsid w:val="00995A9D"/>
    <w:rsid w:val="009B1525"/>
    <w:rsid w:val="009B75FE"/>
    <w:rsid w:val="00A022B5"/>
    <w:rsid w:val="00A959D6"/>
    <w:rsid w:val="00AC6757"/>
    <w:rsid w:val="00AF19D0"/>
    <w:rsid w:val="00AF6F4A"/>
    <w:rsid w:val="00AF76D5"/>
    <w:rsid w:val="00B03C4B"/>
    <w:rsid w:val="00B41107"/>
    <w:rsid w:val="00B43F3D"/>
    <w:rsid w:val="00B46407"/>
    <w:rsid w:val="00B51AE5"/>
    <w:rsid w:val="00B713DA"/>
    <w:rsid w:val="00B92C5F"/>
    <w:rsid w:val="00BD7024"/>
    <w:rsid w:val="00BF79A2"/>
    <w:rsid w:val="00C02F28"/>
    <w:rsid w:val="00C073EA"/>
    <w:rsid w:val="00C11229"/>
    <w:rsid w:val="00C1211C"/>
    <w:rsid w:val="00C16D19"/>
    <w:rsid w:val="00CB2226"/>
    <w:rsid w:val="00CE5B07"/>
    <w:rsid w:val="00CF123B"/>
    <w:rsid w:val="00CF1902"/>
    <w:rsid w:val="00D20839"/>
    <w:rsid w:val="00D36C54"/>
    <w:rsid w:val="00D57A95"/>
    <w:rsid w:val="00D63C1B"/>
    <w:rsid w:val="00D802BA"/>
    <w:rsid w:val="00D83BE8"/>
    <w:rsid w:val="00DD680D"/>
    <w:rsid w:val="00DF0B2E"/>
    <w:rsid w:val="00E04895"/>
    <w:rsid w:val="00E06B51"/>
    <w:rsid w:val="00E22B20"/>
    <w:rsid w:val="00E32F0A"/>
    <w:rsid w:val="00EC621E"/>
    <w:rsid w:val="00EF77DB"/>
    <w:rsid w:val="00F04189"/>
    <w:rsid w:val="00F5554F"/>
    <w:rsid w:val="00F80BA8"/>
    <w:rsid w:val="00F817CD"/>
    <w:rsid w:val="00F83491"/>
    <w:rsid w:val="00F84D79"/>
    <w:rsid w:val="00F84E28"/>
    <w:rsid w:val="00F915C6"/>
    <w:rsid w:val="00FA36E3"/>
    <w:rsid w:val="00FE0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B1532"/>
  <w15:chartTrackingRefBased/>
  <w15:docId w15:val="{7E46D860-6E4B-48F5-BFB8-9E86F9446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7848"/>
    <w:pPr>
      <w:spacing w:after="0" w:line="240" w:lineRule="auto"/>
    </w:pPr>
  </w:style>
  <w:style w:type="paragraph" w:styleId="Heading2">
    <w:name w:val="heading 2"/>
    <w:basedOn w:val="Normal"/>
    <w:next w:val="Normal"/>
    <w:link w:val="Heading2Char"/>
    <w:uiPriority w:val="9"/>
    <w:unhideWhenUsed/>
    <w:qFormat/>
    <w:rsid w:val="001614B4"/>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D78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D7848"/>
    <w:pPr>
      <w:spacing w:after="120"/>
      <w:ind w:left="720"/>
      <w:contextualSpacing/>
    </w:pPr>
    <w:rPr>
      <w:rFonts w:ascii="Arial" w:hAnsi="Arial" w:cs="Arial"/>
      <w:sz w:val="20"/>
    </w:rPr>
  </w:style>
  <w:style w:type="character" w:styleId="CommentReference">
    <w:name w:val="annotation reference"/>
    <w:basedOn w:val="DefaultParagraphFont"/>
    <w:uiPriority w:val="99"/>
    <w:semiHidden/>
    <w:unhideWhenUsed/>
    <w:rsid w:val="007D7848"/>
    <w:rPr>
      <w:sz w:val="16"/>
      <w:szCs w:val="16"/>
    </w:rPr>
  </w:style>
  <w:style w:type="paragraph" w:styleId="CommentText">
    <w:name w:val="annotation text"/>
    <w:basedOn w:val="Normal"/>
    <w:link w:val="CommentTextChar"/>
    <w:uiPriority w:val="99"/>
    <w:semiHidden/>
    <w:unhideWhenUsed/>
    <w:rsid w:val="007D7848"/>
    <w:rPr>
      <w:sz w:val="20"/>
      <w:szCs w:val="20"/>
    </w:rPr>
  </w:style>
  <w:style w:type="character" w:customStyle="1" w:styleId="CommentTextChar">
    <w:name w:val="Comment Text Char"/>
    <w:basedOn w:val="DefaultParagraphFont"/>
    <w:link w:val="CommentText"/>
    <w:uiPriority w:val="99"/>
    <w:semiHidden/>
    <w:rsid w:val="007D7848"/>
    <w:rPr>
      <w:sz w:val="20"/>
      <w:szCs w:val="20"/>
    </w:rPr>
  </w:style>
  <w:style w:type="paragraph" w:styleId="BalloonText">
    <w:name w:val="Balloon Text"/>
    <w:basedOn w:val="Normal"/>
    <w:link w:val="BalloonTextChar"/>
    <w:uiPriority w:val="99"/>
    <w:semiHidden/>
    <w:unhideWhenUsed/>
    <w:rsid w:val="007D784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7848"/>
    <w:rPr>
      <w:rFonts w:ascii="Segoe UI" w:hAnsi="Segoe UI" w:cs="Segoe UI"/>
      <w:sz w:val="18"/>
      <w:szCs w:val="18"/>
    </w:rPr>
  </w:style>
  <w:style w:type="character" w:styleId="Hyperlink">
    <w:name w:val="Hyperlink"/>
    <w:basedOn w:val="DefaultParagraphFont"/>
    <w:uiPriority w:val="99"/>
    <w:unhideWhenUsed/>
    <w:rsid w:val="007D7848"/>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7D7848"/>
    <w:rPr>
      <w:b/>
      <w:bCs/>
    </w:rPr>
  </w:style>
  <w:style w:type="character" w:customStyle="1" w:styleId="CommentSubjectChar">
    <w:name w:val="Comment Subject Char"/>
    <w:basedOn w:val="CommentTextChar"/>
    <w:link w:val="CommentSubject"/>
    <w:uiPriority w:val="99"/>
    <w:semiHidden/>
    <w:rsid w:val="007D7848"/>
    <w:rPr>
      <w:b/>
      <w:bCs/>
      <w:sz w:val="20"/>
      <w:szCs w:val="20"/>
    </w:rPr>
  </w:style>
  <w:style w:type="paragraph" w:styleId="Header">
    <w:name w:val="header"/>
    <w:basedOn w:val="Normal"/>
    <w:link w:val="HeaderChar"/>
    <w:uiPriority w:val="99"/>
    <w:unhideWhenUsed/>
    <w:rsid w:val="00AF76D5"/>
    <w:pPr>
      <w:tabs>
        <w:tab w:val="center" w:pos="4680"/>
        <w:tab w:val="right" w:pos="9360"/>
      </w:tabs>
    </w:pPr>
  </w:style>
  <w:style w:type="character" w:customStyle="1" w:styleId="HeaderChar">
    <w:name w:val="Header Char"/>
    <w:basedOn w:val="DefaultParagraphFont"/>
    <w:link w:val="Header"/>
    <w:uiPriority w:val="99"/>
    <w:rsid w:val="00AF76D5"/>
  </w:style>
  <w:style w:type="paragraph" w:styleId="Footer">
    <w:name w:val="footer"/>
    <w:basedOn w:val="Normal"/>
    <w:link w:val="FooterChar"/>
    <w:uiPriority w:val="99"/>
    <w:unhideWhenUsed/>
    <w:rsid w:val="00AF76D5"/>
    <w:pPr>
      <w:tabs>
        <w:tab w:val="center" w:pos="4680"/>
        <w:tab w:val="right" w:pos="9360"/>
      </w:tabs>
    </w:pPr>
  </w:style>
  <w:style w:type="character" w:customStyle="1" w:styleId="FooterChar">
    <w:name w:val="Footer Char"/>
    <w:basedOn w:val="DefaultParagraphFont"/>
    <w:link w:val="Footer"/>
    <w:uiPriority w:val="99"/>
    <w:rsid w:val="00AF76D5"/>
  </w:style>
  <w:style w:type="paragraph" w:styleId="FootnoteText">
    <w:name w:val="footnote text"/>
    <w:basedOn w:val="Normal"/>
    <w:link w:val="FootnoteTextChar"/>
    <w:uiPriority w:val="99"/>
    <w:semiHidden/>
    <w:unhideWhenUsed/>
    <w:rsid w:val="00131123"/>
    <w:rPr>
      <w:sz w:val="20"/>
      <w:szCs w:val="20"/>
    </w:rPr>
  </w:style>
  <w:style w:type="character" w:customStyle="1" w:styleId="FootnoteTextChar">
    <w:name w:val="Footnote Text Char"/>
    <w:basedOn w:val="DefaultParagraphFont"/>
    <w:link w:val="FootnoteText"/>
    <w:uiPriority w:val="99"/>
    <w:semiHidden/>
    <w:rsid w:val="00131123"/>
    <w:rPr>
      <w:sz w:val="20"/>
      <w:szCs w:val="20"/>
    </w:rPr>
  </w:style>
  <w:style w:type="character" w:styleId="FootnoteReference">
    <w:name w:val="footnote reference"/>
    <w:basedOn w:val="DefaultParagraphFont"/>
    <w:uiPriority w:val="99"/>
    <w:semiHidden/>
    <w:unhideWhenUsed/>
    <w:rsid w:val="00131123"/>
    <w:rPr>
      <w:vertAlign w:val="superscript"/>
    </w:rPr>
  </w:style>
  <w:style w:type="character" w:customStyle="1" w:styleId="Heading2Char">
    <w:name w:val="Heading 2 Char"/>
    <w:basedOn w:val="DefaultParagraphFont"/>
    <w:link w:val="Heading2"/>
    <w:uiPriority w:val="9"/>
    <w:rsid w:val="001614B4"/>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661C9"/>
    <w:pPr>
      <w:spacing w:after="0" w:line="240" w:lineRule="auto"/>
    </w:pPr>
  </w:style>
  <w:style w:type="character" w:styleId="FollowedHyperlink">
    <w:name w:val="FollowedHyperlink"/>
    <w:basedOn w:val="DefaultParagraphFont"/>
    <w:uiPriority w:val="99"/>
    <w:semiHidden/>
    <w:unhideWhenUsed/>
    <w:rsid w:val="000B494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comments" Target="comments.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microsoft.com/office/2011/relationships/people" Target="people.xml"/><Relationship Id="rId10" Type="http://schemas.openxmlformats.org/officeDocument/2006/relationships/diagramQuickStyle" Target="diagrams/quickStyle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80D9260-BA5A-4BD2-B0B9-1A1C8C12E7C7}"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en-US"/>
        </a:p>
      </dgm:t>
    </dgm:pt>
    <dgm:pt modelId="{0B38518E-5634-48C2-9E7D-3453A2B47733}">
      <dgm:prSet phldrT="[Text]"/>
      <dgm:spPr/>
      <dgm:t>
        <a:bodyPr/>
        <a:lstStyle/>
        <a:p>
          <a:r>
            <a:rPr lang="en-US"/>
            <a:t>Branching Scenario</a:t>
          </a:r>
        </a:p>
      </dgm:t>
    </dgm:pt>
    <dgm:pt modelId="{5B0E8442-F926-451C-9A5E-0FE24E57A931}" type="parTrans" cxnId="{679F9F78-4CD5-452A-A565-047E4E77FC9B}">
      <dgm:prSet/>
      <dgm:spPr/>
      <dgm:t>
        <a:bodyPr/>
        <a:lstStyle/>
        <a:p>
          <a:endParaRPr lang="en-US"/>
        </a:p>
      </dgm:t>
    </dgm:pt>
    <dgm:pt modelId="{69D18837-656E-48BA-84D9-7158B878C017}" type="sibTrans" cxnId="{679F9F78-4CD5-452A-A565-047E4E77FC9B}">
      <dgm:prSet/>
      <dgm:spPr/>
      <dgm:t>
        <a:bodyPr/>
        <a:lstStyle/>
        <a:p>
          <a:endParaRPr lang="en-US"/>
        </a:p>
      </dgm:t>
    </dgm:pt>
    <dgm:pt modelId="{D854FB9C-DA50-4635-A75C-5AB7AC941C60}">
      <dgm:prSet phldrT="[Text]"/>
      <dgm:spPr/>
      <dgm:t>
        <a:bodyPr/>
        <a:lstStyle/>
        <a:p>
          <a:r>
            <a:rPr lang="en-US"/>
            <a:t>1. EdUSA Advisor</a:t>
          </a:r>
        </a:p>
      </dgm:t>
    </dgm:pt>
    <dgm:pt modelId="{F7B4A510-DE18-4268-9FCD-E3098C4073BB}" type="parTrans" cxnId="{9D6571FE-18EE-4E41-A18A-1FDE72F9434A}">
      <dgm:prSet/>
      <dgm:spPr/>
      <dgm:t>
        <a:bodyPr/>
        <a:lstStyle/>
        <a:p>
          <a:endParaRPr lang="en-US"/>
        </a:p>
      </dgm:t>
    </dgm:pt>
    <dgm:pt modelId="{25EAEE35-9C9C-4666-B10C-BF343892EB32}" type="sibTrans" cxnId="{9D6571FE-18EE-4E41-A18A-1FDE72F9434A}">
      <dgm:prSet/>
      <dgm:spPr/>
      <dgm:t>
        <a:bodyPr/>
        <a:lstStyle/>
        <a:p>
          <a:endParaRPr lang="en-US"/>
        </a:p>
      </dgm:t>
    </dgm:pt>
    <dgm:pt modelId="{46557DE1-3CF3-435A-8335-5F8D373EE8B7}">
      <dgm:prSet phldrT="[Text]"/>
      <dgm:spPr/>
      <dgm:t>
        <a:bodyPr/>
        <a:lstStyle/>
        <a:p>
          <a:r>
            <a:rPr lang="en-US"/>
            <a:t>2. Professor Silva Torres</a:t>
          </a:r>
        </a:p>
      </dgm:t>
    </dgm:pt>
    <dgm:pt modelId="{F7236094-9E11-48CB-9599-0391E777CCC2}" type="parTrans" cxnId="{BB8D47DD-3862-4B94-AB19-0B98178F2F5A}">
      <dgm:prSet/>
      <dgm:spPr/>
      <dgm:t>
        <a:bodyPr/>
        <a:lstStyle/>
        <a:p>
          <a:endParaRPr lang="en-US"/>
        </a:p>
      </dgm:t>
    </dgm:pt>
    <dgm:pt modelId="{564B35BA-7829-4DD1-A4A6-3CCE5D77A053}" type="sibTrans" cxnId="{BB8D47DD-3862-4B94-AB19-0B98178F2F5A}">
      <dgm:prSet/>
      <dgm:spPr/>
      <dgm:t>
        <a:bodyPr/>
        <a:lstStyle/>
        <a:p>
          <a:endParaRPr lang="en-US"/>
        </a:p>
      </dgm:t>
    </dgm:pt>
    <dgm:pt modelId="{68FDD134-47D0-4D67-BDC3-DFCA86D485D9}">
      <dgm:prSet phldrT="[Text]"/>
      <dgm:spPr/>
      <dgm:t>
        <a:bodyPr/>
        <a:lstStyle/>
        <a:p>
          <a:r>
            <a:rPr lang="en-US"/>
            <a:t>2A. Social Media</a:t>
          </a:r>
        </a:p>
      </dgm:t>
    </dgm:pt>
    <dgm:pt modelId="{1AE07DE5-8EAE-4429-98E1-42F9CD628A1C}" type="parTrans" cxnId="{FD1B749C-28B4-44EA-B6B9-307987839DCE}">
      <dgm:prSet/>
      <dgm:spPr/>
      <dgm:t>
        <a:bodyPr/>
        <a:lstStyle/>
        <a:p>
          <a:endParaRPr lang="en-US"/>
        </a:p>
      </dgm:t>
    </dgm:pt>
    <dgm:pt modelId="{65526907-A35A-462A-8194-4294AF74FA95}" type="sibTrans" cxnId="{FD1B749C-28B4-44EA-B6B9-307987839DCE}">
      <dgm:prSet/>
      <dgm:spPr/>
      <dgm:t>
        <a:bodyPr/>
        <a:lstStyle/>
        <a:p>
          <a:endParaRPr lang="en-US"/>
        </a:p>
      </dgm:t>
    </dgm:pt>
    <dgm:pt modelId="{0A8958AA-35B5-4B75-A582-016338381926}">
      <dgm:prSet phldrT="[Text]"/>
      <dgm:spPr/>
      <dgm:t>
        <a:bodyPr/>
        <a:lstStyle/>
        <a:p>
          <a:r>
            <a:rPr lang="en-US"/>
            <a:t>1A. Social Media</a:t>
          </a:r>
        </a:p>
      </dgm:t>
    </dgm:pt>
    <dgm:pt modelId="{776FB6B6-5198-4C8F-B85C-D9F8EA2539DE}" type="parTrans" cxnId="{6FD49726-538E-4516-AA57-78E691799582}">
      <dgm:prSet/>
      <dgm:spPr/>
      <dgm:t>
        <a:bodyPr/>
        <a:lstStyle/>
        <a:p>
          <a:endParaRPr lang="en-US"/>
        </a:p>
      </dgm:t>
    </dgm:pt>
    <dgm:pt modelId="{EFF9B588-9F77-469E-AFBF-D3DE06E8A60F}" type="sibTrans" cxnId="{6FD49726-538E-4516-AA57-78E691799582}">
      <dgm:prSet/>
      <dgm:spPr/>
      <dgm:t>
        <a:bodyPr/>
        <a:lstStyle/>
        <a:p>
          <a:endParaRPr lang="en-US"/>
        </a:p>
      </dgm:t>
    </dgm:pt>
    <dgm:pt modelId="{5C8BAA2B-0580-41D8-AB01-FD4999FC359D}">
      <dgm:prSet phldrT="[Text]"/>
      <dgm:spPr/>
      <dgm:t>
        <a:bodyPr/>
        <a:lstStyle/>
        <a:p>
          <a:r>
            <a:rPr lang="en-US"/>
            <a:t>1B. Group Tour</a:t>
          </a:r>
        </a:p>
      </dgm:t>
    </dgm:pt>
    <dgm:pt modelId="{460F71D6-D9C6-45C5-866F-550E913F6881}" type="parTrans" cxnId="{D1E354D7-29D0-4470-9DF2-F8B3F29CF813}">
      <dgm:prSet/>
      <dgm:spPr/>
      <dgm:t>
        <a:bodyPr/>
        <a:lstStyle/>
        <a:p>
          <a:endParaRPr lang="en-US"/>
        </a:p>
      </dgm:t>
    </dgm:pt>
    <dgm:pt modelId="{76D00A57-8AD9-4681-BFB1-17349BCEB2CE}" type="sibTrans" cxnId="{D1E354D7-29D0-4470-9DF2-F8B3F29CF813}">
      <dgm:prSet/>
      <dgm:spPr/>
      <dgm:t>
        <a:bodyPr/>
        <a:lstStyle/>
        <a:p>
          <a:endParaRPr lang="en-US"/>
        </a:p>
      </dgm:t>
    </dgm:pt>
    <dgm:pt modelId="{10AFBF5D-C3D3-4052-837A-A996C435BC8B}">
      <dgm:prSet phldrT="[Text]"/>
      <dgm:spPr/>
      <dgm:t>
        <a:bodyPr/>
        <a:lstStyle/>
        <a:p>
          <a:r>
            <a:rPr lang="en-US"/>
            <a:t>2B. Group Tour</a:t>
          </a:r>
        </a:p>
      </dgm:t>
    </dgm:pt>
    <dgm:pt modelId="{9043A910-510B-4FDD-B8EC-8D1D449E85B5}" type="parTrans" cxnId="{C4B36179-1021-433B-BD5E-C40C25CC8507}">
      <dgm:prSet/>
      <dgm:spPr/>
      <dgm:t>
        <a:bodyPr/>
        <a:lstStyle/>
        <a:p>
          <a:endParaRPr lang="en-US"/>
        </a:p>
      </dgm:t>
    </dgm:pt>
    <dgm:pt modelId="{A2D46274-CE4E-464C-8BBA-3060B3D917FF}" type="sibTrans" cxnId="{C4B36179-1021-433B-BD5E-C40C25CC8507}">
      <dgm:prSet/>
      <dgm:spPr/>
      <dgm:t>
        <a:bodyPr/>
        <a:lstStyle/>
        <a:p>
          <a:endParaRPr lang="en-US"/>
        </a:p>
      </dgm:t>
    </dgm:pt>
    <dgm:pt modelId="{FA94EA7C-7DCF-453B-8084-4389F7289AEA}">
      <dgm:prSet phldrT="[Text]"/>
      <dgm:spPr/>
      <dgm:t>
        <a:bodyPr/>
        <a:lstStyle/>
        <a:p>
          <a:r>
            <a:rPr lang="en-US"/>
            <a:t>1BA. Arrange through external association to host a group</a:t>
          </a:r>
        </a:p>
      </dgm:t>
    </dgm:pt>
    <dgm:pt modelId="{78D182BC-237C-45C9-B189-69CA614659CC}" type="parTrans" cxnId="{5E75DB99-D3C9-4220-A704-FBCA343FECE2}">
      <dgm:prSet/>
      <dgm:spPr/>
      <dgm:t>
        <a:bodyPr/>
        <a:lstStyle/>
        <a:p>
          <a:endParaRPr lang="en-US"/>
        </a:p>
      </dgm:t>
    </dgm:pt>
    <dgm:pt modelId="{19199532-121E-49D0-8033-887C12C04DCF}" type="sibTrans" cxnId="{5E75DB99-D3C9-4220-A704-FBCA343FECE2}">
      <dgm:prSet/>
      <dgm:spPr/>
      <dgm:t>
        <a:bodyPr/>
        <a:lstStyle/>
        <a:p>
          <a:endParaRPr lang="en-US"/>
        </a:p>
      </dgm:t>
    </dgm:pt>
    <dgm:pt modelId="{984FE3EB-312F-494D-BDD2-1D05B1A87395}">
      <dgm:prSet phldrT="[Text]"/>
      <dgm:spPr/>
      <dgm:t>
        <a:bodyPr/>
        <a:lstStyle/>
        <a:p>
          <a:r>
            <a:rPr lang="en-US"/>
            <a:t>1AA. Arrange through external association to host a group</a:t>
          </a:r>
        </a:p>
      </dgm:t>
    </dgm:pt>
    <dgm:pt modelId="{DC9A70E2-0D07-4654-9CA8-4599B2C77FFA}" type="parTrans" cxnId="{1445B7F2-03E1-4101-AAD7-E1CF2BD1D255}">
      <dgm:prSet/>
      <dgm:spPr/>
      <dgm:t>
        <a:bodyPr/>
        <a:lstStyle/>
        <a:p>
          <a:endParaRPr lang="en-US"/>
        </a:p>
      </dgm:t>
    </dgm:pt>
    <dgm:pt modelId="{59BF7E9C-CD69-4D89-A7C7-E6308EB88731}" type="sibTrans" cxnId="{1445B7F2-03E1-4101-AAD7-E1CF2BD1D255}">
      <dgm:prSet/>
      <dgm:spPr/>
      <dgm:t>
        <a:bodyPr/>
        <a:lstStyle/>
        <a:p>
          <a:endParaRPr lang="en-US"/>
        </a:p>
      </dgm:t>
    </dgm:pt>
    <dgm:pt modelId="{247D8C1F-CFC7-48DC-A284-12C46916DBD4}">
      <dgm:prSet phldrT="[Text]"/>
      <dgm:spPr/>
      <dgm:t>
        <a:bodyPr/>
        <a:lstStyle/>
        <a:p>
          <a:r>
            <a:rPr lang="en-US"/>
            <a:t>2AA. Arrange through external association to host a group</a:t>
          </a:r>
        </a:p>
      </dgm:t>
    </dgm:pt>
    <dgm:pt modelId="{39EB2085-8613-428E-904A-7F118034B81B}" type="parTrans" cxnId="{D48ACBFD-DED5-44E2-9119-C425FDDDC6CC}">
      <dgm:prSet/>
      <dgm:spPr/>
      <dgm:t>
        <a:bodyPr/>
        <a:lstStyle/>
        <a:p>
          <a:endParaRPr lang="en-US"/>
        </a:p>
      </dgm:t>
    </dgm:pt>
    <dgm:pt modelId="{D5B24998-251C-4B64-96C3-D1DEB987F367}" type="sibTrans" cxnId="{D48ACBFD-DED5-44E2-9119-C425FDDDC6CC}">
      <dgm:prSet/>
      <dgm:spPr/>
      <dgm:t>
        <a:bodyPr/>
        <a:lstStyle/>
        <a:p>
          <a:endParaRPr lang="en-US"/>
        </a:p>
      </dgm:t>
    </dgm:pt>
    <dgm:pt modelId="{08109297-FA80-43BD-ADE5-CC9914FB093B}">
      <dgm:prSet phldrT="[Text]"/>
      <dgm:spPr/>
      <dgm:t>
        <a:bodyPr/>
        <a:lstStyle/>
        <a:p>
          <a:r>
            <a:rPr lang="en-US"/>
            <a:t>2BA. Arrange through external association to host a group</a:t>
          </a:r>
        </a:p>
      </dgm:t>
    </dgm:pt>
    <dgm:pt modelId="{7C869F8E-3523-44D3-8764-8D5BD2DCDB46}" type="parTrans" cxnId="{1F593132-8E44-4B6F-BC67-85FADCD08781}">
      <dgm:prSet/>
      <dgm:spPr/>
      <dgm:t>
        <a:bodyPr/>
        <a:lstStyle/>
        <a:p>
          <a:endParaRPr lang="en-US"/>
        </a:p>
      </dgm:t>
    </dgm:pt>
    <dgm:pt modelId="{8470D9A5-6369-4D6B-A827-3419057119F7}" type="sibTrans" cxnId="{1F593132-8E44-4B6F-BC67-85FADCD08781}">
      <dgm:prSet/>
      <dgm:spPr/>
      <dgm:t>
        <a:bodyPr/>
        <a:lstStyle/>
        <a:p>
          <a:endParaRPr lang="en-US"/>
        </a:p>
      </dgm:t>
    </dgm:pt>
    <dgm:pt modelId="{8ACFAF83-1858-43A3-994D-DD9DD268CD9F}">
      <dgm:prSet phldrT="[Text]"/>
      <dgm:spPr/>
      <dgm:t>
        <a:bodyPr/>
        <a:lstStyle/>
        <a:p>
          <a:r>
            <a:rPr lang="en-US"/>
            <a:t>1BB. Take initial steps to participate in Chile's sponsored student program</a:t>
          </a:r>
        </a:p>
      </dgm:t>
    </dgm:pt>
    <dgm:pt modelId="{9BC41AEE-4474-432E-8638-F5B4DEA532D4}" type="parTrans" cxnId="{B81E099E-FF4D-4A24-8B68-CA027D9F8043}">
      <dgm:prSet/>
      <dgm:spPr/>
      <dgm:t>
        <a:bodyPr/>
        <a:lstStyle/>
        <a:p>
          <a:endParaRPr lang="en-US"/>
        </a:p>
      </dgm:t>
    </dgm:pt>
    <dgm:pt modelId="{0515428F-43B4-4593-95D2-FD71E2AE2BB7}" type="sibTrans" cxnId="{B81E099E-FF4D-4A24-8B68-CA027D9F8043}">
      <dgm:prSet/>
      <dgm:spPr/>
      <dgm:t>
        <a:bodyPr/>
        <a:lstStyle/>
        <a:p>
          <a:endParaRPr lang="en-US"/>
        </a:p>
      </dgm:t>
    </dgm:pt>
    <dgm:pt modelId="{3D9873FB-F307-4B1D-BADA-D8FE78546457}">
      <dgm:prSet phldrT="[Text]"/>
      <dgm:spPr/>
      <dgm:t>
        <a:bodyPr/>
        <a:lstStyle/>
        <a:p>
          <a:r>
            <a:rPr lang="en-US"/>
            <a:t>2BB. Take initial steps to participate in Chile's sponsored student program</a:t>
          </a:r>
        </a:p>
      </dgm:t>
    </dgm:pt>
    <dgm:pt modelId="{C8D8FE18-E43B-4BAD-B735-A2DAB2856C73}" type="parTrans" cxnId="{D045573F-B8C0-4911-8DC1-39A6F5DA7E3F}">
      <dgm:prSet/>
      <dgm:spPr/>
      <dgm:t>
        <a:bodyPr/>
        <a:lstStyle/>
        <a:p>
          <a:endParaRPr lang="en-US"/>
        </a:p>
      </dgm:t>
    </dgm:pt>
    <dgm:pt modelId="{E4ABCF1E-F7EE-49D5-9B4C-2DC304F5BE15}" type="sibTrans" cxnId="{D045573F-B8C0-4911-8DC1-39A6F5DA7E3F}">
      <dgm:prSet/>
      <dgm:spPr/>
      <dgm:t>
        <a:bodyPr/>
        <a:lstStyle/>
        <a:p>
          <a:endParaRPr lang="en-US"/>
        </a:p>
      </dgm:t>
    </dgm:pt>
    <dgm:pt modelId="{CF944D7B-22E3-4C09-BE1F-7D4AB1EC7BC6}">
      <dgm:prSet phldrT="[Text]"/>
      <dgm:spPr/>
      <dgm:t>
        <a:bodyPr/>
        <a:lstStyle/>
        <a:p>
          <a:r>
            <a:rPr lang="en-US"/>
            <a:t>1AB. Consortium Small Group Tour</a:t>
          </a:r>
        </a:p>
      </dgm:t>
    </dgm:pt>
    <dgm:pt modelId="{BF1067F9-95B8-4BE4-9C14-24DC3E1B657C}" type="parTrans" cxnId="{5E2EF25A-A53D-47B1-A609-7AA463880AE1}">
      <dgm:prSet/>
      <dgm:spPr/>
      <dgm:t>
        <a:bodyPr/>
        <a:lstStyle/>
        <a:p>
          <a:endParaRPr lang="en-US"/>
        </a:p>
      </dgm:t>
    </dgm:pt>
    <dgm:pt modelId="{E8A73872-29AA-4C07-B9DA-63C9312C7B8B}" type="sibTrans" cxnId="{5E2EF25A-A53D-47B1-A609-7AA463880AE1}">
      <dgm:prSet/>
      <dgm:spPr/>
      <dgm:t>
        <a:bodyPr/>
        <a:lstStyle/>
        <a:p>
          <a:endParaRPr lang="en-US"/>
        </a:p>
      </dgm:t>
    </dgm:pt>
    <dgm:pt modelId="{BE101F64-F597-4D49-B9F6-D90296385AAC}">
      <dgm:prSet phldrT="[Text]"/>
      <dgm:spPr/>
      <dgm:t>
        <a:bodyPr/>
        <a:lstStyle/>
        <a:p>
          <a:r>
            <a:rPr lang="en-US"/>
            <a:t>2AB. Consortium Small Group Tour</a:t>
          </a:r>
        </a:p>
      </dgm:t>
    </dgm:pt>
    <dgm:pt modelId="{5926498E-B767-4467-A602-60F1FA75D8D1}" type="parTrans" cxnId="{DDF0670B-8E81-4553-A86C-904B42441E47}">
      <dgm:prSet/>
      <dgm:spPr/>
      <dgm:t>
        <a:bodyPr/>
        <a:lstStyle/>
        <a:p>
          <a:endParaRPr lang="en-US"/>
        </a:p>
      </dgm:t>
    </dgm:pt>
    <dgm:pt modelId="{415235DF-D07F-44AF-AB4A-D2485CB7C8CE}" type="sibTrans" cxnId="{DDF0670B-8E81-4553-A86C-904B42441E47}">
      <dgm:prSet/>
      <dgm:spPr/>
      <dgm:t>
        <a:bodyPr/>
        <a:lstStyle/>
        <a:p>
          <a:endParaRPr lang="en-US"/>
        </a:p>
      </dgm:t>
    </dgm:pt>
    <dgm:pt modelId="{BD4B41B5-A7B4-48EF-B2AB-19C99F5D60C6}" type="pres">
      <dgm:prSet presAssocID="{080D9260-BA5A-4BD2-B0B9-1A1C8C12E7C7}" presName="Name0" presStyleCnt="0">
        <dgm:presLayoutVars>
          <dgm:chPref val="1"/>
          <dgm:dir/>
          <dgm:animOne val="branch"/>
          <dgm:animLvl val="lvl"/>
          <dgm:resizeHandles val="exact"/>
        </dgm:presLayoutVars>
      </dgm:prSet>
      <dgm:spPr/>
      <dgm:t>
        <a:bodyPr/>
        <a:lstStyle/>
        <a:p>
          <a:endParaRPr lang="en-US"/>
        </a:p>
      </dgm:t>
    </dgm:pt>
    <dgm:pt modelId="{F5CC4ED2-3820-4ACF-A409-E1766E8A6C4F}" type="pres">
      <dgm:prSet presAssocID="{0B38518E-5634-48C2-9E7D-3453A2B47733}" presName="root1" presStyleCnt="0"/>
      <dgm:spPr/>
    </dgm:pt>
    <dgm:pt modelId="{9D66394A-F9F6-4637-90B6-F0703411FD4F}" type="pres">
      <dgm:prSet presAssocID="{0B38518E-5634-48C2-9E7D-3453A2B47733}" presName="LevelOneTextNode" presStyleLbl="node0" presStyleIdx="0" presStyleCnt="1">
        <dgm:presLayoutVars>
          <dgm:chPref val="3"/>
        </dgm:presLayoutVars>
      </dgm:prSet>
      <dgm:spPr/>
      <dgm:t>
        <a:bodyPr/>
        <a:lstStyle/>
        <a:p>
          <a:endParaRPr lang="en-US"/>
        </a:p>
      </dgm:t>
    </dgm:pt>
    <dgm:pt modelId="{91605192-2578-4351-AD1C-66E4DB1BC399}" type="pres">
      <dgm:prSet presAssocID="{0B38518E-5634-48C2-9E7D-3453A2B47733}" presName="level2hierChild" presStyleCnt="0"/>
      <dgm:spPr/>
    </dgm:pt>
    <dgm:pt modelId="{BB5809C9-3293-463D-BF02-FC29BD3302E5}" type="pres">
      <dgm:prSet presAssocID="{F7B4A510-DE18-4268-9FCD-E3098C4073BB}" presName="conn2-1" presStyleLbl="parChTrans1D2" presStyleIdx="0" presStyleCnt="2"/>
      <dgm:spPr/>
      <dgm:t>
        <a:bodyPr/>
        <a:lstStyle/>
        <a:p>
          <a:endParaRPr lang="en-US"/>
        </a:p>
      </dgm:t>
    </dgm:pt>
    <dgm:pt modelId="{43800701-1FEE-429E-B959-1FD822C5300C}" type="pres">
      <dgm:prSet presAssocID="{F7B4A510-DE18-4268-9FCD-E3098C4073BB}" presName="connTx" presStyleLbl="parChTrans1D2" presStyleIdx="0" presStyleCnt="2"/>
      <dgm:spPr/>
      <dgm:t>
        <a:bodyPr/>
        <a:lstStyle/>
        <a:p>
          <a:endParaRPr lang="en-US"/>
        </a:p>
      </dgm:t>
    </dgm:pt>
    <dgm:pt modelId="{F51EB67A-456D-4BD3-8300-3EE35D7758F2}" type="pres">
      <dgm:prSet presAssocID="{D854FB9C-DA50-4635-A75C-5AB7AC941C60}" presName="root2" presStyleCnt="0"/>
      <dgm:spPr/>
    </dgm:pt>
    <dgm:pt modelId="{ADEC60B3-01C3-497A-A6C7-EE60538EA252}" type="pres">
      <dgm:prSet presAssocID="{D854FB9C-DA50-4635-A75C-5AB7AC941C60}" presName="LevelTwoTextNode" presStyleLbl="node2" presStyleIdx="0" presStyleCnt="2">
        <dgm:presLayoutVars>
          <dgm:chPref val="3"/>
        </dgm:presLayoutVars>
      </dgm:prSet>
      <dgm:spPr/>
      <dgm:t>
        <a:bodyPr/>
        <a:lstStyle/>
        <a:p>
          <a:endParaRPr lang="en-US"/>
        </a:p>
      </dgm:t>
    </dgm:pt>
    <dgm:pt modelId="{3D67FB4C-6DC2-4F2F-84EE-20390186B366}" type="pres">
      <dgm:prSet presAssocID="{D854FB9C-DA50-4635-A75C-5AB7AC941C60}" presName="level3hierChild" presStyleCnt="0"/>
      <dgm:spPr/>
    </dgm:pt>
    <dgm:pt modelId="{75F1383E-F7E4-4B01-870D-98D283EB70BA}" type="pres">
      <dgm:prSet presAssocID="{776FB6B6-5198-4C8F-B85C-D9F8EA2539DE}" presName="conn2-1" presStyleLbl="parChTrans1D3" presStyleIdx="0" presStyleCnt="4"/>
      <dgm:spPr/>
      <dgm:t>
        <a:bodyPr/>
        <a:lstStyle/>
        <a:p>
          <a:endParaRPr lang="en-US"/>
        </a:p>
      </dgm:t>
    </dgm:pt>
    <dgm:pt modelId="{E727DD85-A576-4883-AFB9-885B601EEAC1}" type="pres">
      <dgm:prSet presAssocID="{776FB6B6-5198-4C8F-B85C-D9F8EA2539DE}" presName="connTx" presStyleLbl="parChTrans1D3" presStyleIdx="0" presStyleCnt="4"/>
      <dgm:spPr/>
      <dgm:t>
        <a:bodyPr/>
        <a:lstStyle/>
        <a:p>
          <a:endParaRPr lang="en-US"/>
        </a:p>
      </dgm:t>
    </dgm:pt>
    <dgm:pt modelId="{9F7C51C0-CEBE-43F2-8654-F5CA727B0552}" type="pres">
      <dgm:prSet presAssocID="{0A8958AA-35B5-4B75-A582-016338381926}" presName="root2" presStyleCnt="0"/>
      <dgm:spPr/>
    </dgm:pt>
    <dgm:pt modelId="{0D825F16-4138-4482-A122-6B3959B77456}" type="pres">
      <dgm:prSet presAssocID="{0A8958AA-35B5-4B75-A582-016338381926}" presName="LevelTwoTextNode" presStyleLbl="node3" presStyleIdx="0" presStyleCnt="4">
        <dgm:presLayoutVars>
          <dgm:chPref val="3"/>
        </dgm:presLayoutVars>
      </dgm:prSet>
      <dgm:spPr/>
      <dgm:t>
        <a:bodyPr/>
        <a:lstStyle/>
        <a:p>
          <a:endParaRPr lang="en-US"/>
        </a:p>
      </dgm:t>
    </dgm:pt>
    <dgm:pt modelId="{14B07FD9-A4F6-44F2-B01E-7E17677AA67F}" type="pres">
      <dgm:prSet presAssocID="{0A8958AA-35B5-4B75-A582-016338381926}" presName="level3hierChild" presStyleCnt="0"/>
      <dgm:spPr/>
    </dgm:pt>
    <dgm:pt modelId="{8354D83A-EC66-477B-9915-1BAB87837689}" type="pres">
      <dgm:prSet presAssocID="{DC9A70E2-0D07-4654-9CA8-4599B2C77FFA}" presName="conn2-1" presStyleLbl="parChTrans1D4" presStyleIdx="0" presStyleCnt="8"/>
      <dgm:spPr/>
      <dgm:t>
        <a:bodyPr/>
        <a:lstStyle/>
        <a:p>
          <a:endParaRPr lang="en-US"/>
        </a:p>
      </dgm:t>
    </dgm:pt>
    <dgm:pt modelId="{5E76292F-51F2-4900-AC32-2B88BD206525}" type="pres">
      <dgm:prSet presAssocID="{DC9A70E2-0D07-4654-9CA8-4599B2C77FFA}" presName="connTx" presStyleLbl="parChTrans1D4" presStyleIdx="0" presStyleCnt="8"/>
      <dgm:spPr/>
      <dgm:t>
        <a:bodyPr/>
        <a:lstStyle/>
        <a:p>
          <a:endParaRPr lang="en-US"/>
        </a:p>
      </dgm:t>
    </dgm:pt>
    <dgm:pt modelId="{1BF3E5A9-0D43-482E-9C00-5CFD4B30DF94}" type="pres">
      <dgm:prSet presAssocID="{984FE3EB-312F-494D-BDD2-1D05B1A87395}" presName="root2" presStyleCnt="0"/>
      <dgm:spPr/>
    </dgm:pt>
    <dgm:pt modelId="{EE0BF2A8-527C-45C2-A40E-AD0398F2A660}" type="pres">
      <dgm:prSet presAssocID="{984FE3EB-312F-494D-BDD2-1D05B1A87395}" presName="LevelTwoTextNode" presStyleLbl="node4" presStyleIdx="0" presStyleCnt="8">
        <dgm:presLayoutVars>
          <dgm:chPref val="3"/>
        </dgm:presLayoutVars>
      </dgm:prSet>
      <dgm:spPr/>
      <dgm:t>
        <a:bodyPr/>
        <a:lstStyle/>
        <a:p>
          <a:endParaRPr lang="en-US"/>
        </a:p>
      </dgm:t>
    </dgm:pt>
    <dgm:pt modelId="{29DFA0A9-5726-47FE-BA29-C6FD267532D5}" type="pres">
      <dgm:prSet presAssocID="{984FE3EB-312F-494D-BDD2-1D05B1A87395}" presName="level3hierChild" presStyleCnt="0"/>
      <dgm:spPr/>
    </dgm:pt>
    <dgm:pt modelId="{C5C5F994-B15A-46F0-A7BF-533E13559112}" type="pres">
      <dgm:prSet presAssocID="{BF1067F9-95B8-4BE4-9C14-24DC3E1B657C}" presName="conn2-1" presStyleLbl="parChTrans1D4" presStyleIdx="1" presStyleCnt="8"/>
      <dgm:spPr/>
      <dgm:t>
        <a:bodyPr/>
        <a:lstStyle/>
        <a:p>
          <a:endParaRPr lang="en-US"/>
        </a:p>
      </dgm:t>
    </dgm:pt>
    <dgm:pt modelId="{FFF54CAC-798F-4FFE-BB0A-FF9F0CA20C69}" type="pres">
      <dgm:prSet presAssocID="{BF1067F9-95B8-4BE4-9C14-24DC3E1B657C}" presName="connTx" presStyleLbl="parChTrans1D4" presStyleIdx="1" presStyleCnt="8"/>
      <dgm:spPr/>
      <dgm:t>
        <a:bodyPr/>
        <a:lstStyle/>
        <a:p>
          <a:endParaRPr lang="en-US"/>
        </a:p>
      </dgm:t>
    </dgm:pt>
    <dgm:pt modelId="{0829D3D1-A022-45AE-BD43-2FA5D05279D5}" type="pres">
      <dgm:prSet presAssocID="{CF944D7B-22E3-4C09-BE1F-7D4AB1EC7BC6}" presName="root2" presStyleCnt="0"/>
      <dgm:spPr/>
    </dgm:pt>
    <dgm:pt modelId="{83BE9118-9534-41F9-BC1F-BD3A9A8AA0E0}" type="pres">
      <dgm:prSet presAssocID="{CF944D7B-22E3-4C09-BE1F-7D4AB1EC7BC6}" presName="LevelTwoTextNode" presStyleLbl="node4" presStyleIdx="1" presStyleCnt="8">
        <dgm:presLayoutVars>
          <dgm:chPref val="3"/>
        </dgm:presLayoutVars>
      </dgm:prSet>
      <dgm:spPr/>
      <dgm:t>
        <a:bodyPr/>
        <a:lstStyle/>
        <a:p>
          <a:endParaRPr lang="en-US"/>
        </a:p>
      </dgm:t>
    </dgm:pt>
    <dgm:pt modelId="{BB2251AE-E7E9-4796-9668-86BF83CA8ED3}" type="pres">
      <dgm:prSet presAssocID="{CF944D7B-22E3-4C09-BE1F-7D4AB1EC7BC6}" presName="level3hierChild" presStyleCnt="0"/>
      <dgm:spPr/>
    </dgm:pt>
    <dgm:pt modelId="{98D1CB17-0F33-4FF0-815B-AED43FB5ADFA}" type="pres">
      <dgm:prSet presAssocID="{460F71D6-D9C6-45C5-866F-550E913F6881}" presName="conn2-1" presStyleLbl="parChTrans1D3" presStyleIdx="1" presStyleCnt="4"/>
      <dgm:spPr/>
      <dgm:t>
        <a:bodyPr/>
        <a:lstStyle/>
        <a:p>
          <a:endParaRPr lang="en-US"/>
        </a:p>
      </dgm:t>
    </dgm:pt>
    <dgm:pt modelId="{B0B8D365-A909-4FC0-B64F-10C6F0B8EFE0}" type="pres">
      <dgm:prSet presAssocID="{460F71D6-D9C6-45C5-866F-550E913F6881}" presName="connTx" presStyleLbl="parChTrans1D3" presStyleIdx="1" presStyleCnt="4"/>
      <dgm:spPr/>
      <dgm:t>
        <a:bodyPr/>
        <a:lstStyle/>
        <a:p>
          <a:endParaRPr lang="en-US"/>
        </a:p>
      </dgm:t>
    </dgm:pt>
    <dgm:pt modelId="{AA813FC1-7C3D-4CDF-AEF8-06FAC30D7986}" type="pres">
      <dgm:prSet presAssocID="{5C8BAA2B-0580-41D8-AB01-FD4999FC359D}" presName="root2" presStyleCnt="0"/>
      <dgm:spPr/>
    </dgm:pt>
    <dgm:pt modelId="{EE21D39F-E2E6-42A1-9AEC-D6C092FCF641}" type="pres">
      <dgm:prSet presAssocID="{5C8BAA2B-0580-41D8-AB01-FD4999FC359D}" presName="LevelTwoTextNode" presStyleLbl="node3" presStyleIdx="1" presStyleCnt="4">
        <dgm:presLayoutVars>
          <dgm:chPref val="3"/>
        </dgm:presLayoutVars>
      </dgm:prSet>
      <dgm:spPr/>
      <dgm:t>
        <a:bodyPr/>
        <a:lstStyle/>
        <a:p>
          <a:endParaRPr lang="en-US"/>
        </a:p>
      </dgm:t>
    </dgm:pt>
    <dgm:pt modelId="{6813EF9D-C9EB-4518-8A09-D9CAD564104A}" type="pres">
      <dgm:prSet presAssocID="{5C8BAA2B-0580-41D8-AB01-FD4999FC359D}" presName="level3hierChild" presStyleCnt="0"/>
      <dgm:spPr/>
    </dgm:pt>
    <dgm:pt modelId="{1A136889-07EC-455B-B505-57257287D561}" type="pres">
      <dgm:prSet presAssocID="{78D182BC-237C-45C9-B189-69CA614659CC}" presName="conn2-1" presStyleLbl="parChTrans1D4" presStyleIdx="2" presStyleCnt="8"/>
      <dgm:spPr/>
      <dgm:t>
        <a:bodyPr/>
        <a:lstStyle/>
        <a:p>
          <a:endParaRPr lang="en-US"/>
        </a:p>
      </dgm:t>
    </dgm:pt>
    <dgm:pt modelId="{67192437-D196-440F-84EF-DCEA1B69BACF}" type="pres">
      <dgm:prSet presAssocID="{78D182BC-237C-45C9-B189-69CA614659CC}" presName="connTx" presStyleLbl="parChTrans1D4" presStyleIdx="2" presStyleCnt="8"/>
      <dgm:spPr/>
      <dgm:t>
        <a:bodyPr/>
        <a:lstStyle/>
        <a:p>
          <a:endParaRPr lang="en-US"/>
        </a:p>
      </dgm:t>
    </dgm:pt>
    <dgm:pt modelId="{6B5F4D53-09AD-45C0-AEC0-7A72D7CFB092}" type="pres">
      <dgm:prSet presAssocID="{FA94EA7C-7DCF-453B-8084-4389F7289AEA}" presName="root2" presStyleCnt="0"/>
      <dgm:spPr/>
    </dgm:pt>
    <dgm:pt modelId="{BECEA121-18B5-499A-AD50-0A1BDF27E29D}" type="pres">
      <dgm:prSet presAssocID="{FA94EA7C-7DCF-453B-8084-4389F7289AEA}" presName="LevelTwoTextNode" presStyleLbl="node4" presStyleIdx="2" presStyleCnt="8">
        <dgm:presLayoutVars>
          <dgm:chPref val="3"/>
        </dgm:presLayoutVars>
      </dgm:prSet>
      <dgm:spPr/>
      <dgm:t>
        <a:bodyPr/>
        <a:lstStyle/>
        <a:p>
          <a:endParaRPr lang="en-US"/>
        </a:p>
      </dgm:t>
    </dgm:pt>
    <dgm:pt modelId="{668D40C9-980A-4F0D-8933-56424F5A11B2}" type="pres">
      <dgm:prSet presAssocID="{FA94EA7C-7DCF-453B-8084-4389F7289AEA}" presName="level3hierChild" presStyleCnt="0"/>
      <dgm:spPr/>
    </dgm:pt>
    <dgm:pt modelId="{163694B5-8057-49F7-A2D3-5315518FB767}" type="pres">
      <dgm:prSet presAssocID="{9BC41AEE-4474-432E-8638-F5B4DEA532D4}" presName="conn2-1" presStyleLbl="parChTrans1D4" presStyleIdx="3" presStyleCnt="8"/>
      <dgm:spPr/>
      <dgm:t>
        <a:bodyPr/>
        <a:lstStyle/>
        <a:p>
          <a:endParaRPr lang="en-US"/>
        </a:p>
      </dgm:t>
    </dgm:pt>
    <dgm:pt modelId="{9BC18DE1-D495-49A2-95EE-3A93DFB80DE4}" type="pres">
      <dgm:prSet presAssocID="{9BC41AEE-4474-432E-8638-F5B4DEA532D4}" presName="connTx" presStyleLbl="parChTrans1D4" presStyleIdx="3" presStyleCnt="8"/>
      <dgm:spPr/>
      <dgm:t>
        <a:bodyPr/>
        <a:lstStyle/>
        <a:p>
          <a:endParaRPr lang="en-US"/>
        </a:p>
      </dgm:t>
    </dgm:pt>
    <dgm:pt modelId="{268D581E-A1EF-413E-9677-9419A463D419}" type="pres">
      <dgm:prSet presAssocID="{8ACFAF83-1858-43A3-994D-DD9DD268CD9F}" presName="root2" presStyleCnt="0"/>
      <dgm:spPr/>
    </dgm:pt>
    <dgm:pt modelId="{B07EC6BF-57CF-4F7C-A3BB-4904CEACBD5F}" type="pres">
      <dgm:prSet presAssocID="{8ACFAF83-1858-43A3-994D-DD9DD268CD9F}" presName="LevelTwoTextNode" presStyleLbl="node4" presStyleIdx="3" presStyleCnt="8">
        <dgm:presLayoutVars>
          <dgm:chPref val="3"/>
        </dgm:presLayoutVars>
      </dgm:prSet>
      <dgm:spPr/>
      <dgm:t>
        <a:bodyPr/>
        <a:lstStyle/>
        <a:p>
          <a:endParaRPr lang="en-US"/>
        </a:p>
      </dgm:t>
    </dgm:pt>
    <dgm:pt modelId="{E0508C6B-EC9A-48B4-92C6-9FEB7727189D}" type="pres">
      <dgm:prSet presAssocID="{8ACFAF83-1858-43A3-994D-DD9DD268CD9F}" presName="level3hierChild" presStyleCnt="0"/>
      <dgm:spPr/>
    </dgm:pt>
    <dgm:pt modelId="{15B85DDB-0857-41B8-AA9F-D11ED788B1BB}" type="pres">
      <dgm:prSet presAssocID="{F7236094-9E11-48CB-9599-0391E777CCC2}" presName="conn2-1" presStyleLbl="parChTrans1D2" presStyleIdx="1" presStyleCnt="2"/>
      <dgm:spPr/>
      <dgm:t>
        <a:bodyPr/>
        <a:lstStyle/>
        <a:p>
          <a:endParaRPr lang="en-US"/>
        </a:p>
      </dgm:t>
    </dgm:pt>
    <dgm:pt modelId="{F21F62B1-81FB-4E69-9402-E2EB2F45BBCE}" type="pres">
      <dgm:prSet presAssocID="{F7236094-9E11-48CB-9599-0391E777CCC2}" presName="connTx" presStyleLbl="parChTrans1D2" presStyleIdx="1" presStyleCnt="2"/>
      <dgm:spPr/>
      <dgm:t>
        <a:bodyPr/>
        <a:lstStyle/>
        <a:p>
          <a:endParaRPr lang="en-US"/>
        </a:p>
      </dgm:t>
    </dgm:pt>
    <dgm:pt modelId="{E6A28784-EAE7-4011-9455-8E85437D48B1}" type="pres">
      <dgm:prSet presAssocID="{46557DE1-3CF3-435A-8335-5F8D373EE8B7}" presName="root2" presStyleCnt="0"/>
      <dgm:spPr/>
    </dgm:pt>
    <dgm:pt modelId="{58686F37-58A9-46FB-8D8A-25FD63A62CEB}" type="pres">
      <dgm:prSet presAssocID="{46557DE1-3CF3-435A-8335-5F8D373EE8B7}" presName="LevelTwoTextNode" presStyleLbl="node2" presStyleIdx="1" presStyleCnt="2">
        <dgm:presLayoutVars>
          <dgm:chPref val="3"/>
        </dgm:presLayoutVars>
      </dgm:prSet>
      <dgm:spPr/>
      <dgm:t>
        <a:bodyPr/>
        <a:lstStyle/>
        <a:p>
          <a:endParaRPr lang="en-US"/>
        </a:p>
      </dgm:t>
    </dgm:pt>
    <dgm:pt modelId="{906B3926-EF01-4C75-A592-755B70A44C6B}" type="pres">
      <dgm:prSet presAssocID="{46557DE1-3CF3-435A-8335-5F8D373EE8B7}" presName="level3hierChild" presStyleCnt="0"/>
      <dgm:spPr/>
    </dgm:pt>
    <dgm:pt modelId="{9CE27C14-F51C-4CD4-A05B-580D57EDCD78}" type="pres">
      <dgm:prSet presAssocID="{1AE07DE5-8EAE-4429-98E1-42F9CD628A1C}" presName="conn2-1" presStyleLbl="parChTrans1D3" presStyleIdx="2" presStyleCnt="4"/>
      <dgm:spPr/>
      <dgm:t>
        <a:bodyPr/>
        <a:lstStyle/>
        <a:p>
          <a:endParaRPr lang="en-US"/>
        </a:p>
      </dgm:t>
    </dgm:pt>
    <dgm:pt modelId="{6D1726A9-2372-4B3D-8675-8CEA1108C2D7}" type="pres">
      <dgm:prSet presAssocID="{1AE07DE5-8EAE-4429-98E1-42F9CD628A1C}" presName="connTx" presStyleLbl="parChTrans1D3" presStyleIdx="2" presStyleCnt="4"/>
      <dgm:spPr/>
      <dgm:t>
        <a:bodyPr/>
        <a:lstStyle/>
        <a:p>
          <a:endParaRPr lang="en-US"/>
        </a:p>
      </dgm:t>
    </dgm:pt>
    <dgm:pt modelId="{8AF843EE-23A9-4CA5-A8A3-701FBEB0AE47}" type="pres">
      <dgm:prSet presAssocID="{68FDD134-47D0-4D67-BDC3-DFCA86D485D9}" presName="root2" presStyleCnt="0"/>
      <dgm:spPr/>
    </dgm:pt>
    <dgm:pt modelId="{CF5304B0-9F52-483D-96E6-8290F8313481}" type="pres">
      <dgm:prSet presAssocID="{68FDD134-47D0-4D67-BDC3-DFCA86D485D9}" presName="LevelTwoTextNode" presStyleLbl="node3" presStyleIdx="2" presStyleCnt="4">
        <dgm:presLayoutVars>
          <dgm:chPref val="3"/>
        </dgm:presLayoutVars>
      </dgm:prSet>
      <dgm:spPr/>
      <dgm:t>
        <a:bodyPr/>
        <a:lstStyle/>
        <a:p>
          <a:endParaRPr lang="en-US"/>
        </a:p>
      </dgm:t>
    </dgm:pt>
    <dgm:pt modelId="{D4A37005-A22F-4DDD-A38D-83C1146EA253}" type="pres">
      <dgm:prSet presAssocID="{68FDD134-47D0-4D67-BDC3-DFCA86D485D9}" presName="level3hierChild" presStyleCnt="0"/>
      <dgm:spPr/>
    </dgm:pt>
    <dgm:pt modelId="{6B0B274A-CCDA-4FC4-BC1F-37DE1B3D2324}" type="pres">
      <dgm:prSet presAssocID="{39EB2085-8613-428E-904A-7F118034B81B}" presName="conn2-1" presStyleLbl="parChTrans1D4" presStyleIdx="4" presStyleCnt="8"/>
      <dgm:spPr/>
      <dgm:t>
        <a:bodyPr/>
        <a:lstStyle/>
        <a:p>
          <a:endParaRPr lang="en-US"/>
        </a:p>
      </dgm:t>
    </dgm:pt>
    <dgm:pt modelId="{1F228F80-3877-472F-8108-AE773C3A74ED}" type="pres">
      <dgm:prSet presAssocID="{39EB2085-8613-428E-904A-7F118034B81B}" presName="connTx" presStyleLbl="parChTrans1D4" presStyleIdx="4" presStyleCnt="8"/>
      <dgm:spPr/>
      <dgm:t>
        <a:bodyPr/>
        <a:lstStyle/>
        <a:p>
          <a:endParaRPr lang="en-US"/>
        </a:p>
      </dgm:t>
    </dgm:pt>
    <dgm:pt modelId="{F918F5D3-6732-4B5B-A235-305086A80657}" type="pres">
      <dgm:prSet presAssocID="{247D8C1F-CFC7-48DC-A284-12C46916DBD4}" presName="root2" presStyleCnt="0"/>
      <dgm:spPr/>
    </dgm:pt>
    <dgm:pt modelId="{633BB740-55D1-4815-BCEF-1B7CA6CEC8F0}" type="pres">
      <dgm:prSet presAssocID="{247D8C1F-CFC7-48DC-A284-12C46916DBD4}" presName="LevelTwoTextNode" presStyleLbl="node4" presStyleIdx="4" presStyleCnt="8">
        <dgm:presLayoutVars>
          <dgm:chPref val="3"/>
        </dgm:presLayoutVars>
      </dgm:prSet>
      <dgm:spPr/>
      <dgm:t>
        <a:bodyPr/>
        <a:lstStyle/>
        <a:p>
          <a:endParaRPr lang="en-US"/>
        </a:p>
      </dgm:t>
    </dgm:pt>
    <dgm:pt modelId="{48470CEB-29AD-4A03-8B39-D95A4482595B}" type="pres">
      <dgm:prSet presAssocID="{247D8C1F-CFC7-48DC-A284-12C46916DBD4}" presName="level3hierChild" presStyleCnt="0"/>
      <dgm:spPr/>
    </dgm:pt>
    <dgm:pt modelId="{DE2AC946-1D47-4B64-9847-E8115BCF228A}" type="pres">
      <dgm:prSet presAssocID="{5926498E-B767-4467-A602-60F1FA75D8D1}" presName="conn2-1" presStyleLbl="parChTrans1D4" presStyleIdx="5" presStyleCnt="8"/>
      <dgm:spPr/>
      <dgm:t>
        <a:bodyPr/>
        <a:lstStyle/>
        <a:p>
          <a:endParaRPr lang="en-US"/>
        </a:p>
      </dgm:t>
    </dgm:pt>
    <dgm:pt modelId="{1A35919E-9D22-413E-BC3B-ACE15AF21225}" type="pres">
      <dgm:prSet presAssocID="{5926498E-B767-4467-A602-60F1FA75D8D1}" presName="connTx" presStyleLbl="parChTrans1D4" presStyleIdx="5" presStyleCnt="8"/>
      <dgm:spPr/>
      <dgm:t>
        <a:bodyPr/>
        <a:lstStyle/>
        <a:p>
          <a:endParaRPr lang="en-US"/>
        </a:p>
      </dgm:t>
    </dgm:pt>
    <dgm:pt modelId="{D881B783-DF69-4A7F-8158-D3D955805ABB}" type="pres">
      <dgm:prSet presAssocID="{BE101F64-F597-4D49-B9F6-D90296385AAC}" presName="root2" presStyleCnt="0"/>
      <dgm:spPr/>
    </dgm:pt>
    <dgm:pt modelId="{12611F7C-75C7-48B5-8E91-DE065B00BBA2}" type="pres">
      <dgm:prSet presAssocID="{BE101F64-F597-4D49-B9F6-D90296385AAC}" presName="LevelTwoTextNode" presStyleLbl="node4" presStyleIdx="5" presStyleCnt="8">
        <dgm:presLayoutVars>
          <dgm:chPref val="3"/>
        </dgm:presLayoutVars>
      </dgm:prSet>
      <dgm:spPr/>
      <dgm:t>
        <a:bodyPr/>
        <a:lstStyle/>
        <a:p>
          <a:endParaRPr lang="en-US"/>
        </a:p>
      </dgm:t>
    </dgm:pt>
    <dgm:pt modelId="{09CB4E2D-44E9-459C-9473-536B77A97EAB}" type="pres">
      <dgm:prSet presAssocID="{BE101F64-F597-4D49-B9F6-D90296385AAC}" presName="level3hierChild" presStyleCnt="0"/>
      <dgm:spPr/>
    </dgm:pt>
    <dgm:pt modelId="{A72B229F-BE0D-4273-888A-292619A61DAB}" type="pres">
      <dgm:prSet presAssocID="{9043A910-510B-4FDD-B8EC-8D1D449E85B5}" presName="conn2-1" presStyleLbl="parChTrans1D3" presStyleIdx="3" presStyleCnt="4"/>
      <dgm:spPr/>
      <dgm:t>
        <a:bodyPr/>
        <a:lstStyle/>
        <a:p>
          <a:endParaRPr lang="en-US"/>
        </a:p>
      </dgm:t>
    </dgm:pt>
    <dgm:pt modelId="{42D2BAFF-B3AD-4702-98F3-F00CFF26CEE0}" type="pres">
      <dgm:prSet presAssocID="{9043A910-510B-4FDD-B8EC-8D1D449E85B5}" presName="connTx" presStyleLbl="parChTrans1D3" presStyleIdx="3" presStyleCnt="4"/>
      <dgm:spPr/>
      <dgm:t>
        <a:bodyPr/>
        <a:lstStyle/>
        <a:p>
          <a:endParaRPr lang="en-US"/>
        </a:p>
      </dgm:t>
    </dgm:pt>
    <dgm:pt modelId="{F9FD7193-3134-4D54-88E6-95A8F2A9B403}" type="pres">
      <dgm:prSet presAssocID="{10AFBF5D-C3D3-4052-837A-A996C435BC8B}" presName="root2" presStyleCnt="0"/>
      <dgm:spPr/>
    </dgm:pt>
    <dgm:pt modelId="{B40EBF58-1B08-4DC9-B04C-0E076AC58388}" type="pres">
      <dgm:prSet presAssocID="{10AFBF5D-C3D3-4052-837A-A996C435BC8B}" presName="LevelTwoTextNode" presStyleLbl="node3" presStyleIdx="3" presStyleCnt="4">
        <dgm:presLayoutVars>
          <dgm:chPref val="3"/>
        </dgm:presLayoutVars>
      </dgm:prSet>
      <dgm:spPr/>
      <dgm:t>
        <a:bodyPr/>
        <a:lstStyle/>
        <a:p>
          <a:endParaRPr lang="en-US"/>
        </a:p>
      </dgm:t>
    </dgm:pt>
    <dgm:pt modelId="{98A2BD27-7FFA-40B2-9254-9C4AC367F643}" type="pres">
      <dgm:prSet presAssocID="{10AFBF5D-C3D3-4052-837A-A996C435BC8B}" presName="level3hierChild" presStyleCnt="0"/>
      <dgm:spPr/>
    </dgm:pt>
    <dgm:pt modelId="{349F2405-4165-4FDE-BD61-72944B4FD4CE}" type="pres">
      <dgm:prSet presAssocID="{7C869F8E-3523-44D3-8764-8D5BD2DCDB46}" presName="conn2-1" presStyleLbl="parChTrans1D4" presStyleIdx="6" presStyleCnt="8"/>
      <dgm:spPr/>
      <dgm:t>
        <a:bodyPr/>
        <a:lstStyle/>
        <a:p>
          <a:endParaRPr lang="en-US"/>
        </a:p>
      </dgm:t>
    </dgm:pt>
    <dgm:pt modelId="{987341CF-66C7-4946-B0FE-0E96129F90B4}" type="pres">
      <dgm:prSet presAssocID="{7C869F8E-3523-44D3-8764-8D5BD2DCDB46}" presName="connTx" presStyleLbl="parChTrans1D4" presStyleIdx="6" presStyleCnt="8"/>
      <dgm:spPr/>
      <dgm:t>
        <a:bodyPr/>
        <a:lstStyle/>
        <a:p>
          <a:endParaRPr lang="en-US"/>
        </a:p>
      </dgm:t>
    </dgm:pt>
    <dgm:pt modelId="{7F541ADE-B4CB-477F-9016-D34FAB9A0D4A}" type="pres">
      <dgm:prSet presAssocID="{08109297-FA80-43BD-ADE5-CC9914FB093B}" presName="root2" presStyleCnt="0"/>
      <dgm:spPr/>
    </dgm:pt>
    <dgm:pt modelId="{C2FF2DC1-79B9-4EDB-A8EE-48440B7C0709}" type="pres">
      <dgm:prSet presAssocID="{08109297-FA80-43BD-ADE5-CC9914FB093B}" presName="LevelTwoTextNode" presStyleLbl="node4" presStyleIdx="6" presStyleCnt="8">
        <dgm:presLayoutVars>
          <dgm:chPref val="3"/>
        </dgm:presLayoutVars>
      </dgm:prSet>
      <dgm:spPr/>
      <dgm:t>
        <a:bodyPr/>
        <a:lstStyle/>
        <a:p>
          <a:endParaRPr lang="en-US"/>
        </a:p>
      </dgm:t>
    </dgm:pt>
    <dgm:pt modelId="{4A2A847C-C757-448E-BE51-EA25EC9018C8}" type="pres">
      <dgm:prSet presAssocID="{08109297-FA80-43BD-ADE5-CC9914FB093B}" presName="level3hierChild" presStyleCnt="0"/>
      <dgm:spPr/>
    </dgm:pt>
    <dgm:pt modelId="{7895299E-C59E-4D4D-B970-F3B7FADF5E8F}" type="pres">
      <dgm:prSet presAssocID="{C8D8FE18-E43B-4BAD-B735-A2DAB2856C73}" presName="conn2-1" presStyleLbl="parChTrans1D4" presStyleIdx="7" presStyleCnt="8"/>
      <dgm:spPr/>
      <dgm:t>
        <a:bodyPr/>
        <a:lstStyle/>
        <a:p>
          <a:endParaRPr lang="en-US"/>
        </a:p>
      </dgm:t>
    </dgm:pt>
    <dgm:pt modelId="{9028BE68-621E-42AA-9968-A675AAB3D583}" type="pres">
      <dgm:prSet presAssocID="{C8D8FE18-E43B-4BAD-B735-A2DAB2856C73}" presName="connTx" presStyleLbl="parChTrans1D4" presStyleIdx="7" presStyleCnt="8"/>
      <dgm:spPr/>
      <dgm:t>
        <a:bodyPr/>
        <a:lstStyle/>
        <a:p>
          <a:endParaRPr lang="en-US"/>
        </a:p>
      </dgm:t>
    </dgm:pt>
    <dgm:pt modelId="{1844FE4E-DAD3-4A5F-97E9-0E493542BCE5}" type="pres">
      <dgm:prSet presAssocID="{3D9873FB-F307-4B1D-BADA-D8FE78546457}" presName="root2" presStyleCnt="0"/>
      <dgm:spPr/>
    </dgm:pt>
    <dgm:pt modelId="{FF56C2D0-32FE-443B-B6CD-EBE4B1139443}" type="pres">
      <dgm:prSet presAssocID="{3D9873FB-F307-4B1D-BADA-D8FE78546457}" presName="LevelTwoTextNode" presStyleLbl="node4" presStyleIdx="7" presStyleCnt="8">
        <dgm:presLayoutVars>
          <dgm:chPref val="3"/>
        </dgm:presLayoutVars>
      </dgm:prSet>
      <dgm:spPr/>
      <dgm:t>
        <a:bodyPr/>
        <a:lstStyle/>
        <a:p>
          <a:endParaRPr lang="en-US"/>
        </a:p>
      </dgm:t>
    </dgm:pt>
    <dgm:pt modelId="{7F55E39C-955F-47F3-8D77-98FE42858C51}" type="pres">
      <dgm:prSet presAssocID="{3D9873FB-F307-4B1D-BADA-D8FE78546457}" presName="level3hierChild" presStyleCnt="0"/>
      <dgm:spPr/>
    </dgm:pt>
  </dgm:ptLst>
  <dgm:cxnLst>
    <dgm:cxn modelId="{4B964606-257A-4CAB-A39D-B07053B41171}" type="presOf" srcId="{46557DE1-3CF3-435A-8335-5F8D373EE8B7}" destId="{58686F37-58A9-46FB-8D8A-25FD63A62CEB}" srcOrd="0" destOrd="0" presId="urn:microsoft.com/office/officeart/2008/layout/HorizontalMultiLevelHierarchy"/>
    <dgm:cxn modelId="{88910CF2-7928-4D3A-852B-E7C0F49F6571}" type="presOf" srcId="{5C8BAA2B-0580-41D8-AB01-FD4999FC359D}" destId="{EE21D39F-E2E6-42A1-9AEC-D6C092FCF641}" srcOrd="0" destOrd="0" presId="urn:microsoft.com/office/officeart/2008/layout/HorizontalMultiLevelHierarchy"/>
    <dgm:cxn modelId="{D045573F-B8C0-4911-8DC1-39A6F5DA7E3F}" srcId="{10AFBF5D-C3D3-4052-837A-A996C435BC8B}" destId="{3D9873FB-F307-4B1D-BADA-D8FE78546457}" srcOrd="1" destOrd="0" parTransId="{C8D8FE18-E43B-4BAD-B735-A2DAB2856C73}" sibTransId="{E4ABCF1E-F7EE-49D5-9B4C-2DC304F5BE15}"/>
    <dgm:cxn modelId="{C69D344F-3C3C-4A34-A293-35A5E04F9F3B}" type="presOf" srcId="{776FB6B6-5198-4C8F-B85C-D9F8EA2539DE}" destId="{E727DD85-A576-4883-AFB9-885B601EEAC1}" srcOrd="1" destOrd="0" presId="urn:microsoft.com/office/officeart/2008/layout/HorizontalMultiLevelHierarchy"/>
    <dgm:cxn modelId="{FFA7F6BA-A8FA-459C-847A-B7386E620CD9}" type="presOf" srcId="{F7236094-9E11-48CB-9599-0391E777CCC2}" destId="{F21F62B1-81FB-4E69-9402-E2EB2F45BBCE}" srcOrd="1" destOrd="0" presId="urn:microsoft.com/office/officeart/2008/layout/HorizontalMultiLevelHierarchy"/>
    <dgm:cxn modelId="{D4C50818-CBE8-41C2-B74F-7BB4AB4B6B74}" type="presOf" srcId="{3D9873FB-F307-4B1D-BADA-D8FE78546457}" destId="{FF56C2D0-32FE-443B-B6CD-EBE4B1139443}" srcOrd="0" destOrd="0" presId="urn:microsoft.com/office/officeart/2008/layout/HorizontalMultiLevelHierarchy"/>
    <dgm:cxn modelId="{C4B36179-1021-433B-BD5E-C40C25CC8507}" srcId="{46557DE1-3CF3-435A-8335-5F8D373EE8B7}" destId="{10AFBF5D-C3D3-4052-837A-A996C435BC8B}" srcOrd="1" destOrd="0" parTransId="{9043A910-510B-4FDD-B8EC-8D1D449E85B5}" sibTransId="{A2D46274-CE4E-464C-8BBA-3060B3D917FF}"/>
    <dgm:cxn modelId="{5E2EF25A-A53D-47B1-A609-7AA463880AE1}" srcId="{0A8958AA-35B5-4B75-A582-016338381926}" destId="{CF944D7B-22E3-4C09-BE1F-7D4AB1EC7BC6}" srcOrd="1" destOrd="0" parTransId="{BF1067F9-95B8-4BE4-9C14-24DC3E1B657C}" sibTransId="{E8A73872-29AA-4C07-B9DA-63C9312C7B8B}"/>
    <dgm:cxn modelId="{DDF0670B-8E81-4553-A86C-904B42441E47}" srcId="{68FDD134-47D0-4D67-BDC3-DFCA86D485D9}" destId="{BE101F64-F597-4D49-B9F6-D90296385AAC}" srcOrd="1" destOrd="0" parTransId="{5926498E-B767-4467-A602-60F1FA75D8D1}" sibTransId="{415235DF-D07F-44AF-AB4A-D2485CB7C8CE}"/>
    <dgm:cxn modelId="{9B85B6D0-2F42-4778-B1F3-44BF458800E8}" type="presOf" srcId="{FA94EA7C-7DCF-453B-8084-4389F7289AEA}" destId="{BECEA121-18B5-499A-AD50-0A1BDF27E29D}" srcOrd="0" destOrd="0" presId="urn:microsoft.com/office/officeart/2008/layout/HorizontalMultiLevelHierarchy"/>
    <dgm:cxn modelId="{94603CE0-D62E-4400-996A-306D5639FA6D}" type="presOf" srcId="{5926498E-B767-4467-A602-60F1FA75D8D1}" destId="{DE2AC946-1D47-4B64-9847-E8115BCF228A}" srcOrd="0" destOrd="0" presId="urn:microsoft.com/office/officeart/2008/layout/HorizontalMultiLevelHierarchy"/>
    <dgm:cxn modelId="{57A47448-AF81-41D9-94BF-4D12E8894B46}" type="presOf" srcId="{0B38518E-5634-48C2-9E7D-3453A2B47733}" destId="{9D66394A-F9F6-4637-90B6-F0703411FD4F}" srcOrd="0" destOrd="0" presId="urn:microsoft.com/office/officeart/2008/layout/HorizontalMultiLevelHierarchy"/>
    <dgm:cxn modelId="{F385B56F-7742-4F48-AA18-62D9CB5D234F}" type="presOf" srcId="{9043A910-510B-4FDD-B8EC-8D1D449E85B5}" destId="{42D2BAFF-B3AD-4702-98F3-F00CFF26CEE0}" srcOrd="1" destOrd="0" presId="urn:microsoft.com/office/officeart/2008/layout/HorizontalMultiLevelHierarchy"/>
    <dgm:cxn modelId="{2AB952D8-872A-4311-85BA-9C2F11E66496}" type="presOf" srcId="{BF1067F9-95B8-4BE4-9C14-24DC3E1B657C}" destId="{FFF54CAC-798F-4FFE-BB0A-FF9F0CA20C69}" srcOrd="1" destOrd="0" presId="urn:microsoft.com/office/officeart/2008/layout/HorizontalMultiLevelHierarchy"/>
    <dgm:cxn modelId="{BCC339F8-DF7A-4347-BBD7-1F17CE569B2E}" type="presOf" srcId="{F7B4A510-DE18-4268-9FCD-E3098C4073BB}" destId="{43800701-1FEE-429E-B959-1FD822C5300C}" srcOrd="1" destOrd="0" presId="urn:microsoft.com/office/officeart/2008/layout/HorizontalMultiLevelHierarchy"/>
    <dgm:cxn modelId="{A6CAC1EF-3DD8-488C-B3B8-8335FCF0E2D7}" type="presOf" srcId="{DC9A70E2-0D07-4654-9CA8-4599B2C77FFA}" destId="{5E76292F-51F2-4900-AC32-2B88BD206525}" srcOrd="1" destOrd="0" presId="urn:microsoft.com/office/officeart/2008/layout/HorizontalMultiLevelHierarchy"/>
    <dgm:cxn modelId="{2E42511A-E587-45C8-AD4E-4861380A0A8D}" type="presOf" srcId="{78D182BC-237C-45C9-B189-69CA614659CC}" destId="{1A136889-07EC-455B-B505-57257287D561}" srcOrd="0" destOrd="0" presId="urn:microsoft.com/office/officeart/2008/layout/HorizontalMultiLevelHierarchy"/>
    <dgm:cxn modelId="{EDC9ABB1-D9B9-47A0-AE71-7D3EC164D3FB}" type="presOf" srcId="{C8D8FE18-E43B-4BAD-B735-A2DAB2856C73}" destId="{9028BE68-621E-42AA-9968-A675AAB3D583}" srcOrd="1" destOrd="0" presId="urn:microsoft.com/office/officeart/2008/layout/HorizontalMultiLevelHierarchy"/>
    <dgm:cxn modelId="{92982EC8-0FDE-4C6F-8C7A-1395CEC73682}" type="presOf" srcId="{080D9260-BA5A-4BD2-B0B9-1A1C8C12E7C7}" destId="{BD4B41B5-A7B4-48EF-B2AB-19C99F5D60C6}" srcOrd="0" destOrd="0" presId="urn:microsoft.com/office/officeart/2008/layout/HorizontalMultiLevelHierarchy"/>
    <dgm:cxn modelId="{23C28437-B820-4056-AB40-486012E57749}" type="presOf" srcId="{1AE07DE5-8EAE-4429-98E1-42F9CD628A1C}" destId="{6D1726A9-2372-4B3D-8675-8CEA1108C2D7}" srcOrd="1" destOrd="0" presId="urn:microsoft.com/office/officeart/2008/layout/HorizontalMultiLevelHierarchy"/>
    <dgm:cxn modelId="{6A580D76-4F9D-4CB3-8F26-81D69C1D7334}" type="presOf" srcId="{F7236094-9E11-48CB-9599-0391E777CCC2}" destId="{15B85DDB-0857-41B8-AA9F-D11ED788B1BB}" srcOrd="0" destOrd="0" presId="urn:microsoft.com/office/officeart/2008/layout/HorizontalMultiLevelHierarchy"/>
    <dgm:cxn modelId="{B174019A-5B3E-4997-B080-C6B2E344A760}" type="presOf" srcId="{1AE07DE5-8EAE-4429-98E1-42F9CD628A1C}" destId="{9CE27C14-F51C-4CD4-A05B-580D57EDCD78}" srcOrd="0" destOrd="0" presId="urn:microsoft.com/office/officeart/2008/layout/HorizontalMultiLevelHierarchy"/>
    <dgm:cxn modelId="{6FD49726-538E-4516-AA57-78E691799582}" srcId="{D854FB9C-DA50-4635-A75C-5AB7AC941C60}" destId="{0A8958AA-35B5-4B75-A582-016338381926}" srcOrd="0" destOrd="0" parTransId="{776FB6B6-5198-4C8F-B85C-D9F8EA2539DE}" sibTransId="{EFF9B588-9F77-469E-AFBF-D3DE06E8A60F}"/>
    <dgm:cxn modelId="{D48ACBFD-DED5-44E2-9119-C425FDDDC6CC}" srcId="{68FDD134-47D0-4D67-BDC3-DFCA86D485D9}" destId="{247D8C1F-CFC7-48DC-A284-12C46916DBD4}" srcOrd="0" destOrd="0" parTransId="{39EB2085-8613-428E-904A-7F118034B81B}" sibTransId="{D5B24998-251C-4B64-96C3-D1DEB987F367}"/>
    <dgm:cxn modelId="{6B6017D7-A5F3-4DBC-B111-25F07FBB8D1A}" type="presOf" srcId="{BE101F64-F597-4D49-B9F6-D90296385AAC}" destId="{12611F7C-75C7-48B5-8E91-DE065B00BBA2}" srcOrd="0" destOrd="0" presId="urn:microsoft.com/office/officeart/2008/layout/HorizontalMultiLevelHierarchy"/>
    <dgm:cxn modelId="{12A237A3-75CD-499D-AF88-5DEAC2D3DF77}" type="presOf" srcId="{39EB2085-8613-428E-904A-7F118034B81B}" destId="{6B0B274A-CCDA-4FC4-BC1F-37DE1B3D2324}" srcOrd="0" destOrd="0" presId="urn:microsoft.com/office/officeart/2008/layout/HorizontalMultiLevelHierarchy"/>
    <dgm:cxn modelId="{D1E354D7-29D0-4470-9DF2-F8B3F29CF813}" srcId="{D854FB9C-DA50-4635-A75C-5AB7AC941C60}" destId="{5C8BAA2B-0580-41D8-AB01-FD4999FC359D}" srcOrd="1" destOrd="0" parTransId="{460F71D6-D9C6-45C5-866F-550E913F6881}" sibTransId="{76D00A57-8AD9-4681-BFB1-17349BCEB2CE}"/>
    <dgm:cxn modelId="{3CC50467-AE77-4C75-A306-61A3D017611E}" type="presOf" srcId="{10AFBF5D-C3D3-4052-837A-A996C435BC8B}" destId="{B40EBF58-1B08-4DC9-B04C-0E076AC58388}" srcOrd="0" destOrd="0" presId="urn:microsoft.com/office/officeart/2008/layout/HorizontalMultiLevelHierarchy"/>
    <dgm:cxn modelId="{FBEC3382-9A40-46D3-B094-106FACDDF797}" type="presOf" srcId="{7C869F8E-3523-44D3-8764-8D5BD2DCDB46}" destId="{987341CF-66C7-4946-B0FE-0E96129F90B4}" srcOrd="1" destOrd="0" presId="urn:microsoft.com/office/officeart/2008/layout/HorizontalMultiLevelHierarchy"/>
    <dgm:cxn modelId="{C0AD9397-D2C3-4EAA-AF78-346D3F7E9DF8}" type="presOf" srcId="{BF1067F9-95B8-4BE4-9C14-24DC3E1B657C}" destId="{C5C5F994-B15A-46F0-A7BF-533E13559112}" srcOrd="0" destOrd="0" presId="urn:microsoft.com/office/officeart/2008/layout/HorizontalMultiLevelHierarchy"/>
    <dgm:cxn modelId="{9B2A1288-503F-4DA4-AA54-3147BD9252E0}" type="presOf" srcId="{5926498E-B767-4467-A602-60F1FA75D8D1}" destId="{1A35919E-9D22-413E-BC3B-ACE15AF21225}" srcOrd="1" destOrd="0" presId="urn:microsoft.com/office/officeart/2008/layout/HorizontalMultiLevelHierarchy"/>
    <dgm:cxn modelId="{D61868C3-5A4D-4B0C-A598-BC7D79A333A7}" type="presOf" srcId="{7C869F8E-3523-44D3-8764-8D5BD2DCDB46}" destId="{349F2405-4165-4FDE-BD61-72944B4FD4CE}" srcOrd="0" destOrd="0" presId="urn:microsoft.com/office/officeart/2008/layout/HorizontalMultiLevelHierarchy"/>
    <dgm:cxn modelId="{A649D853-6829-4311-8BBE-6D1D50E55AED}" type="presOf" srcId="{460F71D6-D9C6-45C5-866F-550E913F6881}" destId="{98D1CB17-0F33-4FF0-815B-AED43FB5ADFA}" srcOrd="0" destOrd="0" presId="urn:microsoft.com/office/officeart/2008/layout/HorizontalMultiLevelHierarchy"/>
    <dgm:cxn modelId="{5E75DB99-D3C9-4220-A704-FBCA343FECE2}" srcId="{5C8BAA2B-0580-41D8-AB01-FD4999FC359D}" destId="{FA94EA7C-7DCF-453B-8084-4389F7289AEA}" srcOrd="0" destOrd="0" parTransId="{78D182BC-237C-45C9-B189-69CA614659CC}" sibTransId="{19199532-121E-49D0-8033-887C12C04DCF}"/>
    <dgm:cxn modelId="{479B217E-0F01-4A05-AFC0-9E2E2E310A53}" type="presOf" srcId="{08109297-FA80-43BD-ADE5-CC9914FB093B}" destId="{C2FF2DC1-79B9-4EDB-A8EE-48440B7C0709}" srcOrd="0" destOrd="0" presId="urn:microsoft.com/office/officeart/2008/layout/HorizontalMultiLevelHierarchy"/>
    <dgm:cxn modelId="{822E2FE1-F1E4-455C-B014-0FE42D6B8773}" type="presOf" srcId="{68FDD134-47D0-4D67-BDC3-DFCA86D485D9}" destId="{CF5304B0-9F52-483D-96E6-8290F8313481}" srcOrd="0" destOrd="0" presId="urn:microsoft.com/office/officeart/2008/layout/HorizontalMultiLevelHierarchy"/>
    <dgm:cxn modelId="{1445B7F2-03E1-4101-AAD7-E1CF2BD1D255}" srcId="{0A8958AA-35B5-4B75-A582-016338381926}" destId="{984FE3EB-312F-494D-BDD2-1D05B1A87395}" srcOrd="0" destOrd="0" parTransId="{DC9A70E2-0D07-4654-9CA8-4599B2C77FFA}" sibTransId="{59BF7E9C-CD69-4D89-A7C7-E6308EB88731}"/>
    <dgm:cxn modelId="{B82A5CB0-1F0E-4E31-A3CB-416960839C13}" type="presOf" srcId="{984FE3EB-312F-494D-BDD2-1D05B1A87395}" destId="{EE0BF2A8-527C-45C2-A40E-AD0398F2A660}" srcOrd="0" destOrd="0" presId="urn:microsoft.com/office/officeart/2008/layout/HorizontalMultiLevelHierarchy"/>
    <dgm:cxn modelId="{B81E099E-FF4D-4A24-8B68-CA027D9F8043}" srcId="{5C8BAA2B-0580-41D8-AB01-FD4999FC359D}" destId="{8ACFAF83-1858-43A3-994D-DD9DD268CD9F}" srcOrd="1" destOrd="0" parTransId="{9BC41AEE-4474-432E-8638-F5B4DEA532D4}" sibTransId="{0515428F-43B4-4593-95D2-FD71E2AE2BB7}"/>
    <dgm:cxn modelId="{D7355577-DE0F-4277-BF29-A85A7FAE56C1}" type="presOf" srcId="{0A8958AA-35B5-4B75-A582-016338381926}" destId="{0D825F16-4138-4482-A122-6B3959B77456}" srcOrd="0" destOrd="0" presId="urn:microsoft.com/office/officeart/2008/layout/HorizontalMultiLevelHierarchy"/>
    <dgm:cxn modelId="{8F7011E1-2842-4018-829B-BE93752ADA35}" type="presOf" srcId="{39EB2085-8613-428E-904A-7F118034B81B}" destId="{1F228F80-3877-472F-8108-AE773C3A74ED}" srcOrd="1" destOrd="0" presId="urn:microsoft.com/office/officeart/2008/layout/HorizontalMultiLevelHierarchy"/>
    <dgm:cxn modelId="{1F593132-8E44-4B6F-BC67-85FADCD08781}" srcId="{10AFBF5D-C3D3-4052-837A-A996C435BC8B}" destId="{08109297-FA80-43BD-ADE5-CC9914FB093B}" srcOrd="0" destOrd="0" parTransId="{7C869F8E-3523-44D3-8764-8D5BD2DCDB46}" sibTransId="{8470D9A5-6369-4D6B-A827-3419057119F7}"/>
    <dgm:cxn modelId="{679F9F78-4CD5-452A-A565-047E4E77FC9B}" srcId="{080D9260-BA5A-4BD2-B0B9-1A1C8C12E7C7}" destId="{0B38518E-5634-48C2-9E7D-3453A2B47733}" srcOrd="0" destOrd="0" parTransId="{5B0E8442-F926-451C-9A5E-0FE24E57A931}" sibTransId="{69D18837-656E-48BA-84D9-7158B878C017}"/>
    <dgm:cxn modelId="{FDE5C57E-E16F-4569-B530-B9F00303066D}" type="presOf" srcId="{CF944D7B-22E3-4C09-BE1F-7D4AB1EC7BC6}" destId="{83BE9118-9534-41F9-BC1F-BD3A9A8AA0E0}" srcOrd="0" destOrd="0" presId="urn:microsoft.com/office/officeart/2008/layout/HorizontalMultiLevelHierarchy"/>
    <dgm:cxn modelId="{C6949A2E-538F-4274-9341-2EAC7A603713}" type="presOf" srcId="{9043A910-510B-4FDD-B8EC-8D1D449E85B5}" destId="{A72B229F-BE0D-4273-888A-292619A61DAB}" srcOrd="0" destOrd="0" presId="urn:microsoft.com/office/officeart/2008/layout/HorizontalMultiLevelHierarchy"/>
    <dgm:cxn modelId="{4CF9E2F2-CABC-4C61-8BA8-DEAB35E520BB}" type="presOf" srcId="{776FB6B6-5198-4C8F-B85C-D9F8EA2539DE}" destId="{75F1383E-F7E4-4B01-870D-98D283EB70BA}" srcOrd="0" destOrd="0" presId="urn:microsoft.com/office/officeart/2008/layout/HorizontalMultiLevelHierarchy"/>
    <dgm:cxn modelId="{373302B6-16E6-4D75-9315-C06F23562EA4}" type="presOf" srcId="{F7B4A510-DE18-4268-9FCD-E3098C4073BB}" destId="{BB5809C9-3293-463D-BF02-FC29BD3302E5}" srcOrd="0" destOrd="0" presId="urn:microsoft.com/office/officeart/2008/layout/HorizontalMultiLevelHierarchy"/>
    <dgm:cxn modelId="{BB8D47DD-3862-4B94-AB19-0B98178F2F5A}" srcId="{0B38518E-5634-48C2-9E7D-3453A2B47733}" destId="{46557DE1-3CF3-435A-8335-5F8D373EE8B7}" srcOrd="1" destOrd="0" parTransId="{F7236094-9E11-48CB-9599-0391E777CCC2}" sibTransId="{564B35BA-7829-4DD1-A4A6-3CCE5D77A053}"/>
    <dgm:cxn modelId="{3226A922-A87E-441B-96FD-896E1B2AEF55}" type="presOf" srcId="{247D8C1F-CFC7-48DC-A284-12C46916DBD4}" destId="{633BB740-55D1-4815-BCEF-1B7CA6CEC8F0}" srcOrd="0" destOrd="0" presId="urn:microsoft.com/office/officeart/2008/layout/HorizontalMultiLevelHierarchy"/>
    <dgm:cxn modelId="{DD0CB705-4DC5-43E8-91D7-B7D210DB0E4F}" type="presOf" srcId="{8ACFAF83-1858-43A3-994D-DD9DD268CD9F}" destId="{B07EC6BF-57CF-4F7C-A3BB-4904CEACBD5F}" srcOrd="0" destOrd="0" presId="urn:microsoft.com/office/officeart/2008/layout/HorizontalMultiLevelHierarchy"/>
    <dgm:cxn modelId="{433C5C84-F204-4AE8-A970-6D28A45A52E2}" type="presOf" srcId="{460F71D6-D9C6-45C5-866F-550E913F6881}" destId="{B0B8D365-A909-4FC0-B64F-10C6F0B8EFE0}" srcOrd="1" destOrd="0" presId="urn:microsoft.com/office/officeart/2008/layout/HorizontalMultiLevelHierarchy"/>
    <dgm:cxn modelId="{292F4DFA-1424-464C-83F7-D80F2F104689}" type="presOf" srcId="{C8D8FE18-E43B-4BAD-B735-A2DAB2856C73}" destId="{7895299E-C59E-4D4D-B970-F3B7FADF5E8F}" srcOrd="0" destOrd="0" presId="urn:microsoft.com/office/officeart/2008/layout/HorizontalMultiLevelHierarchy"/>
    <dgm:cxn modelId="{CF5EC023-995A-47AC-9C14-D510B69BACA4}" type="presOf" srcId="{78D182BC-237C-45C9-B189-69CA614659CC}" destId="{67192437-D196-440F-84EF-DCEA1B69BACF}" srcOrd="1" destOrd="0" presId="urn:microsoft.com/office/officeart/2008/layout/HorizontalMultiLevelHierarchy"/>
    <dgm:cxn modelId="{69862371-2CEF-448F-A2F4-6F541F8CC2FE}" type="presOf" srcId="{9BC41AEE-4474-432E-8638-F5B4DEA532D4}" destId="{163694B5-8057-49F7-A2D3-5315518FB767}" srcOrd="0" destOrd="0" presId="urn:microsoft.com/office/officeart/2008/layout/HorizontalMultiLevelHierarchy"/>
    <dgm:cxn modelId="{D7887D18-79A4-42EE-8630-3D627AAF5A64}" type="presOf" srcId="{D854FB9C-DA50-4635-A75C-5AB7AC941C60}" destId="{ADEC60B3-01C3-497A-A6C7-EE60538EA252}" srcOrd="0" destOrd="0" presId="urn:microsoft.com/office/officeart/2008/layout/HorizontalMultiLevelHierarchy"/>
    <dgm:cxn modelId="{FD1B749C-28B4-44EA-B6B9-307987839DCE}" srcId="{46557DE1-3CF3-435A-8335-5F8D373EE8B7}" destId="{68FDD134-47D0-4D67-BDC3-DFCA86D485D9}" srcOrd="0" destOrd="0" parTransId="{1AE07DE5-8EAE-4429-98E1-42F9CD628A1C}" sibTransId="{65526907-A35A-462A-8194-4294AF74FA95}"/>
    <dgm:cxn modelId="{4EB0EBFF-CA7F-419C-8E83-8333D53B3170}" type="presOf" srcId="{DC9A70E2-0D07-4654-9CA8-4599B2C77FFA}" destId="{8354D83A-EC66-477B-9915-1BAB87837689}" srcOrd="0" destOrd="0" presId="urn:microsoft.com/office/officeart/2008/layout/HorizontalMultiLevelHierarchy"/>
    <dgm:cxn modelId="{9D6571FE-18EE-4E41-A18A-1FDE72F9434A}" srcId="{0B38518E-5634-48C2-9E7D-3453A2B47733}" destId="{D854FB9C-DA50-4635-A75C-5AB7AC941C60}" srcOrd="0" destOrd="0" parTransId="{F7B4A510-DE18-4268-9FCD-E3098C4073BB}" sibTransId="{25EAEE35-9C9C-4666-B10C-BF343892EB32}"/>
    <dgm:cxn modelId="{A5AE5CB8-6597-463C-9134-99A13F1AE26E}" type="presOf" srcId="{9BC41AEE-4474-432E-8638-F5B4DEA532D4}" destId="{9BC18DE1-D495-49A2-95EE-3A93DFB80DE4}" srcOrd="1" destOrd="0" presId="urn:microsoft.com/office/officeart/2008/layout/HorizontalMultiLevelHierarchy"/>
    <dgm:cxn modelId="{5D256574-0569-445E-B9A3-F59742EAC1A0}" type="presParOf" srcId="{BD4B41B5-A7B4-48EF-B2AB-19C99F5D60C6}" destId="{F5CC4ED2-3820-4ACF-A409-E1766E8A6C4F}" srcOrd="0" destOrd="0" presId="urn:microsoft.com/office/officeart/2008/layout/HorizontalMultiLevelHierarchy"/>
    <dgm:cxn modelId="{FD670A82-8553-4E89-A7CC-C5135E1FCD7A}" type="presParOf" srcId="{F5CC4ED2-3820-4ACF-A409-E1766E8A6C4F}" destId="{9D66394A-F9F6-4637-90B6-F0703411FD4F}" srcOrd="0" destOrd="0" presId="urn:microsoft.com/office/officeart/2008/layout/HorizontalMultiLevelHierarchy"/>
    <dgm:cxn modelId="{040747DB-4F27-4A6A-A6AB-144D390C54E4}" type="presParOf" srcId="{F5CC4ED2-3820-4ACF-A409-E1766E8A6C4F}" destId="{91605192-2578-4351-AD1C-66E4DB1BC399}" srcOrd="1" destOrd="0" presId="urn:microsoft.com/office/officeart/2008/layout/HorizontalMultiLevelHierarchy"/>
    <dgm:cxn modelId="{8E5261C0-3C85-496E-AC3C-2D83977EAFA6}" type="presParOf" srcId="{91605192-2578-4351-AD1C-66E4DB1BC399}" destId="{BB5809C9-3293-463D-BF02-FC29BD3302E5}" srcOrd="0" destOrd="0" presId="urn:microsoft.com/office/officeart/2008/layout/HorizontalMultiLevelHierarchy"/>
    <dgm:cxn modelId="{C9E12A25-B95D-4A5D-9D6B-F26D46E0B75B}" type="presParOf" srcId="{BB5809C9-3293-463D-BF02-FC29BD3302E5}" destId="{43800701-1FEE-429E-B959-1FD822C5300C}" srcOrd="0" destOrd="0" presId="urn:microsoft.com/office/officeart/2008/layout/HorizontalMultiLevelHierarchy"/>
    <dgm:cxn modelId="{5E311F7D-8FB7-4C68-8913-F9B7934B9F33}" type="presParOf" srcId="{91605192-2578-4351-AD1C-66E4DB1BC399}" destId="{F51EB67A-456D-4BD3-8300-3EE35D7758F2}" srcOrd="1" destOrd="0" presId="urn:microsoft.com/office/officeart/2008/layout/HorizontalMultiLevelHierarchy"/>
    <dgm:cxn modelId="{E4E73BEC-5C73-48D2-9FB5-9C9927A9AC63}" type="presParOf" srcId="{F51EB67A-456D-4BD3-8300-3EE35D7758F2}" destId="{ADEC60B3-01C3-497A-A6C7-EE60538EA252}" srcOrd="0" destOrd="0" presId="urn:microsoft.com/office/officeart/2008/layout/HorizontalMultiLevelHierarchy"/>
    <dgm:cxn modelId="{370F6180-2B2E-47A7-B322-ADBF3102D4FD}" type="presParOf" srcId="{F51EB67A-456D-4BD3-8300-3EE35D7758F2}" destId="{3D67FB4C-6DC2-4F2F-84EE-20390186B366}" srcOrd="1" destOrd="0" presId="urn:microsoft.com/office/officeart/2008/layout/HorizontalMultiLevelHierarchy"/>
    <dgm:cxn modelId="{6BC3528D-E3CB-48CD-89C4-DBE5769438DA}" type="presParOf" srcId="{3D67FB4C-6DC2-4F2F-84EE-20390186B366}" destId="{75F1383E-F7E4-4B01-870D-98D283EB70BA}" srcOrd="0" destOrd="0" presId="urn:microsoft.com/office/officeart/2008/layout/HorizontalMultiLevelHierarchy"/>
    <dgm:cxn modelId="{BD6B8FA6-3E16-47F6-A5B5-890CE8441F6B}" type="presParOf" srcId="{75F1383E-F7E4-4B01-870D-98D283EB70BA}" destId="{E727DD85-A576-4883-AFB9-885B601EEAC1}" srcOrd="0" destOrd="0" presId="urn:microsoft.com/office/officeart/2008/layout/HorizontalMultiLevelHierarchy"/>
    <dgm:cxn modelId="{6CFEFCAE-57FB-4571-A6D7-F8669A0AE643}" type="presParOf" srcId="{3D67FB4C-6DC2-4F2F-84EE-20390186B366}" destId="{9F7C51C0-CEBE-43F2-8654-F5CA727B0552}" srcOrd="1" destOrd="0" presId="urn:microsoft.com/office/officeart/2008/layout/HorizontalMultiLevelHierarchy"/>
    <dgm:cxn modelId="{F660BD99-C12E-49B6-A95A-C43A24A596E3}" type="presParOf" srcId="{9F7C51C0-CEBE-43F2-8654-F5CA727B0552}" destId="{0D825F16-4138-4482-A122-6B3959B77456}" srcOrd="0" destOrd="0" presId="urn:microsoft.com/office/officeart/2008/layout/HorizontalMultiLevelHierarchy"/>
    <dgm:cxn modelId="{7D08F0E0-9F56-4D32-9BE3-E8BF655F583F}" type="presParOf" srcId="{9F7C51C0-CEBE-43F2-8654-F5CA727B0552}" destId="{14B07FD9-A4F6-44F2-B01E-7E17677AA67F}" srcOrd="1" destOrd="0" presId="urn:microsoft.com/office/officeart/2008/layout/HorizontalMultiLevelHierarchy"/>
    <dgm:cxn modelId="{435C5AB0-53A6-4574-8B84-9DCFDB7C953C}" type="presParOf" srcId="{14B07FD9-A4F6-44F2-B01E-7E17677AA67F}" destId="{8354D83A-EC66-477B-9915-1BAB87837689}" srcOrd="0" destOrd="0" presId="urn:microsoft.com/office/officeart/2008/layout/HorizontalMultiLevelHierarchy"/>
    <dgm:cxn modelId="{4F1836F5-B15F-4163-AABE-32594A97F5AD}" type="presParOf" srcId="{8354D83A-EC66-477B-9915-1BAB87837689}" destId="{5E76292F-51F2-4900-AC32-2B88BD206525}" srcOrd="0" destOrd="0" presId="urn:microsoft.com/office/officeart/2008/layout/HorizontalMultiLevelHierarchy"/>
    <dgm:cxn modelId="{59C4A3FE-0D41-4582-A97E-0EFB0E3C5D9B}" type="presParOf" srcId="{14B07FD9-A4F6-44F2-B01E-7E17677AA67F}" destId="{1BF3E5A9-0D43-482E-9C00-5CFD4B30DF94}" srcOrd="1" destOrd="0" presId="urn:microsoft.com/office/officeart/2008/layout/HorizontalMultiLevelHierarchy"/>
    <dgm:cxn modelId="{2FB418B1-0163-46C7-8B05-5ECEE21C6C03}" type="presParOf" srcId="{1BF3E5A9-0D43-482E-9C00-5CFD4B30DF94}" destId="{EE0BF2A8-527C-45C2-A40E-AD0398F2A660}" srcOrd="0" destOrd="0" presId="urn:microsoft.com/office/officeart/2008/layout/HorizontalMultiLevelHierarchy"/>
    <dgm:cxn modelId="{0D366EEA-3305-4369-A577-49FDB9E25DA5}" type="presParOf" srcId="{1BF3E5A9-0D43-482E-9C00-5CFD4B30DF94}" destId="{29DFA0A9-5726-47FE-BA29-C6FD267532D5}" srcOrd="1" destOrd="0" presId="urn:microsoft.com/office/officeart/2008/layout/HorizontalMultiLevelHierarchy"/>
    <dgm:cxn modelId="{B5C42AA2-7962-4EAC-B460-1BD45E466074}" type="presParOf" srcId="{14B07FD9-A4F6-44F2-B01E-7E17677AA67F}" destId="{C5C5F994-B15A-46F0-A7BF-533E13559112}" srcOrd="2" destOrd="0" presId="urn:microsoft.com/office/officeart/2008/layout/HorizontalMultiLevelHierarchy"/>
    <dgm:cxn modelId="{EA0A8E32-FE73-4076-A76B-A5D826526F94}" type="presParOf" srcId="{C5C5F994-B15A-46F0-A7BF-533E13559112}" destId="{FFF54CAC-798F-4FFE-BB0A-FF9F0CA20C69}" srcOrd="0" destOrd="0" presId="urn:microsoft.com/office/officeart/2008/layout/HorizontalMultiLevelHierarchy"/>
    <dgm:cxn modelId="{74E8F2E5-5EC0-4DED-8AB7-267B37C6E256}" type="presParOf" srcId="{14B07FD9-A4F6-44F2-B01E-7E17677AA67F}" destId="{0829D3D1-A022-45AE-BD43-2FA5D05279D5}" srcOrd="3" destOrd="0" presId="urn:microsoft.com/office/officeart/2008/layout/HorizontalMultiLevelHierarchy"/>
    <dgm:cxn modelId="{5F3352D6-623D-4B8F-B694-2AC40C1737A6}" type="presParOf" srcId="{0829D3D1-A022-45AE-BD43-2FA5D05279D5}" destId="{83BE9118-9534-41F9-BC1F-BD3A9A8AA0E0}" srcOrd="0" destOrd="0" presId="urn:microsoft.com/office/officeart/2008/layout/HorizontalMultiLevelHierarchy"/>
    <dgm:cxn modelId="{0F552059-5D61-426C-BC34-FC9D28447860}" type="presParOf" srcId="{0829D3D1-A022-45AE-BD43-2FA5D05279D5}" destId="{BB2251AE-E7E9-4796-9668-86BF83CA8ED3}" srcOrd="1" destOrd="0" presId="urn:microsoft.com/office/officeart/2008/layout/HorizontalMultiLevelHierarchy"/>
    <dgm:cxn modelId="{97FB91E1-B065-41DF-9F8E-F88ABDCDCE0B}" type="presParOf" srcId="{3D67FB4C-6DC2-4F2F-84EE-20390186B366}" destId="{98D1CB17-0F33-4FF0-815B-AED43FB5ADFA}" srcOrd="2" destOrd="0" presId="urn:microsoft.com/office/officeart/2008/layout/HorizontalMultiLevelHierarchy"/>
    <dgm:cxn modelId="{B9765BC3-46DC-4CA9-878B-FBDCE65EF678}" type="presParOf" srcId="{98D1CB17-0F33-4FF0-815B-AED43FB5ADFA}" destId="{B0B8D365-A909-4FC0-B64F-10C6F0B8EFE0}" srcOrd="0" destOrd="0" presId="urn:microsoft.com/office/officeart/2008/layout/HorizontalMultiLevelHierarchy"/>
    <dgm:cxn modelId="{3A1E6F0D-6AA9-4FAA-BBD6-043589CABF3F}" type="presParOf" srcId="{3D67FB4C-6DC2-4F2F-84EE-20390186B366}" destId="{AA813FC1-7C3D-4CDF-AEF8-06FAC30D7986}" srcOrd="3" destOrd="0" presId="urn:microsoft.com/office/officeart/2008/layout/HorizontalMultiLevelHierarchy"/>
    <dgm:cxn modelId="{DA327948-183A-470C-9F95-B9D9F8BA7879}" type="presParOf" srcId="{AA813FC1-7C3D-4CDF-AEF8-06FAC30D7986}" destId="{EE21D39F-E2E6-42A1-9AEC-D6C092FCF641}" srcOrd="0" destOrd="0" presId="urn:microsoft.com/office/officeart/2008/layout/HorizontalMultiLevelHierarchy"/>
    <dgm:cxn modelId="{EA9B3B27-9700-4BA9-9255-58C4796B0B36}" type="presParOf" srcId="{AA813FC1-7C3D-4CDF-AEF8-06FAC30D7986}" destId="{6813EF9D-C9EB-4518-8A09-D9CAD564104A}" srcOrd="1" destOrd="0" presId="urn:microsoft.com/office/officeart/2008/layout/HorizontalMultiLevelHierarchy"/>
    <dgm:cxn modelId="{BACCD0A3-BECA-4938-80CD-08DFF0A7FB2A}" type="presParOf" srcId="{6813EF9D-C9EB-4518-8A09-D9CAD564104A}" destId="{1A136889-07EC-455B-B505-57257287D561}" srcOrd="0" destOrd="0" presId="urn:microsoft.com/office/officeart/2008/layout/HorizontalMultiLevelHierarchy"/>
    <dgm:cxn modelId="{01E775AD-33E3-48A3-A6FB-5D3704DC3557}" type="presParOf" srcId="{1A136889-07EC-455B-B505-57257287D561}" destId="{67192437-D196-440F-84EF-DCEA1B69BACF}" srcOrd="0" destOrd="0" presId="urn:microsoft.com/office/officeart/2008/layout/HorizontalMultiLevelHierarchy"/>
    <dgm:cxn modelId="{E8996DBB-C65C-431E-9E29-15FB5A9E6B91}" type="presParOf" srcId="{6813EF9D-C9EB-4518-8A09-D9CAD564104A}" destId="{6B5F4D53-09AD-45C0-AEC0-7A72D7CFB092}" srcOrd="1" destOrd="0" presId="urn:microsoft.com/office/officeart/2008/layout/HorizontalMultiLevelHierarchy"/>
    <dgm:cxn modelId="{4D4DD7EE-0FBD-4852-9D8E-DB2D0E6C2D41}" type="presParOf" srcId="{6B5F4D53-09AD-45C0-AEC0-7A72D7CFB092}" destId="{BECEA121-18B5-499A-AD50-0A1BDF27E29D}" srcOrd="0" destOrd="0" presId="urn:microsoft.com/office/officeart/2008/layout/HorizontalMultiLevelHierarchy"/>
    <dgm:cxn modelId="{3C6CB574-A473-466F-B5AB-1196CB57EB16}" type="presParOf" srcId="{6B5F4D53-09AD-45C0-AEC0-7A72D7CFB092}" destId="{668D40C9-980A-4F0D-8933-56424F5A11B2}" srcOrd="1" destOrd="0" presId="urn:microsoft.com/office/officeart/2008/layout/HorizontalMultiLevelHierarchy"/>
    <dgm:cxn modelId="{F922595F-ECEA-483B-A135-9E65A2736CCC}" type="presParOf" srcId="{6813EF9D-C9EB-4518-8A09-D9CAD564104A}" destId="{163694B5-8057-49F7-A2D3-5315518FB767}" srcOrd="2" destOrd="0" presId="urn:microsoft.com/office/officeart/2008/layout/HorizontalMultiLevelHierarchy"/>
    <dgm:cxn modelId="{75564441-1709-4201-8708-D1CF4B604E7F}" type="presParOf" srcId="{163694B5-8057-49F7-A2D3-5315518FB767}" destId="{9BC18DE1-D495-49A2-95EE-3A93DFB80DE4}" srcOrd="0" destOrd="0" presId="urn:microsoft.com/office/officeart/2008/layout/HorizontalMultiLevelHierarchy"/>
    <dgm:cxn modelId="{6167C246-5E88-4A15-A791-2E4057112601}" type="presParOf" srcId="{6813EF9D-C9EB-4518-8A09-D9CAD564104A}" destId="{268D581E-A1EF-413E-9677-9419A463D419}" srcOrd="3" destOrd="0" presId="urn:microsoft.com/office/officeart/2008/layout/HorizontalMultiLevelHierarchy"/>
    <dgm:cxn modelId="{1430813E-0D5D-4DA5-95DD-FB610B9441BC}" type="presParOf" srcId="{268D581E-A1EF-413E-9677-9419A463D419}" destId="{B07EC6BF-57CF-4F7C-A3BB-4904CEACBD5F}" srcOrd="0" destOrd="0" presId="urn:microsoft.com/office/officeart/2008/layout/HorizontalMultiLevelHierarchy"/>
    <dgm:cxn modelId="{AFCF760E-14C3-4CC2-AB48-80F33ACE9489}" type="presParOf" srcId="{268D581E-A1EF-413E-9677-9419A463D419}" destId="{E0508C6B-EC9A-48B4-92C6-9FEB7727189D}" srcOrd="1" destOrd="0" presId="urn:microsoft.com/office/officeart/2008/layout/HorizontalMultiLevelHierarchy"/>
    <dgm:cxn modelId="{796894E1-6E3E-4000-9B4B-579F526FCECB}" type="presParOf" srcId="{91605192-2578-4351-AD1C-66E4DB1BC399}" destId="{15B85DDB-0857-41B8-AA9F-D11ED788B1BB}" srcOrd="2" destOrd="0" presId="urn:microsoft.com/office/officeart/2008/layout/HorizontalMultiLevelHierarchy"/>
    <dgm:cxn modelId="{744E4C32-5CFD-402E-A88A-F3DF91F9CB91}" type="presParOf" srcId="{15B85DDB-0857-41B8-AA9F-D11ED788B1BB}" destId="{F21F62B1-81FB-4E69-9402-E2EB2F45BBCE}" srcOrd="0" destOrd="0" presId="urn:microsoft.com/office/officeart/2008/layout/HorizontalMultiLevelHierarchy"/>
    <dgm:cxn modelId="{B3F36267-BBB8-431B-AB91-9AA3B70A5456}" type="presParOf" srcId="{91605192-2578-4351-AD1C-66E4DB1BC399}" destId="{E6A28784-EAE7-4011-9455-8E85437D48B1}" srcOrd="3" destOrd="0" presId="urn:microsoft.com/office/officeart/2008/layout/HorizontalMultiLevelHierarchy"/>
    <dgm:cxn modelId="{A5AA9059-F04E-426D-9F03-E8CE0FFD9E27}" type="presParOf" srcId="{E6A28784-EAE7-4011-9455-8E85437D48B1}" destId="{58686F37-58A9-46FB-8D8A-25FD63A62CEB}" srcOrd="0" destOrd="0" presId="urn:microsoft.com/office/officeart/2008/layout/HorizontalMultiLevelHierarchy"/>
    <dgm:cxn modelId="{4121823B-5FB3-4945-8266-47CE1F830F88}" type="presParOf" srcId="{E6A28784-EAE7-4011-9455-8E85437D48B1}" destId="{906B3926-EF01-4C75-A592-755B70A44C6B}" srcOrd="1" destOrd="0" presId="urn:microsoft.com/office/officeart/2008/layout/HorizontalMultiLevelHierarchy"/>
    <dgm:cxn modelId="{4B08CABE-EEC3-47E3-A949-BBD60CCF46B2}" type="presParOf" srcId="{906B3926-EF01-4C75-A592-755B70A44C6B}" destId="{9CE27C14-F51C-4CD4-A05B-580D57EDCD78}" srcOrd="0" destOrd="0" presId="urn:microsoft.com/office/officeart/2008/layout/HorizontalMultiLevelHierarchy"/>
    <dgm:cxn modelId="{19254B4F-19F7-4BFC-BADD-DC9486B13B7A}" type="presParOf" srcId="{9CE27C14-F51C-4CD4-A05B-580D57EDCD78}" destId="{6D1726A9-2372-4B3D-8675-8CEA1108C2D7}" srcOrd="0" destOrd="0" presId="urn:microsoft.com/office/officeart/2008/layout/HorizontalMultiLevelHierarchy"/>
    <dgm:cxn modelId="{FB2D2FE4-70E8-46CC-862D-49CC1938B5EE}" type="presParOf" srcId="{906B3926-EF01-4C75-A592-755B70A44C6B}" destId="{8AF843EE-23A9-4CA5-A8A3-701FBEB0AE47}" srcOrd="1" destOrd="0" presId="urn:microsoft.com/office/officeart/2008/layout/HorizontalMultiLevelHierarchy"/>
    <dgm:cxn modelId="{AC1B59C8-1DAA-4380-A743-3C258D0D224D}" type="presParOf" srcId="{8AF843EE-23A9-4CA5-A8A3-701FBEB0AE47}" destId="{CF5304B0-9F52-483D-96E6-8290F8313481}" srcOrd="0" destOrd="0" presId="urn:microsoft.com/office/officeart/2008/layout/HorizontalMultiLevelHierarchy"/>
    <dgm:cxn modelId="{8B096031-818F-43D4-8F69-C97532CF9476}" type="presParOf" srcId="{8AF843EE-23A9-4CA5-A8A3-701FBEB0AE47}" destId="{D4A37005-A22F-4DDD-A38D-83C1146EA253}" srcOrd="1" destOrd="0" presId="urn:microsoft.com/office/officeart/2008/layout/HorizontalMultiLevelHierarchy"/>
    <dgm:cxn modelId="{48B97976-F13F-4CB7-A5E6-903C909E7556}" type="presParOf" srcId="{D4A37005-A22F-4DDD-A38D-83C1146EA253}" destId="{6B0B274A-CCDA-4FC4-BC1F-37DE1B3D2324}" srcOrd="0" destOrd="0" presId="urn:microsoft.com/office/officeart/2008/layout/HorizontalMultiLevelHierarchy"/>
    <dgm:cxn modelId="{49AF47F2-6C5C-4123-9912-5ED845992BB6}" type="presParOf" srcId="{6B0B274A-CCDA-4FC4-BC1F-37DE1B3D2324}" destId="{1F228F80-3877-472F-8108-AE773C3A74ED}" srcOrd="0" destOrd="0" presId="urn:microsoft.com/office/officeart/2008/layout/HorizontalMultiLevelHierarchy"/>
    <dgm:cxn modelId="{395CFC17-A302-4D57-95EA-CCFB795D81DC}" type="presParOf" srcId="{D4A37005-A22F-4DDD-A38D-83C1146EA253}" destId="{F918F5D3-6732-4B5B-A235-305086A80657}" srcOrd="1" destOrd="0" presId="urn:microsoft.com/office/officeart/2008/layout/HorizontalMultiLevelHierarchy"/>
    <dgm:cxn modelId="{5014CCD9-7E76-43F6-8AFC-AEA35FD095D2}" type="presParOf" srcId="{F918F5D3-6732-4B5B-A235-305086A80657}" destId="{633BB740-55D1-4815-BCEF-1B7CA6CEC8F0}" srcOrd="0" destOrd="0" presId="urn:microsoft.com/office/officeart/2008/layout/HorizontalMultiLevelHierarchy"/>
    <dgm:cxn modelId="{7DC7ED82-8E14-492B-92D5-156E9FFD8856}" type="presParOf" srcId="{F918F5D3-6732-4B5B-A235-305086A80657}" destId="{48470CEB-29AD-4A03-8B39-D95A4482595B}" srcOrd="1" destOrd="0" presId="urn:microsoft.com/office/officeart/2008/layout/HorizontalMultiLevelHierarchy"/>
    <dgm:cxn modelId="{A9FA4C88-6C68-4F4A-9CB2-05F485A1C005}" type="presParOf" srcId="{D4A37005-A22F-4DDD-A38D-83C1146EA253}" destId="{DE2AC946-1D47-4B64-9847-E8115BCF228A}" srcOrd="2" destOrd="0" presId="urn:microsoft.com/office/officeart/2008/layout/HorizontalMultiLevelHierarchy"/>
    <dgm:cxn modelId="{A471663B-26C5-46E1-89BC-291CAC4C7D69}" type="presParOf" srcId="{DE2AC946-1D47-4B64-9847-E8115BCF228A}" destId="{1A35919E-9D22-413E-BC3B-ACE15AF21225}" srcOrd="0" destOrd="0" presId="urn:microsoft.com/office/officeart/2008/layout/HorizontalMultiLevelHierarchy"/>
    <dgm:cxn modelId="{6E70D978-4FEA-4A60-BF80-56E78FB2AA98}" type="presParOf" srcId="{D4A37005-A22F-4DDD-A38D-83C1146EA253}" destId="{D881B783-DF69-4A7F-8158-D3D955805ABB}" srcOrd="3" destOrd="0" presId="urn:microsoft.com/office/officeart/2008/layout/HorizontalMultiLevelHierarchy"/>
    <dgm:cxn modelId="{3CF4B160-3A76-466A-B3A3-BB0600CDDFC6}" type="presParOf" srcId="{D881B783-DF69-4A7F-8158-D3D955805ABB}" destId="{12611F7C-75C7-48B5-8E91-DE065B00BBA2}" srcOrd="0" destOrd="0" presId="urn:microsoft.com/office/officeart/2008/layout/HorizontalMultiLevelHierarchy"/>
    <dgm:cxn modelId="{D4FA48CE-16C9-47C7-89B6-EE21BDFCA7DA}" type="presParOf" srcId="{D881B783-DF69-4A7F-8158-D3D955805ABB}" destId="{09CB4E2D-44E9-459C-9473-536B77A97EAB}" srcOrd="1" destOrd="0" presId="urn:microsoft.com/office/officeart/2008/layout/HorizontalMultiLevelHierarchy"/>
    <dgm:cxn modelId="{30D86FF6-4576-4F69-8632-B380B6B71A8C}" type="presParOf" srcId="{906B3926-EF01-4C75-A592-755B70A44C6B}" destId="{A72B229F-BE0D-4273-888A-292619A61DAB}" srcOrd="2" destOrd="0" presId="urn:microsoft.com/office/officeart/2008/layout/HorizontalMultiLevelHierarchy"/>
    <dgm:cxn modelId="{6D64D9C1-D7AD-4703-8EA2-6F7EB229A94D}" type="presParOf" srcId="{A72B229F-BE0D-4273-888A-292619A61DAB}" destId="{42D2BAFF-B3AD-4702-98F3-F00CFF26CEE0}" srcOrd="0" destOrd="0" presId="urn:microsoft.com/office/officeart/2008/layout/HorizontalMultiLevelHierarchy"/>
    <dgm:cxn modelId="{32BB3011-3565-4395-A9D1-3DCEB919DC81}" type="presParOf" srcId="{906B3926-EF01-4C75-A592-755B70A44C6B}" destId="{F9FD7193-3134-4D54-88E6-95A8F2A9B403}" srcOrd="3" destOrd="0" presId="urn:microsoft.com/office/officeart/2008/layout/HorizontalMultiLevelHierarchy"/>
    <dgm:cxn modelId="{1CBF6DED-EF41-4BF9-A1B5-3027871F4DD2}" type="presParOf" srcId="{F9FD7193-3134-4D54-88E6-95A8F2A9B403}" destId="{B40EBF58-1B08-4DC9-B04C-0E076AC58388}" srcOrd="0" destOrd="0" presId="urn:microsoft.com/office/officeart/2008/layout/HorizontalMultiLevelHierarchy"/>
    <dgm:cxn modelId="{861FD9CC-F056-4B99-A5EA-EA841CCC7297}" type="presParOf" srcId="{F9FD7193-3134-4D54-88E6-95A8F2A9B403}" destId="{98A2BD27-7FFA-40B2-9254-9C4AC367F643}" srcOrd="1" destOrd="0" presId="urn:microsoft.com/office/officeart/2008/layout/HorizontalMultiLevelHierarchy"/>
    <dgm:cxn modelId="{F1227566-00B2-43CD-9A19-AA408BB7CB5A}" type="presParOf" srcId="{98A2BD27-7FFA-40B2-9254-9C4AC367F643}" destId="{349F2405-4165-4FDE-BD61-72944B4FD4CE}" srcOrd="0" destOrd="0" presId="urn:microsoft.com/office/officeart/2008/layout/HorizontalMultiLevelHierarchy"/>
    <dgm:cxn modelId="{B00CDC76-71E8-4B9C-9900-84F3A0B53DD4}" type="presParOf" srcId="{349F2405-4165-4FDE-BD61-72944B4FD4CE}" destId="{987341CF-66C7-4946-B0FE-0E96129F90B4}" srcOrd="0" destOrd="0" presId="urn:microsoft.com/office/officeart/2008/layout/HorizontalMultiLevelHierarchy"/>
    <dgm:cxn modelId="{F7EEC77F-865C-4BED-A19F-78931665A43D}" type="presParOf" srcId="{98A2BD27-7FFA-40B2-9254-9C4AC367F643}" destId="{7F541ADE-B4CB-477F-9016-D34FAB9A0D4A}" srcOrd="1" destOrd="0" presId="urn:microsoft.com/office/officeart/2008/layout/HorizontalMultiLevelHierarchy"/>
    <dgm:cxn modelId="{F862AE64-3D8A-41A4-9670-02E6587F169F}" type="presParOf" srcId="{7F541ADE-B4CB-477F-9016-D34FAB9A0D4A}" destId="{C2FF2DC1-79B9-4EDB-A8EE-48440B7C0709}" srcOrd="0" destOrd="0" presId="urn:microsoft.com/office/officeart/2008/layout/HorizontalMultiLevelHierarchy"/>
    <dgm:cxn modelId="{69B959B8-5701-461C-83FA-6ADCD998198B}" type="presParOf" srcId="{7F541ADE-B4CB-477F-9016-D34FAB9A0D4A}" destId="{4A2A847C-C757-448E-BE51-EA25EC9018C8}" srcOrd="1" destOrd="0" presId="urn:microsoft.com/office/officeart/2008/layout/HorizontalMultiLevelHierarchy"/>
    <dgm:cxn modelId="{1BF46B9B-4509-4052-8D11-A55CFA4FAAF2}" type="presParOf" srcId="{98A2BD27-7FFA-40B2-9254-9C4AC367F643}" destId="{7895299E-C59E-4D4D-B970-F3B7FADF5E8F}" srcOrd="2" destOrd="0" presId="urn:microsoft.com/office/officeart/2008/layout/HorizontalMultiLevelHierarchy"/>
    <dgm:cxn modelId="{78BC52FC-A9E4-4778-B145-560BC1BB324A}" type="presParOf" srcId="{7895299E-C59E-4D4D-B970-F3B7FADF5E8F}" destId="{9028BE68-621E-42AA-9968-A675AAB3D583}" srcOrd="0" destOrd="0" presId="urn:microsoft.com/office/officeart/2008/layout/HorizontalMultiLevelHierarchy"/>
    <dgm:cxn modelId="{F52B7F69-77A2-4347-8A34-B376E805A33F}" type="presParOf" srcId="{98A2BD27-7FFA-40B2-9254-9C4AC367F643}" destId="{1844FE4E-DAD3-4A5F-97E9-0E493542BCE5}" srcOrd="3" destOrd="0" presId="urn:microsoft.com/office/officeart/2008/layout/HorizontalMultiLevelHierarchy"/>
    <dgm:cxn modelId="{69C65A29-0472-45AA-B4E0-A89B5B5C3700}" type="presParOf" srcId="{1844FE4E-DAD3-4A5F-97E9-0E493542BCE5}" destId="{FF56C2D0-32FE-443B-B6CD-EBE4B1139443}" srcOrd="0" destOrd="0" presId="urn:microsoft.com/office/officeart/2008/layout/HorizontalMultiLevelHierarchy"/>
    <dgm:cxn modelId="{03A4F68C-9B7E-4566-A232-D05415412C0C}" type="presParOf" srcId="{1844FE4E-DAD3-4A5F-97E9-0E493542BCE5}" destId="{7F55E39C-955F-47F3-8D77-98FE42858C51}" srcOrd="1" destOrd="0" presId="urn:microsoft.com/office/officeart/2008/layout/HorizontalMultiLevelHierarchy"/>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0D9260-BA5A-4BD2-B0B9-1A1C8C12E7C7}"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US"/>
        </a:p>
      </dgm:t>
    </dgm:pt>
    <dgm:pt modelId="{0B38518E-5634-48C2-9E7D-3453A2B47733}">
      <dgm:prSet phldrT="[Text]"/>
      <dgm:spPr/>
      <dgm:t>
        <a:bodyPr/>
        <a:lstStyle/>
        <a:p>
          <a:r>
            <a:rPr lang="en-US"/>
            <a:t>Great job - you have applicants</a:t>
          </a:r>
        </a:p>
      </dgm:t>
    </dgm:pt>
    <dgm:pt modelId="{5B0E8442-F926-451C-9A5E-0FE24E57A931}" type="parTrans" cxnId="{679F9F78-4CD5-452A-A565-047E4E77FC9B}">
      <dgm:prSet/>
      <dgm:spPr/>
      <dgm:t>
        <a:bodyPr/>
        <a:lstStyle/>
        <a:p>
          <a:endParaRPr lang="en-US"/>
        </a:p>
      </dgm:t>
    </dgm:pt>
    <dgm:pt modelId="{69D18837-656E-48BA-84D9-7158B878C017}" type="sibTrans" cxnId="{679F9F78-4CD5-452A-A565-047E4E77FC9B}">
      <dgm:prSet/>
      <dgm:spPr/>
      <dgm:t>
        <a:bodyPr/>
        <a:lstStyle/>
        <a:p>
          <a:endParaRPr lang="en-US"/>
        </a:p>
      </dgm:t>
    </dgm:pt>
    <dgm:pt modelId="{D854FB9C-DA50-4635-A75C-5AB7AC941C60}">
      <dgm:prSet phldrT="[Text]"/>
      <dgm:spPr/>
      <dgm:t>
        <a:bodyPr/>
        <a:lstStyle/>
        <a:p>
          <a:r>
            <a:rPr lang="en-US"/>
            <a:t>3. Current student</a:t>
          </a:r>
        </a:p>
      </dgm:t>
    </dgm:pt>
    <dgm:pt modelId="{F7B4A510-DE18-4268-9FCD-E3098C4073BB}" type="parTrans" cxnId="{9D6571FE-18EE-4E41-A18A-1FDE72F9434A}">
      <dgm:prSet/>
      <dgm:spPr/>
      <dgm:t>
        <a:bodyPr/>
        <a:lstStyle/>
        <a:p>
          <a:endParaRPr lang="en-US"/>
        </a:p>
      </dgm:t>
    </dgm:pt>
    <dgm:pt modelId="{25EAEE35-9C9C-4666-B10C-BF343892EB32}" type="sibTrans" cxnId="{9D6571FE-18EE-4E41-A18A-1FDE72F9434A}">
      <dgm:prSet/>
      <dgm:spPr/>
      <dgm:t>
        <a:bodyPr/>
        <a:lstStyle/>
        <a:p>
          <a:endParaRPr lang="en-US"/>
        </a:p>
      </dgm:t>
    </dgm:pt>
    <dgm:pt modelId="{46557DE1-3CF3-435A-8335-5F8D373EE8B7}">
      <dgm:prSet phldrT="[Text]"/>
      <dgm:spPr/>
      <dgm:t>
        <a:bodyPr/>
        <a:lstStyle/>
        <a:p>
          <a:r>
            <a:rPr lang="en-US"/>
            <a:t>4. Alumni</a:t>
          </a:r>
        </a:p>
      </dgm:t>
    </dgm:pt>
    <dgm:pt modelId="{F7236094-9E11-48CB-9599-0391E777CCC2}" type="parTrans" cxnId="{BB8D47DD-3862-4B94-AB19-0B98178F2F5A}">
      <dgm:prSet/>
      <dgm:spPr/>
      <dgm:t>
        <a:bodyPr/>
        <a:lstStyle/>
        <a:p>
          <a:endParaRPr lang="en-US"/>
        </a:p>
      </dgm:t>
    </dgm:pt>
    <dgm:pt modelId="{564B35BA-7829-4DD1-A4A6-3CCE5D77A053}" type="sibTrans" cxnId="{BB8D47DD-3862-4B94-AB19-0B98178F2F5A}">
      <dgm:prSet/>
      <dgm:spPr/>
      <dgm:t>
        <a:bodyPr/>
        <a:lstStyle/>
        <a:p>
          <a:endParaRPr lang="en-US"/>
        </a:p>
      </dgm:t>
    </dgm:pt>
    <dgm:pt modelId="{4676D8E0-DDEA-47FC-81D1-0EEAE1E129D5}" type="pres">
      <dgm:prSet presAssocID="{080D9260-BA5A-4BD2-B0B9-1A1C8C12E7C7}" presName="mainComposite" presStyleCnt="0">
        <dgm:presLayoutVars>
          <dgm:chPref val="1"/>
          <dgm:dir/>
          <dgm:animOne val="branch"/>
          <dgm:animLvl val="lvl"/>
          <dgm:resizeHandles val="exact"/>
        </dgm:presLayoutVars>
      </dgm:prSet>
      <dgm:spPr/>
      <dgm:t>
        <a:bodyPr/>
        <a:lstStyle/>
        <a:p>
          <a:endParaRPr lang="en-US"/>
        </a:p>
      </dgm:t>
    </dgm:pt>
    <dgm:pt modelId="{BB072574-D276-48A5-979C-9AE23AAC423A}" type="pres">
      <dgm:prSet presAssocID="{080D9260-BA5A-4BD2-B0B9-1A1C8C12E7C7}" presName="hierFlow" presStyleCnt="0"/>
      <dgm:spPr/>
    </dgm:pt>
    <dgm:pt modelId="{B79648B1-9967-4A29-926F-19F1C76572E4}" type="pres">
      <dgm:prSet presAssocID="{080D9260-BA5A-4BD2-B0B9-1A1C8C12E7C7}" presName="hierChild1" presStyleCnt="0">
        <dgm:presLayoutVars>
          <dgm:chPref val="1"/>
          <dgm:animOne val="branch"/>
          <dgm:animLvl val="lvl"/>
        </dgm:presLayoutVars>
      </dgm:prSet>
      <dgm:spPr/>
    </dgm:pt>
    <dgm:pt modelId="{32BE8FA5-FF73-4843-A042-EEFF226F6247}" type="pres">
      <dgm:prSet presAssocID="{0B38518E-5634-48C2-9E7D-3453A2B47733}" presName="Name14" presStyleCnt="0"/>
      <dgm:spPr/>
    </dgm:pt>
    <dgm:pt modelId="{B4EEFBD4-DDF8-4527-9C9C-FD290BAC6AD2}" type="pres">
      <dgm:prSet presAssocID="{0B38518E-5634-48C2-9E7D-3453A2B47733}" presName="level1Shape" presStyleLbl="node0" presStyleIdx="0" presStyleCnt="1">
        <dgm:presLayoutVars>
          <dgm:chPref val="3"/>
        </dgm:presLayoutVars>
      </dgm:prSet>
      <dgm:spPr/>
      <dgm:t>
        <a:bodyPr/>
        <a:lstStyle/>
        <a:p>
          <a:endParaRPr lang="en-US"/>
        </a:p>
      </dgm:t>
    </dgm:pt>
    <dgm:pt modelId="{DBF248D2-9F49-4ACC-823B-EF623EAB777C}" type="pres">
      <dgm:prSet presAssocID="{0B38518E-5634-48C2-9E7D-3453A2B47733}" presName="hierChild2" presStyleCnt="0"/>
      <dgm:spPr/>
    </dgm:pt>
    <dgm:pt modelId="{44405D2B-D334-45A1-9384-CE2FB5306E5E}" type="pres">
      <dgm:prSet presAssocID="{F7B4A510-DE18-4268-9FCD-E3098C4073BB}" presName="Name19" presStyleLbl="parChTrans1D2" presStyleIdx="0" presStyleCnt="2"/>
      <dgm:spPr/>
      <dgm:t>
        <a:bodyPr/>
        <a:lstStyle/>
        <a:p>
          <a:endParaRPr lang="en-US"/>
        </a:p>
      </dgm:t>
    </dgm:pt>
    <dgm:pt modelId="{84B13772-76B6-4BFB-B6B0-6DFDA669D8A6}" type="pres">
      <dgm:prSet presAssocID="{D854FB9C-DA50-4635-A75C-5AB7AC941C60}" presName="Name21" presStyleCnt="0"/>
      <dgm:spPr/>
    </dgm:pt>
    <dgm:pt modelId="{98DFBFB9-D45F-4C2E-8DDD-42558ACFFB33}" type="pres">
      <dgm:prSet presAssocID="{D854FB9C-DA50-4635-A75C-5AB7AC941C60}" presName="level2Shape" presStyleLbl="node2" presStyleIdx="0" presStyleCnt="2"/>
      <dgm:spPr/>
      <dgm:t>
        <a:bodyPr/>
        <a:lstStyle/>
        <a:p>
          <a:endParaRPr lang="en-US"/>
        </a:p>
      </dgm:t>
    </dgm:pt>
    <dgm:pt modelId="{8300EE04-8027-45ED-BB74-029239297A73}" type="pres">
      <dgm:prSet presAssocID="{D854FB9C-DA50-4635-A75C-5AB7AC941C60}" presName="hierChild3" presStyleCnt="0"/>
      <dgm:spPr/>
    </dgm:pt>
    <dgm:pt modelId="{1525DCB1-F6D5-499C-82F5-CAB3115D53BB}" type="pres">
      <dgm:prSet presAssocID="{F7236094-9E11-48CB-9599-0391E777CCC2}" presName="Name19" presStyleLbl="parChTrans1D2" presStyleIdx="1" presStyleCnt="2"/>
      <dgm:spPr/>
      <dgm:t>
        <a:bodyPr/>
        <a:lstStyle/>
        <a:p>
          <a:endParaRPr lang="en-US"/>
        </a:p>
      </dgm:t>
    </dgm:pt>
    <dgm:pt modelId="{E57ADC33-CBCC-47E3-AEED-6951FC9852E1}" type="pres">
      <dgm:prSet presAssocID="{46557DE1-3CF3-435A-8335-5F8D373EE8B7}" presName="Name21" presStyleCnt="0"/>
      <dgm:spPr/>
    </dgm:pt>
    <dgm:pt modelId="{5EF55C77-AA37-4E2D-8E6B-A0F62322E088}" type="pres">
      <dgm:prSet presAssocID="{46557DE1-3CF3-435A-8335-5F8D373EE8B7}" presName="level2Shape" presStyleLbl="node2" presStyleIdx="1" presStyleCnt="2"/>
      <dgm:spPr/>
      <dgm:t>
        <a:bodyPr/>
        <a:lstStyle/>
        <a:p>
          <a:endParaRPr lang="en-US"/>
        </a:p>
      </dgm:t>
    </dgm:pt>
    <dgm:pt modelId="{1819A7D3-7B2A-4A2E-A86D-D8404CEA4D45}" type="pres">
      <dgm:prSet presAssocID="{46557DE1-3CF3-435A-8335-5F8D373EE8B7}" presName="hierChild3" presStyleCnt="0"/>
      <dgm:spPr/>
    </dgm:pt>
    <dgm:pt modelId="{FE534434-2C0E-442C-A6BA-5E05EC4C959F}" type="pres">
      <dgm:prSet presAssocID="{080D9260-BA5A-4BD2-B0B9-1A1C8C12E7C7}" presName="bgShapesFlow" presStyleCnt="0"/>
      <dgm:spPr/>
    </dgm:pt>
  </dgm:ptLst>
  <dgm:cxnLst>
    <dgm:cxn modelId="{679F9F78-4CD5-452A-A565-047E4E77FC9B}" srcId="{080D9260-BA5A-4BD2-B0B9-1A1C8C12E7C7}" destId="{0B38518E-5634-48C2-9E7D-3453A2B47733}" srcOrd="0" destOrd="0" parTransId="{5B0E8442-F926-451C-9A5E-0FE24E57A931}" sibTransId="{69D18837-656E-48BA-84D9-7158B878C017}"/>
    <dgm:cxn modelId="{667ECD4F-1E4D-4F6A-8896-82395BF6FF12}" type="presOf" srcId="{080D9260-BA5A-4BD2-B0B9-1A1C8C12E7C7}" destId="{4676D8E0-DDEA-47FC-81D1-0EEAE1E129D5}" srcOrd="0" destOrd="0" presId="urn:microsoft.com/office/officeart/2005/8/layout/hierarchy6"/>
    <dgm:cxn modelId="{BB8D47DD-3862-4B94-AB19-0B98178F2F5A}" srcId="{0B38518E-5634-48C2-9E7D-3453A2B47733}" destId="{46557DE1-3CF3-435A-8335-5F8D373EE8B7}" srcOrd="1" destOrd="0" parTransId="{F7236094-9E11-48CB-9599-0391E777CCC2}" sibTransId="{564B35BA-7829-4DD1-A4A6-3CCE5D77A053}"/>
    <dgm:cxn modelId="{E64CD962-E572-4BDB-8FE7-00B663ED710C}" type="presOf" srcId="{46557DE1-3CF3-435A-8335-5F8D373EE8B7}" destId="{5EF55C77-AA37-4E2D-8E6B-A0F62322E088}" srcOrd="0" destOrd="0" presId="urn:microsoft.com/office/officeart/2005/8/layout/hierarchy6"/>
    <dgm:cxn modelId="{929DDF93-AD53-4EF0-A9D7-9C49A553B939}" type="presOf" srcId="{F7B4A510-DE18-4268-9FCD-E3098C4073BB}" destId="{44405D2B-D334-45A1-9384-CE2FB5306E5E}" srcOrd="0" destOrd="0" presId="urn:microsoft.com/office/officeart/2005/8/layout/hierarchy6"/>
    <dgm:cxn modelId="{FA7522A1-CE28-43F7-8CB5-71262DF4CDEB}" type="presOf" srcId="{0B38518E-5634-48C2-9E7D-3453A2B47733}" destId="{B4EEFBD4-DDF8-4527-9C9C-FD290BAC6AD2}" srcOrd="0" destOrd="0" presId="urn:microsoft.com/office/officeart/2005/8/layout/hierarchy6"/>
    <dgm:cxn modelId="{AA3C8B5B-2A0C-462D-B2DC-0624272993A4}" type="presOf" srcId="{D854FB9C-DA50-4635-A75C-5AB7AC941C60}" destId="{98DFBFB9-D45F-4C2E-8DDD-42558ACFFB33}" srcOrd="0" destOrd="0" presId="urn:microsoft.com/office/officeart/2005/8/layout/hierarchy6"/>
    <dgm:cxn modelId="{044143BF-7A37-49BA-9A71-AD6D3D7C4E52}" type="presOf" srcId="{F7236094-9E11-48CB-9599-0391E777CCC2}" destId="{1525DCB1-F6D5-499C-82F5-CAB3115D53BB}" srcOrd="0" destOrd="0" presId="urn:microsoft.com/office/officeart/2005/8/layout/hierarchy6"/>
    <dgm:cxn modelId="{9D6571FE-18EE-4E41-A18A-1FDE72F9434A}" srcId="{0B38518E-5634-48C2-9E7D-3453A2B47733}" destId="{D854FB9C-DA50-4635-A75C-5AB7AC941C60}" srcOrd="0" destOrd="0" parTransId="{F7B4A510-DE18-4268-9FCD-E3098C4073BB}" sibTransId="{25EAEE35-9C9C-4666-B10C-BF343892EB32}"/>
    <dgm:cxn modelId="{B9C4B9C0-86BF-404F-82B3-A0F7F4E9FA6F}" type="presParOf" srcId="{4676D8E0-DDEA-47FC-81D1-0EEAE1E129D5}" destId="{BB072574-D276-48A5-979C-9AE23AAC423A}" srcOrd="0" destOrd="0" presId="urn:microsoft.com/office/officeart/2005/8/layout/hierarchy6"/>
    <dgm:cxn modelId="{6E46F2C2-D565-45E6-B661-6F86D7D58DB4}" type="presParOf" srcId="{BB072574-D276-48A5-979C-9AE23AAC423A}" destId="{B79648B1-9967-4A29-926F-19F1C76572E4}" srcOrd="0" destOrd="0" presId="urn:microsoft.com/office/officeart/2005/8/layout/hierarchy6"/>
    <dgm:cxn modelId="{0403AB2B-361F-438D-B0BB-8EB1F5234756}" type="presParOf" srcId="{B79648B1-9967-4A29-926F-19F1C76572E4}" destId="{32BE8FA5-FF73-4843-A042-EEFF226F6247}" srcOrd="0" destOrd="0" presId="urn:microsoft.com/office/officeart/2005/8/layout/hierarchy6"/>
    <dgm:cxn modelId="{86A28117-9E4A-4C80-97B8-469F99AD0843}" type="presParOf" srcId="{32BE8FA5-FF73-4843-A042-EEFF226F6247}" destId="{B4EEFBD4-DDF8-4527-9C9C-FD290BAC6AD2}" srcOrd="0" destOrd="0" presId="urn:microsoft.com/office/officeart/2005/8/layout/hierarchy6"/>
    <dgm:cxn modelId="{24C40D8E-2732-4761-846B-81688D4B8B9E}" type="presParOf" srcId="{32BE8FA5-FF73-4843-A042-EEFF226F6247}" destId="{DBF248D2-9F49-4ACC-823B-EF623EAB777C}" srcOrd="1" destOrd="0" presId="urn:microsoft.com/office/officeart/2005/8/layout/hierarchy6"/>
    <dgm:cxn modelId="{9BE406E6-608A-4785-84BB-507EE2DCF7EB}" type="presParOf" srcId="{DBF248D2-9F49-4ACC-823B-EF623EAB777C}" destId="{44405D2B-D334-45A1-9384-CE2FB5306E5E}" srcOrd="0" destOrd="0" presId="urn:microsoft.com/office/officeart/2005/8/layout/hierarchy6"/>
    <dgm:cxn modelId="{F47A632A-D879-4F9F-9011-6AFF9FF55D59}" type="presParOf" srcId="{DBF248D2-9F49-4ACC-823B-EF623EAB777C}" destId="{84B13772-76B6-4BFB-B6B0-6DFDA669D8A6}" srcOrd="1" destOrd="0" presId="urn:microsoft.com/office/officeart/2005/8/layout/hierarchy6"/>
    <dgm:cxn modelId="{57C830F3-9D32-4AFE-A4DF-D66620493292}" type="presParOf" srcId="{84B13772-76B6-4BFB-B6B0-6DFDA669D8A6}" destId="{98DFBFB9-D45F-4C2E-8DDD-42558ACFFB33}" srcOrd="0" destOrd="0" presId="urn:microsoft.com/office/officeart/2005/8/layout/hierarchy6"/>
    <dgm:cxn modelId="{17967965-F1DA-42CB-AD3D-F330D44FC3D2}" type="presParOf" srcId="{84B13772-76B6-4BFB-B6B0-6DFDA669D8A6}" destId="{8300EE04-8027-45ED-BB74-029239297A73}" srcOrd="1" destOrd="0" presId="urn:microsoft.com/office/officeart/2005/8/layout/hierarchy6"/>
    <dgm:cxn modelId="{7C45E6E8-FAA0-447C-9905-7721B078D79F}" type="presParOf" srcId="{DBF248D2-9F49-4ACC-823B-EF623EAB777C}" destId="{1525DCB1-F6D5-499C-82F5-CAB3115D53BB}" srcOrd="2" destOrd="0" presId="urn:microsoft.com/office/officeart/2005/8/layout/hierarchy6"/>
    <dgm:cxn modelId="{223FF127-1BCF-44E9-BD33-3FE913C294DC}" type="presParOf" srcId="{DBF248D2-9F49-4ACC-823B-EF623EAB777C}" destId="{E57ADC33-CBCC-47E3-AEED-6951FC9852E1}" srcOrd="3" destOrd="0" presId="urn:microsoft.com/office/officeart/2005/8/layout/hierarchy6"/>
    <dgm:cxn modelId="{9F40069D-BAEE-4AA9-BA34-4DE3D452E598}" type="presParOf" srcId="{E57ADC33-CBCC-47E3-AEED-6951FC9852E1}" destId="{5EF55C77-AA37-4E2D-8E6B-A0F62322E088}" srcOrd="0" destOrd="0" presId="urn:microsoft.com/office/officeart/2005/8/layout/hierarchy6"/>
    <dgm:cxn modelId="{EED44022-8BB6-44BD-8274-915D5394F12C}" type="presParOf" srcId="{E57ADC33-CBCC-47E3-AEED-6951FC9852E1}" destId="{1819A7D3-7B2A-4A2E-A86D-D8404CEA4D45}" srcOrd="1" destOrd="0" presId="urn:microsoft.com/office/officeart/2005/8/layout/hierarchy6"/>
    <dgm:cxn modelId="{1D304F89-76AB-403D-8AD8-B68C107DD672}" type="presParOf" srcId="{4676D8E0-DDEA-47FC-81D1-0EEAE1E129D5}" destId="{FE534434-2C0E-442C-A6BA-5E05EC4C959F}"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895299E-C59E-4D4D-B970-F3B7FADF5E8F}">
      <dsp:nvSpPr>
        <dsp:cNvPr id="0" name=""/>
        <dsp:cNvSpPr/>
      </dsp:nvSpPr>
      <dsp:spPr>
        <a:xfrm>
          <a:off x="4260582" y="3957814"/>
          <a:ext cx="300787" cy="286573"/>
        </a:xfrm>
        <a:custGeom>
          <a:avLst/>
          <a:gdLst/>
          <a:ahLst/>
          <a:cxnLst/>
          <a:rect l="0" t="0" r="0" b="0"/>
          <a:pathLst>
            <a:path>
              <a:moveTo>
                <a:pt x="0" y="0"/>
              </a:moveTo>
              <a:lnTo>
                <a:pt x="150393" y="0"/>
              </a:lnTo>
              <a:lnTo>
                <a:pt x="150393" y="286573"/>
              </a:lnTo>
              <a:lnTo>
                <a:pt x="300787" y="28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4090714"/>
        <a:ext cx="20772" cy="20772"/>
      </dsp:txXfrm>
    </dsp:sp>
    <dsp:sp modelId="{349F2405-4165-4FDE-BD61-72944B4FD4CE}">
      <dsp:nvSpPr>
        <dsp:cNvPr id="0" name=""/>
        <dsp:cNvSpPr/>
      </dsp:nvSpPr>
      <dsp:spPr>
        <a:xfrm>
          <a:off x="4260582" y="3671241"/>
          <a:ext cx="300787" cy="286573"/>
        </a:xfrm>
        <a:custGeom>
          <a:avLst/>
          <a:gdLst/>
          <a:ahLst/>
          <a:cxnLst/>
          <a:rect l="0" t="0" r="0" b="0"/>
          <a:pathLst>
            <a:path>
              <a:moveTo>
                <a:pt x="0" y="286573"/>
              </a:moveTo>
              <a:lnTo>
                <a:pt x="150393" y="286573"/>
              </a:lnTo>
              <a:lnTo>
                <a:pt x="150393" y="0"/>
              </a:lnTo>
              <a:lnTo>
                <a:pt x="30078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3804141"/>
        <a:ext cx="20772" cy="20772"/>
      </dsp:txXfrm>
    </dsp:sp>
    <dsp:sp modelId="{A72B229F-BE0D-4273-888A-292619A61DAB}">
      <dsp:nvSpPr>
        <dsp:cNvPr id="0" name=""/>
        <dsp:cNvSpPr/>
      </dsp:nvSpPr>
      <dsp:spPr>
        <a:xfrm>
          <a:off x="2455859" y="3384667"/>
          <a:ext cx="300787" cy="573146"/>
        </a:xfrm>
        <a:custGeom>
          <a:avLst/>
          <a:gdLst/>
          <a:ahLst/>
          <a:cxnLst/>
          <a:rect l="0" t="0" r="0" b="0"/>
          <a:pathLst>
            <a:path>
              <a:moveTo>
                <a:pt x="0" y="0"/>
              </a:moveTo>
              <a:lnTo>
                <a:pt x="150393" y="0"/>
              </a:lnTo>
              <a:lnTo>
                <a:pt x="150393" y="573146"/>
              </a:lnTo>
              <a:lnTo>
                <a:pt x="300787" y="5731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90071" y="3655059"/>
        <a:ext cx="32363" cy="32363"/>
      </dsp:txXfrm>
    </dsp:sp>
    <dsp:sp modelId="{DE2AC946-1D47-4B64-9847-E8115BCF228A}">
      <dsp:nvSpPr>
        <dsp:cNvPr id="0" name=""/>
        <dsp:cNvSpPr/>
      </dsp:nvSpPr>
      <dsp:spPr>
        <a:xfrm>
          <a:off x="4260582" y="2811521"/>
          <a:ext cx="300787" cy="286573"/>
        </a:xfrm>
        <a:custGeom>
          <a:avLst/>
          <a:gdLst/>
          <a:ahLst/>
          <a:cxnLst/>
          <a:rect l="0" t="0" r="0" b="0"/>
          <a:pathLst>
            <a:path>
              <a:moveTo>
                <a:pt x="0" y="0"/>
              </a:moveTo>
              <a:lnTo>
                <a:pt x="150393" y="0"/>
              </a:lnTo>
              <a:lnTo>
                <a:pt x="150393" y="286573"/>
              </a:lnTo>
              <a:lnTo>
                <a:pt x="300787" y="28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2944421"/>
        <a:ext cx="20772" cy="20772"/>
      </dsp:txXfrm>
    </dsp:sp>
    <dsp:sp modelId="{6B0B274A-CCDA-4FC4-BC1F-37DE1B3D2324}">
      <dsp:nvSpPr>
        <dsp:cNvPr id="0" name=""/>
        <dsp:cNvSpPr/>
      </dsp:nvSpPr>
      <dsp:spPr>
        <a:xfrm>
          <a:off x="4260582" y="2524948"/>
          <a:ext cx="300787" cy="286573"/>
        </a:xfrm>
        <a:custGeom>
          <a:avLst/>
          <a:gdLst/>
          <a:ahLst/>
          <a:cxnLst/>
          <a:rect l="0" t="0" r="0" b="0"/>
          <a:pathLst>
            <a:path>
              <a:moveTo>
                <a:pt x="0" y="286573"/>
              </a:moveTo>
              <a:lnTo>
                <a:pt x="150393" y="286573"/>
              </a:lnTo>
              <a:lnTo>
                <a:pt x="150393" y="0"/>
              </a:lnTo>
              <a:lnTo>
                <a:pt x="30078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2657848"/>
        <a:ext cx="20772" cy="20772"/>
      </dsp:txXfrm>
    </dsp:sp>
    <dsp:sp modelId="{9CE27C14-F51C-4CD4-A05B-580D57EDCD78}">
      <dsp:nvSpPr>
        <dsp:cNvPr id="0" name=""/>
        <dsp:cNvSpPr/>
      </dsp:nvSpPr>
      <dsp:spPr>
        <a:xfrm>
          <a:off x="2455859" y="2811521"/>
          <a:ext cx="300787" cy="573146"/>
        </a:xfrm>
        <a:custGeom>
          <a:avLst/>
          <a:gdLst/>
          <a:ahLst/>
          <a:cxnLst/>
          <a:rect l="0" t="0" r="0" b="0"/>
          <a:pathLst>
            <a:path>
              <a:moveTo>
                <a:pt x="0" y="573146"/>
              </a:moveTo>
              <a:lnTo>
                <a:pt x="150393" y="573146"/>
              </a:lnTo>
              <a:lnTo>
                <a:pt x="150393" y="0"/>
              </a:lnTo>
              <a:lnTo>
                <a:pt x="30078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90071" y="3081912"/>
        <a:ext cx="32363" cy="32363"/>
      </dsp:txXfrm>
    </dsp:sp>
    <dsp:sp modelId="{15B85DDB-0857-41B8-AA9F-D11ED788B1BB}">
      <dsp:nvSpPr>
        <dsp:cNvPr id="0" name=""/>
        <dsp:cNvSpPr/>
      </dsp:nvSpPr>
      <dsp:spPr>
        <a:xfrm>
          <a:off x="651135" y="2238375"/>
          <a:ext cx="300787" cy="1146292"/>
        </a:xfrm>
        <a:custGeom>
          <a:avLst/>
          <a:gdLst/>
          <a:ahLst/>
          <a:cxnLst/>
          <a:rect l="0" t="0" r="0" b="0"/>
          <a:pathLst>
            <a:path>
              <a:moveTo>
                <a:pt x="0" y="0"/>
              </a:moveTo>
              <a:lnTo>
                <a:pt x="150393" y="0"/>
              </a:lnTo>
              <a:lnTo>
                <a:pt x="150393" y="1146292"/>
              </a:lnTo>
              <a:lnTo>
                <a:pt x="300787" y="1146292"/>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771902" y="2781893"/>
        <a:ext cx="59254" cy="59254"/>
      </dsp:txXfrm>
    </dsp:sp>
    <dsp:sp modelId="{163694B5-8057-49F7-A2D3-5315518FB767}">
      <dsp:nvSpPr>
        <dsp:cNvPr id="0" name=""/>
        <dsp:cNvSpPr/>
      </dsp:nvSpPr>
      <dsp:spPr>
        <a:xfrm>
          <a:off x="4260582" y="1665228"/>
          <a:ext cx="300787" cy="286573"/>
        </a:xfrm>
        <a:custGeom>
          <a:avLst/>
          <a:gdLst/>
          <a:ahLst/>
          <a:cxnLst/>
          <a:rect l="0" t="0" r="0" b="0"/>
          <a:pathLst>
            <a:path>
              <a:moveTo>
                <a:pt x="0" y="0"/>
              </a:moveTo>
              <a:lnTo>
                <a:pt x="150393" y="0"/>
              </a:lnTo>
              <a:lnTo>
                <a:pt x="150393" y="286573"/>
              </a:lnTo>
              <a:lnTo>
                <a:pt x="300787" y="28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1798128"/>
        <a:ext cx="20772" cy="20772"/>
      </dsp:txXfrm>
    </dsp:sp>
    <dsp:sp modelId="{1A136889-07EC-455B-B505-57257287D561}">
      <dsp:nvSpPr>
        <dsp:cNvPr id="0" name=""/>
        <dsp:cNvSpPr/>
      </dsp:nvSpPr>
      <dsp:spPr>
        <a:xfrm>
          <a:off x="4260582" y="1378655"/>
          <a:ext cx="300787" cy="286573"/>
        </a:xfrm>
        <a:custGeom>
          <a:avLst/>
          <a:gdLst/>
          <a:ahLst/>
          <a:cxnLst/>
          <a:rect l="0" t="0" r="0" b="0"/>
          <a:pathLst>
            <a:path>
              <a:moveTo>
                <a:pt x="0" y="286573"/>
              </a:moveTo>
              <a:lnTo>
                <a:pt x="150393" y="286573"/>
              </a:lnTo>
              <a:lnTo>
                <a:pt x="150393" y="0"/>
              </a:lnTo>
              <a:lnTo>
                <a:pt x="30078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1511555"/>
        <a:ext cx="20772" cy="20772"/>
      </dsp:txXfrm>
    </dsp:sp>
    <dsp:sp modelId="{98D1CB17-0F33-4FF0-815B-AED43FB5ADFA}">
      <dsp:nvSpPr>
        <dsp:cNvPr id="0" name=""/>
        <dsp:cNvSpPr/>
      </dsp:nvSpPr>
      <dsp:spPr>
        <a:xfrm>
          <a:off x="2455859" y="1092082"/>
          <a:ext cx="300787" cy="573146"/>
        </a:xfrm>
        <a:custGeom>
          <a:avLst/>
          <a:gdLst/>
          <a:ahLst/>
          <a:cxnLst/>
          <a:rect l="0" t="0" r="0" b="0"/>
          <a:pathLst>
            <a:path>
              <a:moveTo>
                <a:pt x="0" y="0"/>
              </a:moveTo>
              <a:lnTo>
                <a:pt x="150393" y="0"/>
              </a:lnTo>
              <a:lnTo>
                <a:pt x="150393" y="573146"/>
              </a:lnTo>
              <a:lnTo>
                <a:pt x="300787" y="57314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90071" y="1362473"/>
        <a:ext cx="32363" cy="32363"/>
      </dsp:txXfrm>
    </dsp:sp>
    <dsp:sp modelId="{C5C5F994-B15A-46F0-A7BF-533E13559112}">
      <dsp:nvSpPr>
        <dsp:cNvPr id="0" name=""/>
        <dsp:cNvSpPr/>
      </dsp:nvSpPr>
      <dsp:spPr>
        <a:xfrm>
          <a:off x="4260582" y="518935"/>
          <a:ext cx="300787" cy="286573"/>
        </a:xfrm>
        <a:custGeom>
          <a:avLst/>
          <a:gdLst/>
          <a:ahLst/>
          <a:cxnLst/>
          <a:rect l="0" t="0" r="0" b="0"/>
          <a:pathLst>
            <a:path>
              <a:moveTo>
                <a:pt x="0" y="0"/>
              </a:moveTo>
              <a:lnTo>
                <a:pt x="150393" y="0"/>
              </a:lnTo>
              <a:lnTo>
                <a:pt x="150393" y="286573"/>
              </a:lnTo>
              <a:lnTo>
                <a:pt x="300787" y="286573"/>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651836"/>
        <a:ext cx="20772" cy="20772"/>
      </dsp:txXfrm>
    </dsp:sp>
    <dsp:sp modelId="{8354D83A-EC66-477B-9915-1BAB87837689}">
      <dsp:nvSpPr>
        <dsp:cNvPr id="0" name=""/>
        <dsp:cNvSpPr/>
      </dsp:nvSpPr>
      <dsp:spPr>
        <a:xfrm>
          <a:off x="4260582" y="232362"/>
          <a:ext cx="300787" cy="286573"/>
        </a:xfrm>
        <a:custGeom>
          <a:avLst/>
          <a:gdLst/>
          <a:ahLst/>
          <a:cxnLst/>
          <a:rect l="0" t="0" r="0" b="0"/>
          <a:pathLst>
            <a:path>
              <a:moveTo>
                <a:pt x="0" y="286573"/>
              </a:moveTo>
              <a:lnTo>
                <a:pt x="150393" y="286573"/>
              </a:lnTo>
              <a:lnTo>
                <a:pt x="150393" y="0"/>
              </a:lnTo>
              <a:lnTo>
                <a:pt x="30078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4400590" y="365262"/>
        <a:ext cx="20772" cy="20772"/>
      </dsp:txXfrm>
    </dsp:sp>
    <dsp:sp modelId="{75F1383E-F7E4-4B01-870D-98D283EB70BA}">
      <dsp:nvSpPr>
        <dsp:cNvPr id="0" name=""/>
        <dsp:cNvSpPr/>
      </dsp:nvSpPr>
      <dsp:spPr>
        <a:xfrm>
          <a:off x="2455859" y="518935"/>
          <a:ext cx="300787" cy="573146"/>
        </a:xfrm>
        <a:custGeom>
          <a:avLst/>
          <a:gdLst/>
          <a:ahLst/>
          <a:cxnLst/>
          <a:rect l="0" t="0" r="0" b="0"/>
          <a:pathLst>
            <a:path>
              <a:moveTo>
                <a:pt x="0" y="573146"/>
              </a:moveTo>
              <a:lnTo>
                <a:pt x="150393" y="573146"/>
              </a:lnTo>
              <a:lnTo>
                <a:pt x="150393" y="0"/>
              </a:lnTo>
              <a:lnTo>
                <a:pt x="300787"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2590071" y="789327"/>
        <a:ext cx="32363" cy="32363"/>
      </dsp:txXfrm>
    </dsp:sp>
    <dsp:sp modelId="{BB5809C9-3293-463D-BF02-FC29BD3302E5}">
      <dsp:nvSpPr>
        <dsp:cNvPr id="0" name=""/>
        <dsp:cNvSpPr/>
      </dsp:nvSpPr>
      <dsp:spPr>
        <a:xfrm>
          <a:off x="651135" y="1092082"/>
          <a:ext cx="300787" cy="1146292"/>
        </a:xfrm>
        <a:custGeom>
          <a:avLst/>
          <a:gdLst/>
          <a:ahLst/>
          <a:cxnLst/>
          <a:rect l="0" t="0" r="0" b="0"/>
          <a:pathLst>
            <a:path>
              <a:moveTo>
                <a:pt x="0" y="1146292"/>
              </a:moveTo>
              <a:lnTo>
                <a:pt x="150393" y="1146292"/>
              </a:lnTo>
              <a:lnTo>
                <a:pt x="150393" y="0"/>
              </a:lnTo>
              <a:lnTo>
                <a:pt x="300787"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en-US" sz="500" kern="1200"/>
        </a:p>
      </dsp:txBody>
      <dsp:txXfrm>
        <a:off x="771902" y="1635601"/>
        <a:ext cx="59254" cy="59254"/>
      </dsp:txXfrm>
    </dsp:sp>
    <dsp:sp modelId="{9D66394A-F9F6-4637-90B6-F0703411FD4F}">
      <dsp:nvSpPr>
        <dsp:cNvPr id="0" name=""/>
        <dsp:cNvSpPr/>
      </dsp:nvSpPr>
      <dsp:spPr>
        <a:xfrm rot="16200000">
          <a:off x="-784746" y="2009116"/>
          <a:ext cx="2413248"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lvl="0" algn="ctr" defTabSz="1066800">
            <a:lnSpc>
              <a:spcPct val="90000"/>
            </a:lnSpc>
            <a:spcBef>
              <a:spcPct val="0"/>
            </a:spcBef>
            <a:spcAft>
              <a:spcPct val="35000"/>
            </a:spcAft>
          </a:pPr>
          <a:r>
            <a:rPr lang="en-US" sz="2400" kern="1200"/>
            <a:t>Branching Scenario</a:t>
          </a:r>
        </a:p>
      </dsp:txBody>
      <dsp:txXfrm>
        <a:off x="-784746" y="2009116"/>
        <a:ext cx="2413248" cy="458517"/>
      </dsp:txXfrm>
    </dsp:sp>
    <dsp:sp modelId="{ADEC60B3-01C3-497A-A6C7-EE60538EA252}">
      <dsp:nvSpPr>
        <dsp:cNvPr id="0" name=""/>
        <dsp:cNvSpPr/>
      </dsp:nvSpPr>
      <dsp:spPr>
        <a:xfrm>
          <a:off x="951923" y="862823"/>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 EdUSA Advisor</a:t>
          </a:r>
        </a:p>
      </dsp:txBody>
      <dsp:txXfrm>
        <a:off x="951923" y="862823"/>
        <a:ext cx="1503936" cy="458517"/>
      </dsp:txXfrm>
    </dsp:sp>
    <dsp:sp modelId="{0D825F16-4138-4482-A122-6B3959B77456}">
      <dsp:nvSpPr>
        <dsp:cNvPr id="0" name=""/>
        <dsp:cNvSpPr/>
      </dsp:nvSpPr>
      <dsp:spPr>
        <a:xfrm>
          <a:off x="2756646" y="289677"/>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1A. Social Media</a:t>
          </a:r>
        </a:p>
      </dsp:txBody>
      <dsp:txXfrm>
        <a:off x="2756646" y="289677"/>
        <a:ext cx="1503936" cy="458517"/>
      </dsp:txXfrm>
    </dsp:sp>
    <dsp:sp modelId="{EE0BF2A8-527C-45C2-A40E-AD0398F2A660}">
      <dsp:nvSpPr>
        <dsp:cNvPr id="0" name=""/>
        <dsp:cNvSpPr/>
      </dsp:nvSpPr>
      <dsp:spPr>
        <a:xfrm>
          <a:off x="4561370" y="3103"/>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1AA. Arrange through external association to host a group</a:t>
          </a:r>
        </a:p>
      </dsp:txBody>
      <dsp:txXfrm>
        <a:off x="4561370" y="3103"/>
        <a:ext cx="1503936" cy="458517"/>
      </dsp:txXfrm>
    </dsp:sp>
    <dsp:sp modelId="{83BE9118-9534-41F9-BC1F-BD3A9A8AA0E0}">
      <dsp:nvSpPr>
        <dsp:cNvPr id="0" name=""/>
        <dsp:cNvSpPr/>
      </dsp:nvSpPr>
      <dsp:spPr>
        <a:xfrm>
          <a:off x="4561370" y="576250"/>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1AB. Consortium Small Group Tour</a:t>
          </a:r>
        </a:p>
      </dsp:txBody>
      <dsp:txXfrm>
        <a:off x="4561370" y="576250"/>
        <a:ext cx="1503936" cy="458517"/>
      </dsp:txXfrm>
    </dsp:sp>
    <dsp:sp modelId="{EE21D39F-E2E6-42A1-9AEC-D6C092FCF641}">
      <dsp:nvSpPr>
        <dsp:cNvPr id="0" name=""/>
        <dsp:cNvSpPr/>
      </dsp:nvSpPr>
      <dsp:spPr>
        <a:xfrm>
          <a:off x="2756646" y="1435970"/>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1B. Group Tour</a:t>
          </a:r>
        </a:p>
      </dsp:txBody>
      <dsp:txXfrm>
        <a:off x="2756646" y="1435970"/>
        <a:ext cx="1503936" cy="458517"/>
      </dsp:txXfrm>
    </dsp:sp>
    <dsp:sp modelId="{BECEA121-18B5-499A-AD50-0A1BDF27E29D}">
      <dsp:nvSpPr>
        <dsp:cNvPr id="0" name=""/>
        <dsp:cNvSpPr/>
      </dsp:nvSpPr>
      <dsp:spPr>
        <a:xfrm>
          <a:off x="4561370" y="1149396"/>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1BA. Arrange through external association to host a group</a:t>
          </a:r>
        </a:p>
      </dsp:txBody>
      <dsp:txXfrm>
        <a:off x="4561370" y="1149396"/>
        <a:ext cx="1503936" cy="458517"/>
      </dsp:txXfrm>
    </dsp:sp>
    <dsp:sp modelId="{B07EC6BF-57CF-4F7C-A3BB-4904CEACBD5F}">
      <dsp:nvSpPr>
        <dsp:cNvPr id="0" name=""/>
        <dsp:cNvSpPr/>
      </dsp:nvSpPr>
      <dsp:spPr>
        <a:xfrm>
          <a:off x="4561370" y="1722543"/>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1BB. Take initial steps to participate in Chile's sponsored student program</a:t>
          </a:r>
        </a:p>
      </dsp:txBody>
      <dsp:txXfrm>
        <a:off x="4561370" y="1722543"/>
        <a:ext cx="1503936" cy="458517"/>
      </dsp:txXfrm>
    </dsp:sp>
    <dsp:sp modelId="{58686F37-58A9-46FB-8D8A-25FD63A62CEB}">
      <dsp:nvSpPr>
        <dsp:cNvPr id="0" name=""/>
        <dsp:cNvSpPr/>
      </dsp:nvSpPr>
      <dsp:spPr>
        <a:xfrm>
          <a:off x="951923" y="3155409"/>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 Professor Silva Torres</a:t>
          </a:r>
        </a:p>
      </dsp:txBody>
      <dsp:txXfrm>
        <a:off x="951923" y="3155409"/>
        <a:ext cx="1503936" cy="458517"/>
      </dsp:txXfrm>
    </dsp:sp>
    <dsp:sp modelId="{CF5304B0-9F52-483D-96E6-8290F8313481}">
      <dsp:nvSpPr>
        <dsp:cNvPr id="0" name=""/>
        <dsp:cNvSpPr/>
      </dsp:nvSpPr>
      <dsp:spPr>
        <a:xfrm>
          <a:off x="2756646" y="2582262"/>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2A. Social Media</a:t>
          </a:r>
        </a:p>
      </dsp:txBody>
      <dsp:txXfrm>
        <a:off x="2756646" y="2582262"/>
        <a:ext cx="1503936" cy="458517"/>
      </dsp:txXfrm>
    </dsp:sp>
    <dsp:sp modelId="{633BB740-55D1-4815-BCEF-1B7CA6CEC8F0}">
      <dsp:nvSpPr>
        <dsp:cNvPr id="0" name=""/>
        <dsp:cNvSpPr/>
      </dsp:nvSpPr>
      <dsp:spPr>
        <a:xfrm>
          <a:off x="4561370" y="2295689"/>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2AA. Arrange through external association to host a group</a:t>
          </a:r>
        </a:p>
      </dsp:txBody>
      <dsp:txXfrm>
        <a:off x="4561370" y="2295689"/>
        <a:ext cx="1503936" cy="458517"/>
      </dsp:txXfrm>
    </dsp:sp>
    <dsp:sp modelId="{12611F7C-75C7-48B5-8E91-DE065B00BBA2}">
      <dsp:nvSpPr>
        <dsp:cNvPr id="0" name=""/>
        <dsp:cNvSpPr/>
      </dsp:nvSpPr>
      <dsp:spPr>
        <a:xfrm>
          <a:off x="4561370" y="2868836"/>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2AB. Consortium Small Group Tour</a:t>
          </a:r>
        </a:p>
      </dsp:txBody>
      <dsp:txXfrm>
        <a:off x="4561370" y="2868836"/>
        <a:ext cx="1503936" cy="458517"/>
      </dsp:txXfrm>
    </dsp:sp>
    <dsp:sp modelId="{B40EBF58-1B08-4DC9-B04C-0E076AC58388}">
      <dsp:nvSpPr>
        <dsp:cNvPr id="0" name=""/>
        <dsp:cNvSpPr/>
      </dsp:nvSpPr>
      <dsp:spPr>
        <a:xfrm>
          <a:off x="2756646" y="3728555"/>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2B. Group Tour</a:t>
          </a:r>
        </a:p>
      </dsp:txBody>
      <dsp:txXfrm>
        <a:off x="2756646" y="3728555"/>
        <a:ext cx="1503936" cy="458517"/>
      </dsp:txXfrm>
    </dsp:sp>
    <dsp:sp modelId="{C2FF2DC1-79B9-4EDB-A8EE-48440B7C0709}">
      <dsp:nvSpPr>
        <dsp:cNvPr id="0" name=""/>
        <dsp:cNvSpPr/>
      </dsp:nvSpPr>
      <dsp:spPr>
        <a:xfrm>
          <a:off x="4561370" y="3441982"/>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2BA. Arrange through external association to host a group</a:t>
          </a:r>
        </a:p>
      </dsp:txBody>
      <dsp:txXfrm>
        <a:off x="4561370" y="3441982"/>
        <a:ext cx="1503936" cy="458517"/>
      </dsp:txXfrm>
    </dsp:sp>
    <dsp:sp modelId="{FF56C2D0-32FE-443B-B6CD-EBE4B1139443}">
      <dsp:nvSpPr>
        <dsp:cNvPr id="0" name=""/>
        <dsp:cNvSpPr/>
      </dsp:nvSpPr>
      <dsp:spPr>
        <a:xfrm>
          <a:off x="4561370" y="4015128"/>
          <a:ext cx="1503936" cy="45851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en-US" sz="1000" kern="1200"/>
            <a:t>2BB. Take initial steps to participate in Chile's sponsored student program</a:t>
          </a:r>
        </a:p>
      </dsp:txBody>
      <dsp:txXfrm>
        <a:off x="4561370" y="4015128"/>
        <a:ext cx="1503936" cy="45851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4EEFBD4-DDF8-4527-9C9C-FD290BAC6AD2}">
      <dsp:nvSpPr>
        <dsp:cNvPr id="0" name=""/>
        <dsp:cNvSpPr/>
      </dsp:nvSpPr>
      <dsp:spPr>
        <a:xfrm>
          <a:off x="836925" y="818"/>
          <a:ext cx="1231273" cy="820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Great job - you have applicants</a:t>
          </a:r>
        </a:p>
      </dsp:txBody>
      <dsp:txXfrm>
        <a:off x="860967" y="24860"/>
        <a:ext cx="1183189" cy="772765"/>
      </dsp:txXfrm>
    </dsp:sp>
    <dsp:sp modelId="{44405D2B-D334-45A1-9384-CE2FB5306E5E}">
      <dsp:nvSpPr>
        <dsp:cNvPr id="0" name=""/>
        <dsp:cNvSpPr/>
      </dsp:nvSpPr>
      <dsp:spPr>
        <a:xfrm>
          <a:off x="652234" y="821667"/>
          <a:ext cx="800327" cy="328339"/>
        </a:xfrm>
        <a:custGeom>
          <a:avLst/>
          <a:gdLst/>
          <a:ahLst/>
          <a:cxnLst/>
          <a:rect l="0" t="0" r="0" b="0"/>
          <a:pathLst>
            <a:path>
              <a:moveTo>
                <a:pt x="800327" y="0"/>
              </a:moveTo>
              <a:lnTo>
                <a:pt x="800327" y="164169"/>
              </a:lnTo>
              <a:lnTo>
                <a:pt x="0" y="164169"/>
              </a:lnTo>
              <a:lnTo>
                <a:pt x="0" y="3283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DFBFB9-D45F-4C2E-8DDD-42558ACFFB33}">
      <dsp:nvSpPr>
        <dsp:cNvPr id="0" name=""/>
        <dsp:cNvSpPr/>
      </dsp:nvSpPr>
      <dsp:spPr>
        <a:xfrm>
          <a:off x="36597" y="1150007"/>
          <a:ext cx="1231273" cy="820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3. Current student</a:t>
          </a:r>
        </a:p>
      </dsp:txBody>
      <dsp:txXfrm>
        <a:off x="60639" y="1174049"/>
        <a:ext cx="1183189" cy="772765"/>
      </dsp:txXfrm>
    </dsp:sp>
    <dsp:sp modelId="{1525DCB1-F6D5-499C-82F5-CAB3115D53BB}">
      <dsp:nvSpPr>
        <dsp:cNvPr id="0" name=""/>
        <dsp:cNvSpPr/>
      </dsp:nvSpPr>
      <dsp:spPr>
        <a:xfrm>
          <a:off x="1452562" y="821667"/>
          <a:ext cx="800327" cy="328339"/>
        </a:xfrm>
        <a:custGeom>
          <a:avLst/>
          <a:gdLst/>
          <a:ahLst/>
          <a:cxnLst/>
          <a:rect l="0" t="0" r="0" b="0"/>
          <a:pathLst>
            <a:path>
              <a:moveTo>
                <a:pt x="0" y="0"/>
              </a:moveTo>
              <a:lnTo>
                <a:pt x="0" y="164169"/>
              </a:lnTo>
              <a:lnTo>
                <a:pt x="800327" y="164169"/>
              </a:lnTo>
              <a:lnTo>
                <a:pt x="800327" y="3283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F55C77-AA37-4E2D-8E6B-A0F62322E088}">
      <dsp:nvSpPr>
        <dsp:cNvPr id="0" name=""/>
        <dsp:cNvSpPr/>
      </dsp:nvSpPr>
      <dsp:spPr>
        <a:xfrm>
          <a:off x="1637253" y="1150007"/>
          <a:ext cx="1231273" cy="82084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0" tIns="57150" rIns="57150" bIns="57150" numCol="1" spcCol="1270" anchor="ctr" anchorCtr="0">
          <a:noAutofit/>
        </a:bodyPr>
        <a:lstStyle/>
        <a:p>
          <a:pPr lvl="0" algn="ctr" defTabSz="666750">
            <a:lnSpc>
              <a:spcPct val="90000"/>
            </a:lnSpc>
            <a:spcBef>
              <a:spcPct val="0"/>
            </a:spcBef>
            <a:spcAft>
              <a:spcPct val="35000"/>
            </a:spcAft>
          </a:pPr>
          <a:r>
            <a:rPr lang="en-US" sz="1500" kern="1200"/>
            <a:t>4. Alumni</a:t>
          </a:r>
        </a:p>
      </dsp:txBody>
      <dsp:txXfrm>
        <a:off x="1661295" y="1174049"/>
        <a:ext cx="1183189" cy="772765"/>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3180BD-D215-4389-9480-E3D486C77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954</TotalTime>
  <Pages>62</Pages>
  <Words>14987</Words>
  <Characters>85430</Characters>
  <Application>Microsoft Office Word</Application>
  <DocSecurity>0</DocSecurity>
  <Lines>711</Lines>
  <Paragraphs>200</Paragraphs>
  <ScaleCrop>false</ScaleCrop>
  <HeadingPairs>
    <vt:vector size="2" baseType="variant">
      <vt:variant>
        <vt:lpstr>Title</vt:lpstr>
      </vt:variant>
      <vt:variant>
        <vt:i4>1</vt:i4>
      </vt:variant>
    </vt:vector>
  </HeadingPairs>
  <TitlesOfParts>
    <vt:vector size="1" baseType="lpstr">
      <vt:lpstr/>
    </vt:vector>
  </TitlesOfParts>
  <Company>NAFSA</Company>
  <LinksUpToDate>false</LinksUpToDate>
  <CharactersWithSpaces>100217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Angelyn Pinter</dc:creator>
  <cp:keywords/>
  <dc:description/>
  <cp:lastModifiedBy>Angelyn Pinter</cp:lastModifiedBy>
  <cp:revision>29</cp:revision>
  <cp:lastPrinted>2016-12-09T22:28:00Z</cp:lastPrinted>
  <dcterms:created xsi:type="dcterms:W3CDTF">2016-12-06T20:18:00Z</dcterms:created>
  <dcterms:modified xsi:type="dcterms:W3CDTF">2016-12-12T23:17:00Z</dcterms:modified>
</cp:coreProperties>
</file>